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857" w:rsidRDefault="00323857" w:rsidP="00323857">
      <w:pPr>
        <w:pStyle w:val="a3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Отчет</w:t>
      </w:r>
    </w:p>
    <w:p w:rsidR="00323857" w:rsidRDefault="00323857" w:rsidP="00323857">
      <w:pPr>
        <w:pStyle w:val="a3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о количестве, тематике и результатах рассмотрения обращений граждан в администрации </w:t>
      </w:r>
      <w:proofErr w:type="spellStart"/>
      <w:r>
        <w:rPr>
          <w:rFonts w:ascii="Times New Roman" w:hAnsi="Times New Roman"/>
          <w:sz w:val="32"/>
          <w:szCs w:val="32"/>
        </w:rPr>
        <w:t>Завьяловского</w:t>
      </w:r>
      <w:proofErr w:type="spellEnd"/>
      <w:r>
        <w:rPr>
          <w:rFonts w:ascii="Times New Roman" w:hAnsi="Times New Roman"/>
          <w:sz w:val="32"/>
          <w:szCs w:val="32"/>
        </w:rPr>
        <w:t xml:space="preserve"> сель</w:t>
      </w:r>
      <w:r w:rsidR="00527529">
        <w:rPr>
          <w:rFonts w:ascii="Times New Roman" w:hAnsi="Times New Roman"/>
          <w:sz w:val="32"/>
          <w:szCs w:val="32"/>
        </w:rPr>
        <w:t xml:space="preserve">совета </w:t>
      </w:r>
      <w:proofErr w:type="spellStart"/>
      <w:r w:rsidR="00527529">
        <w:rPr>
          <w:rFonts w:ascii="Times New Roman" w:hAnsi="Times New Roman"/>
          <w:sz w:val="32"/>
          <w:szCs w:val="32"/>
        </w:rPr>
        <w:t>Тогучинского</w:t>
      </w:r>
      <w:proofErr w:type="spellEnd"/>
      <w:r w:rsidR="00527529">
        <w:rPr>
          <w:rFonts w:ascii="Times New Roman" w:hAnsi="Times New Roman"/>
          <w:sz w:val="32"/>
          <w:szCs w:val="32"/>
        </w:rPr>
        <w:t xml:space="preserve"> района в Июне</w:t>
      </w:r>
      <w:r>
        <w:rPr>
          <w:rFonts w:ascii="Times New Roman" w:hAnsi="Times New Roman"/>
          <w:sz w:val="32"/>
          <w:szCs w:val="32"/>
        </w:rPr>
        <w:t xml:space="preserve"> 2023 года</w:t>
      </w:r>
    </w:p>
    <w:p w:rsidR="00323857" w:rsidRDefault="00323857" w:rsidP="00323857">
      <w:pPr>
        <w:pStyle w:val="a3"/>
        <w:jc w:val="center"/>
        <w:rPr>
          <w:rFonts w:ascii="Times New Roman" w:hAnsi="Times New Roman"/>
          <w:sz w:val="32"/>
          <w:szCs w:val="32"/>
        </w:rPr>
      </w:pPr>
    </w:p>
    <w:tbl>
      <w:tblPr>
        <w:tblStyle w:val="a4"/>
        <w:tblW w:w="15876" w:type="dxa"/>
        <w:jc w:val="center"/>
        <w:tblInd w:w="-318" w:type="dxa"/>
        <w:tblLayout w:type="fixed"/>
        <w:tblLook w:val="04A0" w:firstRow="1" w:lastRow="0" w:firstColumn="1" w:lastColumn="0" w:noHBand="0" w:noVBand="1"/>
      </w:tblPr>
      <w:tblGrid>
        <w:gridCol w:w="2297"/>
        <w:gridCol w:w="709"/>
        <w:gridCol w:w="1134"/>
        <w:gridCol w:w="850"/>
        <w:gridCol w:w="555"/>
        <w:gridCol w:w="437"/>
        <w:gridCol w:w="964"/>
        <w:gridCol w:w="709"/>
        <w:gridCol w:w="496"/>
        <w:gridCol w:w="425"/>
        <w:gridCol w:w="426"/>
        <w:gridCol w:w="370"/>
        <w:gridCol w:w="338"/>
        <w:gridCol w:w="426"/>
        <w:gridCol w:w="637"/>
        <w:gridCol w:w="430"/>
        <w:gridCol w:w="634"/>
        <w:gridCol w:w="359"/>
        <w:gridCol w:w="720"/>
        <w:gridCol w:w="976"/>
        <w:gridCol w:w="1134"/>
        <w:gridCol w:w="850"/>
      </w:tblGrid>
      <w:tr w:rsidR="00323857" w:rsidTr="00323857">
        <w:trPr>
          <w:jc w:val="center"/>
        </w:trPr>
        <w:tc>
          <w:tcPr>
            <w:tcW w:w="22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письменных обращений</w:t>
            </w:r>
          </w:p>
        </w:tc>
        <w:tc>
          <w:tcPr>
            <w:tcW w:w="919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Письменные обращения</w:t>
            </w:r>
          </w:p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4"/>
              </w:rPr>
              <w:t>поступившие</w:t>
            </w:r>
            <w:proofErr w:type="gramEnd"/>
            <w:r>
              <w:rPr>
                <w:rFonts w:ascii="Times New Roman" w:hAnsi="Times New Roman"/>
                <w:sz w:val="28"/>
                <w:szCs w:val="24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8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Устные обращения</w:t>
            </w:r>
          </w:p>
          <w:p w:rsidR="00323857" w:rsidRDefault="00323857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по результатам ЕДП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Обращения по справочному телефону</w:t>
            </w:r>
          </w:p>
        </w:tc>
      </w:tr>
      <w:tr w:rsidR="00323857" w:rsidTr="00323857">
        <w:trPr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57" w:rsidRDefault="003238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57" w:rsidRDefault="003238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том </w:t>
            </w:r>
            <w:r>
              <w:rPr>
                <w:rFonts w:ascii="Times New Roman" w:hAnsi="Times New Roman"/>
              </w:rPr>
              <w:t>поступивших на имя глав сельских и городских поселений</w:t>
            </w:r>
          </w:p>
        </w:tc>
        <w:tc>
          <w:tcPr>
            <w:tcW w:w="35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тематике обращений</w:t>
            </w:r>
          </w:p>
        </w:tc>
        <w:tc>
          <w:tcPr>
            <w:tcW w:w="20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видам обращений</w:t>
            </w:r>
          </w:p>
        </w:tc>
        <w:tc>
          <w:tcPr>
            <w:tcW w:w="24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2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том числе принято: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323857" w:rsidTr="00323857">
        <w:trPr>
          <w:cantSplit/>
          <w:trHeight w:val="1463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57" w:rsidRDefault="003238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57" w:rsidRDefault="003238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57" w:rsidRDefault="003238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Государство,</w:t>
            </w:r>
          </w:p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общество,</w:t>
            </w:r>
          </w:p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политика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Социальная сфера</w:t>
            </w: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Экономика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Оборона, безопасность, законность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Жилищно-коммунальная сфера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Поддержано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том числе меры приняты</w:t>
            </w:r>
          </w:p>
        </w:tc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Разъяснено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Не поддержано</w:t>
            </w:r>
          </w:p>
        </w:tc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Взято на контроль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57" w:rsidRDefault="003238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Главой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сельского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, 1поселения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лицами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57" w:rsidRDefault="0032385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3857" w:rsidTr="00323857">
        <w:trPr>
          <w:jc w:val="center"/>
        </w:trPr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Завьялово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EC317B">
            <w:r>
              <w:t>1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FF221F">
            <w:r>
              <w:t>5</w:t>
            </w:r>
          </w:p>
        </w:tc>
      </w:tr>
      <w:tr w:rsidR="00323857" w:rsidTr="00323857">
        <w:trPr>
          <w:jc w:val="center"/>
        </w:trPr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Низовка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3857" w:rsidTr="00323857">
        <w:trPr>
          <w:trHeight w:val="405"/>
          <w:jc w:val="center"/>
        </w:trPr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Голомыскино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3857" w:rsidTr="00323857">
        <w:trPr>
          <w:jc w:val="center"/>
        </w:trPr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Доронино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23857" w:rsidTr="00323857">
        <w:trPr>
          <w:jc w:val="center"/>
        </w:trPr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Новоабышево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164F23">
            <w:r>
              <w:t>1</w:t>
            </w:r>
          </w:p>
        </w:tc>
      </w:tr>
      <w:tr w:rsidR="00323857" w:rsidTr="00323857">
        <w:trPr>
          <w:jc w:val="center"/>
        </w:trPr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EC317B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FF221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23857" w:rsidTr="00323857">
        <w:trPr>
          <w:jc w:val="center"/>
        </w:trPr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 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/>
        </w:tc>
        <w:tc>
          <w:tcPr>
            <w:tcW w:w="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2C3CB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323857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2C3CB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57" w:rsidRDefault="00FF221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bookmarkStart w:id="0" w:name="_GoBack"/>
            <w:r>
              <w:rPr>
                <w:rFonts w:ascii="Times New Roman" w:hAnsi="Times New Roman"/>
                <w:sz w:val="24"/>
                <w:szCs w:val="24"/>
              </w:rPr>
              <w:t>5</w:t>
            </w:r>
            <w:bookmarkEnd w:id="0"/>
          </w:p>
        </w:tc>
      </w:tr>
    </w:tbl>
    <w:p w:rsidR="00323857" w:rsidRDefault="00323857" w:rsidP="00323857">
      <w:pPr>
        <w:pStyle w:val="a3"/>
        <w:rPr>
          <w:rFonts w:ascii="Times New Roman" w:hAnsi="Times New Roman"/>
          <w:sz w:val="24"/>
          <w:szCs w:val="24"/>
        </w:rPr>
      </w:pPr>
    </w:p>
    <w:p w:rsidR="00323857" w:rsidRDefault="00323857" w:rsidP="0032385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Завьяловского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E76DD5" w:rsidRPr="007E0B15" w:rsidRDefault="00323857" w:rsidP="007E0B15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         </w:t>
      </w:r>
      <w:r w:rsidR="00FF221F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</w:t>
      </w:r>
      <w:proofErr w:type="spellStart"/>
      <w:r>
        <w:rPr>
          <w:rFonts w:ascii="Times New Roman" w:hAnsi="Times New Roman"/>
          <w:sz w:val="28"/>
          <w:szCs w:val="28"/>
        </w:rPr>
        <w:t>В.В.Шарыкалов</w:t>
      </w:r>
      <w:proofErr w:type="spellEnd"/>
    </w:p>
    <w:sectPr w:rsidR="00E76DD5" w:rsidRPr="007E0B15" w:rsidSect="0032385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32A5"/>
    <w:rsid w:val="00125344"/>
    <w:rsid w:val="00164F23"/>
    <w:rsid w:val="002532A5"/>
    <w:rsid w:val="002C3CB1"/>
    <w:rsid w:val="00323857"/>
    <w:rsid w:val="00465C28"/>
    <w:rsid w:val="00527529"/>
    <w:rsid w:val="006650C3"/>
    <w:rsid w:val="007E0B15"/>
    <w:rsid w:val="00AB4149"/>
    <w:rsid w:val="00E76DD5"/>
    <w:rsid w:val="00EC2694"/>
    <w:rsid w:val="00EC317B"/>
    <w:rsid w:val="00FF2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857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3857"/>
    <w:pPr>
      <w:spacing w:after="0" w:line="240" w:lineRule="auto"/>
    </w:pPr>
    <w:rPr>
      <w:rFonts w:ascii="Calibri" w:eastAsia="Times New Roman" w:hAnsi="Calibri" w:cs="Times New Roman"/>
    </w:rPr>
  </w:style>
  <w:style w:type="table" w:styleId="a4">
    <w:name w:val="Table Grid"/>
    <w:basedOn w:val="a1"/>
    <w:uiPriority w:val="59"/>
    <w:rsid w:val="0032385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857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3857"/>
    <w:pPr>
      <w:spacing w:after="0" w:line="240" w:lineRule="auto"/>
    </w:pPr>
    <w:rPr>
      <w:rFonts w:ascii="Calibri" w:eastAsia="Times New Roman" w:hAnsi="Calibri" w:cs="Times New Roman"/>
    </w:rPr>
  </w:style>
  <w:style w:type="table" w:styleId="a4">
    <w:name w:val="Table Grid"/>
    <w:basedOn w:val="a1"/>
    <w:uiPriority w:val="59"/>
    <w:rsid w:val="0032385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792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197</Words>
  <Characters>1127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dcterms:created xsi:type="dcterms:W3CDTF">2023-05-16T05:20:00Z</dcterms:created>
  <dcterms:modified xsi:type="dcterms:W3CDTF">2023-06-28T09:20:00Z</dcterms:modified>
</cp:coreProperties>
</file>