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E5E" w:rsidRDefault="00D73E5E" w:rsidP="000939E2">
      <w:pPr>
        <w:ind w:right="229"/>
        <w:jc w:val="center"/>
        <w:rPr>
          <w:rFonts w:ascii="Monotype Corsiva" w:hAnsi="Monotype Corsiva"/>
          <w:b/>
          <w:sz w:val="48"/>
          <w:szCs w:val="48"/>
        </w:rPr>
      </w:pPr>
      <w:r>
        <w:rPr>
          <w:rFonts w:ascii="Monotype Corsiva" w:hAnsi="Monotype Corsiva"/>
          <w:b/>
          <w:sz w:val="48"/>
          <w:szCs w:val="48"/>
        </w:rPr>
        <w:t>ЗАВЬЯЛОВСКИЙ   ВЕСТНИК</w:t>
      </w:r>
    </w:p>
    <w:p w:rsidR="00D73E5E" w:rsidRDefault="00D73E5E" w:rsidP="000939E2">
      <w:pPr>
        <w:jc w:val="center"/>
        <w:rPr>
          <w:rFonts w:ascii="Monotype Corsiva" w:hAnsi="Monotype Corsiva"/>
          <w:b/>
          <w:sz w:val="48"/>
          <w:szCs w:val="48"/>
        </w:rPr>
      </w:pPr>
      <w:proofErr w:type="spellStart"/>
      <w:r>
        <w:rPr>
          <w:rFonts w:ascii="Monotype Corsiva" w:hAnsi="Monotype Corsiva"/>
          <w:b/>
          <w:sz w:val="48"/>
          <w:szCs w:val="48"/>
        </w:rPr>
        <w:t>Завьяловского</w:t>
      </w:r>
      <w:proofErr w:type="spellEnd"/>
      <w:r>
        <w:rPr>
          <w:rFonts w:ascii="Monotype Corsiva" w:hAnsi="Monotype Corsiva"/>
          <w:b/>
          <w:sz w:val="48"/>
          <w:szCs w:val="48"/>
        </w:rPr>
        <w:t xml:space="preserve">   сельсовета</w:t>
      </w:r>
    </w:p>
    <w:p w:rsidR="00D73E5E" w:rsidRDefault="00D73E5E" w:rsidP="000939E2">
      <w:pPr>
        <w:jc w:val="center"/>
        <w:rPr>
          <w:rFonts w:ascii="Monotype Corsiva" w:hAnsi="Monotype Corsiva"/>
          <w:b/>
          <w:sz w:val="48"/>
          <w:szCs w:val="48"/>
        </w:rPr>
      </w:pPr>
      <w:proofErr w:type="spellStart"/>
      <w:r>
        <w:rPr>
          <w:rFonts w:ascii="Monotype Corsiva" w:hAnsi="Monotype Corsiva"/>
          <w:b/>
          <w:sz w:val="48"/>
          <w:szCs w:val="48"/>
        </w:rPr>
        <w:t>Тогучинского</w:t>
      </w:r>
      <w:proofErr w:type="spellEnd"/>
      <w:r>
        <w:rPr>
          <w:rFonts w:ascii="Monotype Corsiva" w:hAnsi="Monotype Corsiva"/>
          <w:b/>
          <w:sz w:val="48"/>
          <w:szCs w:val="48"/>
        </w:rPr>
        <w:t xml:space="preserve"> района Новосибирской области</w:t>
      </w:r>
    </w:p>
    <w:p w:rsidR="00D73E5E" w:rsidRDefault="00D73E5E" w:rsidP="000939E2">
      <w:pPr>
        <w:jc w:val="center"/>
        <w:rPr>
          <w:rFonts w:ascii="Monotype Corsiva" w:hAnsi="Monotype Corsiva"/>
          <w:b/>
          <w:sz w:val="22"/>
          <w:szCs w:val="22"/>
        </w:rPr>
      </w:pPr>
    </w:p>
    <w:tbl>
      <w:tblPr>
        <w:tblStyle w:val="a3"/>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2570"/>
        <w:gridCol w:w="4819"/>
      </w:tblGrid>
      <w:tr w:rsidR="00D73E5E" w:rsidTr="00504AA5">
        <w:tc>
          <w:tcPr>
            <w:tcW w:w="3492" w:type="dxa"/>
          </w:tcPr>
          <w:p w:rsidR="00D73E5E" w:rsidRDefault="00D73E5E" w:rsidP="00504AA5">
            <w:pPr>
              <w:jc w:val="both"/>
              <w:rPr>
                <w:sz w:val="18"/>
                <w:szCs w:val="18"/>
                <w:lang w:eastAsia="en-US"/>
              </w:rPr>
            </w:pPr>
          </w:p>
        </w:tc>
        <w:tc>
          <w:tcPr>
            <w:tcW w:w="2570" w:type="dxa"/>
          </w:tcPr>
          <w:p w:rsidR="00D73E5E" w:rsidRDefault="00D73E5E" w:rsidP="00504AA5">
            <w:pPr>
              <w:rPr>
                <w:lang w:eastAsia="en-US"/>
              </w:rPr>
            </w:pPr>
          </w:p>
        </w:tc>
        <w:tc>
          <w:tcPr>
            <w:tcW w:w="4819" w:type="dxa"/>
            <w:hideMark/>
          </w:tcPr>
          <w:p w:rsidR="00D73E5E" w:rsidRDefault="00D73E5E" w:rsidP="00504AA5">
            <w:pPr>
              <w:jc w:val="center"/>
              <w:rPr>
                <w:rFonts w:ascii="Monotype Corsiva" w:hAnsi="Monotype Corsiva"/>
                <w:b/>
                <w:sz w:val="32"/>
                <w:szCs w:val="32"/>
                <w:lang w:eastAsia="en-US"/>
              </w:rPr>
            </w:pPr>
            <w:r>
              <w:rPr>
                <w:rFonts w:ascii="Monotype Corsiva" w:hAnsi="Monotype Corsiva"/>
                <w:b/>
                <w:sz w:val="32"/>
                <w:szCs w:val="32"/>
                <w:lang w:eastAsia="en-US"/>
              </w:rPr>
              <w:t xml:space="preserve">№ </w:t>
            </w:r>
            <w:r w:rsidR="007865F5">
              <w:rPr>
                <w:rFonts w:ascii="Monotype Corsiva" w:hAnsi="Monotype Corsiva"/>
                <w:b/>
                <w:sz w:val="32"/>
                <w:szCs w:val="32"/>
                <w:lang w:eastAsia="en-US"/>
              </w:rPr>
              <w:t>7</w:t>
            </w:r>
            <w:r>
              <w:rPr>
                <w:rFonts w:ascii="Monotype Corsiva" w:hAnsi="Monotype Corsiva"/>
                <w:b/>
                <w:sz w:val="32"/>
                <w:szCs w:val="32"/>
                <w:lang w:eastAsia="en-US"/>
              </w:rPr>
              <w:t xml:space="preserve"> (15</w:t>
            </w:r>
            <w:r w:rsidR="007865F5">
              <w:rPr>
                <w:rFonts w:ascii="Monotype Corsiva" w:hAnsi="Monotype Corsiva"/>
                <w:b/>
                <w:sz w:val="32"/>
                <w:szCs w:val="32"/>
                <w:lang w:eastAsia="en-US"/>
              </w:rPr>
              <w:t>6</w:t>
            </w:r>
            <w:r>
              <w:rPr>
                <w:rFonts w:ascii="Monotype Corsiva" w:hAnsi="Monotype Corsiva"/>
                <w:b/>
                <w:sz w:val="32"/>
                <w:szCs w:val="32"/>
                <w:lang w:eastAsia="en-US"/>
              </w:rPr>
              <w:t>)</w:t>
            </w:r>
          </w:p>
          <w:p w:rsidR="00D73E5E" w:rsidRDefault="007865F5" w:rsidP="007865F5">
            <w:pPr>
              <w:jc w:val="center"/>
              <w:rPr>
                <w:sz w:val="18"/>
                <w:szCs w:val="18"/>
                <w:lang w:eastAsia="en-US"/>
              </w:rPr>
            </w:pPr>
            <w:r>
              <w:rPr>
                <w:rFonts w:ascii="Monotype Corsiva" w:hAnsi="Monotype Corsiva"/>
                <w:b/>
                <w:sz w:val="32"/>
                <w:szCs w:val="32"/>
                <w:lang w:eastAsia="en-US"/>
              </w:rPr>
              <w:t>17 апреля</w:t>
            </w:r>
            <w:r w:rsidR="00D73E5E">
              <w:rPr>
                <w:rFonts w:ascii="Monotype Corsiva" w:hAnsi="Monotype Corsiva"/>
                <w:b/>
                <w:sz w:val="32"/>
                <w:szCs w:val="32"/>
                <w:lang w:eastAsia="en-US"/>
              </w:rPr>
              <w:t xml:space="preserve"> 2015 года, пятница</w:t>
            </w:r>
          </w:p>
        </w:tc>
      </w:tr>
      <w:tr w:rsidR="00D73E5E" w:rsidTr="00D73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81" w:type="dxa"/>
            <w:gridSpan w:val="3"/>
          </w:tcPr>
          <w:p w:rsidR="00504AA5" w:rsidRPr="00F50395" w:rsidRDefault="00504AA5" w:rsidP="00504AA5">
            <w:pPr>
              <w:jc w:val="center"/>
              <w:rPr>
                <w:b/>
                <w:sz w:val="20"/>
                <w:szCs w:val="20"/>
              </w:rPr>
            </w:pPr>
            <w:r w:rsidRPr="00F50395">
              <w:rPr>
                <w:b/>
                <w:sz w:val="20"/>
                <w:szCs w:val="20"/>
              </w:rPr>
              <w:t>администрация</w:t>
            </w:r>
          </w:p>
          <w:p w:rsidR="00504AA5" w:rsidRPr="00F50395" w:rsidRDefault="00504AA5" w:rsidP="00504AA5">
            <w:pPr>
              <w:jc w:val="center"/>
              <w:rPr>
                <w:b/>
                <w:sz w:val="20"/>
                <w:szCs w:val="20"/>
              </w:rPr>
            </w:pPr>
            <w:proofErr w:type="spellStart"/>
            <w:r w:rsidRPr="00F50395">
              <w:rPr>
                <w:b/>
                <w:sz w:val="20"/>
                <w:szCs w:val="20"/>
              </w:rPr>
              <w:t>Завьяловского</w:t>
            </w:r>
            <w:proofErr w:type="spellEnd"/>
            <w:r w:rsidRPr="00F50395">
              <w:rPr>
                <w:b/>
                <w:sz w:val="20"/>
                <w:szCs w:val="20"/>
              </w:rPr>
              <w:t xml:space="preserve"> сельсовета</w:t>
            </w:r>
          </w:p>
          <w:p w:rsidR="00504AA5" w:rsidRPr="00F50395" w:rsidRDefault="00504AA5" w:rsidP="00504AA5">
            <w:pPr>
              <w:jc w:val="center"/>
              <w:rPr>
                <w:b/>
                <w:sz w:val="20"/>
                <w:szCs w:val="20"/>
              </w:rPr>
            </w:pPr>
            <w:proofErr w:type="spellStart"/>
            <w:r w:rsidRPr="00F50395">
              <w:rPr>
                <w:b/>
                <w:sz w:val="20"/>
                <w:szCs w:val="20"/>
              </w:rPr>
              <w:t>Тогучинского</w:t>
            </w:r>
            <w:proofErr w:type="spellEnd"/>
            <w:r w:rsidRPr="00F50395">
              <w:rPr>
                <w:b/>
                <w:sz w:val="20"/>
                <w:szCs w:val="20"/>
              </w:rPr>
              <w:t xml:space="preserve"> района</w:t>
            </w:r>
            <w:r>
              <w:rPr>
                <w:b/>
                <w:sz w:val="20"/>
                <w:szCs w:val="20"/>
              </w:rPr>
              <w:t xml:space="preserve"> </w:t>
            </w:r>
            <w:r w:rsidRPr="00F50395">
              <w:rPr>
                <w:b/>
                <w:sz w:val="20"/>
                <w:szCs w:val="20"/>
              </w:rPr>
              <w:t>Новосибирской области</w:t>
            </w:r>
          </w:p>
          <w:p w:rsidR="00504AA5" w:rsidRPr="00504AA5" w:rsidRDefault="00504AA5" w:rsidP="00504AA5">
            <w:pPr>
              <w:jc w:val="center"/>
              <w:rPr>
                <w:b/>
                <w:sz w:val="16"/>
                <w:szCs w:val="16"/>
              </w:rPr>
            </w:pPr>
          </w:p>
          <w:p w:rsidR="00504AA5" w:rsidRPr="00F50395" w:rsidRDefault="00504AA5" w:rsidP="00504AA5">
            <w:pPr>
              <w:jc w:val="center"/>
              <w:rPr>
                <w:b/>
                <w:sz w:val="20"/>
                <w:szCs w:val="20"/>
              </w:rPr>
            </w:pPr>
            <w:r w:rsidRPr="00F50395">
              <w:rPr>
                <w:b/>
                <w:sz w:val="20"/>
                <w:szCs w:val="20"/>
              </w:rPr>
              <w:t>ПОСТАНОВЛЕНИЕ</w:t>
            </w:r>
          </w:p>
          <w:p w:rsidR="00504AA5" w:rsidRPr="00F50395" w:rsidRDefault="00504AA5" w:rsidP="00504AA5">
            <w:pPr>
              <w:jc w:val="both"/>
              <w:rPr>
                <w:sz w:val="20"/>
                <w:szCs w:val="20"/>
              </w:rPr>
            </w:pPr>
            <w:r w:rsidRPr="00F50395">
              <w:rPr>
                <w:sz w:val="20"/>
                <w:szCs w:val="20"/>
              </w:rPr>
              <w:t xml:space="preserve"> </w:t>
            </w:r>
          </w:p>
          <w:tbl>
            <w:tblPr>
              <w:tblW w:w="0" w:type="auto"/>
              <w:tblInd w:w="3686" w:type="dxa"/>
              <w:tblLook w:val="01E0" w:firstRow="1" w:lastRow="1" w:firstColumn="1" w:lastColumn="1" w:noHBand="0" w:noVBand="0"/>
            </w:tblPr>
            <w:tblGrid>
              <w:gridCol w:w="1651"/>
              <w:gridCol w:w="659"/>
              <w:gridCol w:w="1080"/>
            </w:tblGrid>
            <w:tr w:rsidR="00504AA5" w:rsidRPr="00F50395" w:rsidTr="00504AA5">
              <w:tc>
                <w:tcPr>
                  <w:tcW w:w="1651" w:type="dxa"/>
                  <w:hideMark/>
                </w:tcPr>
                <w:p w:rsidR="00504AA5" w:rsidRPr="00F50395" w:rsidRDefault="00504AA5" w:rsidP="00504AA5">
                  <w:pPr>
                    <w:ind w:right="175"/>
                    <w:rPr>
                      <w:sz w:val="20"/>
                      <w:szCs w:val="20"/>
                    </w:rPr>
                  </w:pPr>
                  <w:r w:rsidRPr="00F50395">
                    <w:rPr>
                      <w:sz w:val="20"/>
                      <w:szCs w:val="20"/>
                    </w:rPr>
                    <w:t>04.04.2015</w:t>
                  </w:r>
                </w:p>
              </w:tc>
              <w:tc>
                <w:tcPr>
                  <w:tcW w:w="659" w:type="dxa"/>
                  <w:hideMark/>
                </w:tcPr>
                <w:p w:rsidR="00504AA5" w:rsidRPr="00F50395" w:rsidRDefault="00504AA5" w:rsidP="00504AA5">
                  <w:pPr>
                    <w:ind w:right="175"/>
                    <w:rPr>
                      <w:sz w:val="20"/>
                      <w:szCs w:val="20"/>
                    </w:rPr>
                  </w:pPr>
                  <w:r w:rsidRPr="00F50395">
                    <w:rPr>
                      <w:sz w:val="20"/>
                      <w:szCs w:val="20"/>
                    </w:rPr>
                    <w:t>№</w:t>
                  </w:r>
                </w:p>
              </w:tc>
              <w:tc>
                <w:tcPr>
                  <w:tcW w:w="1080" w:type="dxa"/>
                  <w:hideMark/>
                </w:tcPr>
                <w:p w:rsidR="00504AA5" w:rsidRPr="00F50395" w:rsidRDefault="00504AA5" w:rsidP="00504AA5">
                  <w:pPr>
                    <w:ind w:right="175"/>
                    <w:rPr>
                      <w:sz w:val="20"/>
                      <w:szCs w:val="20"/>
                    </w:rPr>
                  </w:pPr>
                  <w:r w:rsidRPr="00F50395">
                    <w:rPr>
                      <w:sz w:val="20"/>
                      <w:szCs w:val="20"/>
                    </w:rPr>
                    <w:t>45</w:t>
                  </w:r>
                </w:p>
              </w:tc>
            </w:tr>
          </w:tbl>
          <w:p w:rsidR="00504AA5" w:rsidRPr="00F50395" w:rsidRDefault="00504AA5" w:rsidP="00504AA5">
            <w:pPr>
              <w:ind w:left="150"/>
              <w:jc w:val="center"/>
              <w:rPr>
                <w:sz w:val="20"/>
                <w:szCs w:val="20"/>
              </w:rPr>
            </w:pPr>
            <w:proofErr w:type="spellStart"/>
            <w:r w:rsidRPr="00F50395">
              <w:rPr>
                <w:sz w:val="20"/>
                <w:szCs w:val="20"/>
              </w:rPr>
              <w:t>с</w:t>
            </w:r>
            <w:proofErr w:type="gramStart"/>
            <w:r w:rsidRPr="00F50395">
              <w:rPr>
                <w:sz w:val="20"/>
                <w:szCs w:val="20"/>
              </w:rPr>
              <w:t>.З</w:t>
            </w:r>
            <w:proofErr w:type="gramEnd"/>
            <w:r w:rsidRPr="00F50395">
              <w:rPr>
                <w:sz w:val="20"/>
                <w:szCs w:val="20"/>
              </w:rPr>
              <w:t>авьялово</w:t>
            </w:r>
            <w:proofErr w:type="spellEnd"/>
          </w:p>
          <w:p w:rsidR="00504AA5" w:rsidRPr="00F50395" w:rsidRDefault="00504AA5" w:rsidP="00504AA5">
            <w:pPr>
              <w:jc w:val="center"/>
              <w:rPr>
                <w:sz w:val="20"/>
                <w:szCs w:val="20"/>
              </w:rPr>
            </w:pPr>
          </w:p>
          <w:p w:rsidR="00504AA5" w:rsidRPr="00F50395" w:rsidRDefault="00504AA5" w:rsidP="00504AA5">
            <w:pPr>
              <w:jc w:val="center"/>
              <w:rPr>
                <w:sz w:val="20"/>
                <w:szCs w:val="20"/>
              </w:rPr>
            </w:pPr>
            <w:r w:rsidRPr="00F50395">
              <w:rPr>
                <w:sz w:val="20"/>
                <w:szCs w:val="20"/>
              </w:rPr>
              <w:t>О праздновании 70-ой годовщины Победы в Великой Отечественной войне</w:t>
            </w:r>
          </w:p>
          <w:p w:rsidR="00504AA5" w:rsidRPr="00F50395" w:rsidRDefault="00504AA5" w:rsidP="00504AA5">
            <w:pPr>
              <w:rPr>
                <w:sz w:val="20"/>
                <w:szCs w:val="20"/>
              </w:rPr>
            </w:pPr>
          </w:p>
          <w:p w:rsidR="00504AA5" w:rsidRPr="00F50395" w:rsidRDefault="00504AA5" w:rsidP="00504AA5">
            <w:pPr>
              <w:ind w:left="375"/>
              <w:jc w:val="both"/>
              <w:rPr>
                <w:sz w:val="20"/>
                <w:szCs w:val="20"/>
              </w:rPr>
            </w:pPr>
            <w:r w:rsidRPr="00F50395">
              <w:rPr>
                <w:sz w:val="20"/>
                <w:szCs w:val="20"/>
              </w:rPr>
              <w:t xml:space="preserve">        В связи с празднованием 70-ой годовщины Победы в Великой Отечественной войне 1941-1945 годов администрация </w:t>
            </w:r>
            <w:proofErr w:type="spellStart"/>
            <w:r w:rsidRPr="00F50395">
              <w:rPr>
                <w:sz w:val="20"/>
                <w:szCs w:val="20"/>
              </w:rPr>
              <w:t>Завьяловского</w:t>
            </w:r>
            <w:proofErr w:type="spellEnd"/>
            <w:r w:rsidRPr="00F50395">
              <w:rPr>
                <w:sz w:val="20"/>
                <w:szCs w:val="20"/>
              </w:rPr>
              <w:t xml:space="preserve"> сельсовета </w:t>
            </w:r>
            <w:proofErr w:type="spellStart"/>
            <w:r w:rsidRPr="00F50395">
              <w:rPr>
                <w:sz w:val="20"/>
                <w:szCs w:val="20"/>
              </w:rPr>
              <w:t>Тогучинского</w:t>
            </w:r>
            <w:proofErr w:type="spellEnd"/>
            <w:r w:rsidRPr="00F50395">
              <w:rPr>
                <w:sz w:val="20"/>
                <w:szCs w:val="20"/>
              </w:rPr>
              <w:t xml:space="preserve"> района Новосибирской области</w:t>
            </w:r>
          </w:p>
          <w:p w:rsidR="00504AA5" w:rsidRPr="00F50395" w:rsidRDefault="00504AA5" w:rsidP="00504AA5">
            <w:pPr>
              <w:ind w:left="375"/>
              <w:jc w:val="both"/>
              <w:rPr>
                <w:sz w:val="20"/>
                <w:szCs w:val="20"/>
              </w:rPr>
            </w:pPr>
            <w:r w:rsidRPr="00F50395">
              <w:rPr>
                <w:sz w:val="20"/>
                <w:szCs w:val="20"/>
              </w:rPr>
              <w:t>ПОСТАНОВЛЯЕТ:</w:t>
            </w:r>
          </w:p>
          <w:p w:rsidR="00504AA5" w:rsidRPr="00F50395" w:rsidRDefault="00504AA5" w:rsidP="00504AA5">
            <w:pPr>
              <w:numPr>
                <w:ilvl w:val="0"/>
                <w:numId w:val="6"/>
              </w:numPr>
              <w:jc w:val="both"/>
              <w:rPr>
                <w:sz w:val="20"/>
                <w:szCs w:val="20"/>
              </w:rPr>
            </w:pPr>
            <w:r w:rsidRPr="00F50395">
              <w:rPr>
                <w:sz w:val="20"/>
                <w:szCs w:val="20"/>
              </w:rPr>
              <w:t>Утвердить прилагаемый план мероприятий по подготовке и проведению празднования 70-ой годовщины Победы в Великой Отечественной войне 1941-1945 годов.</w:t>
            </w:r>
          </w:p>
          <w:p w:rsidR="00504AA5" w:rsidRPr="00F50395" w:rsidRDefault="00504AA5" w:rsidP="00504AA5">
            <w:pPr>
              <w:pStyle w:val="31"/>
              <w:numPr>
                <w:ilvl w:val="0"/>
                <w:numId w:val="6"/>
              </w:numPr>
              <w:spacing w:after="0"/>
              <w:jc w:val="both"/>
              <w:rPr>
                <w:sz w:val="20"/>
                <w:szCs w:val="20"/>
              </w:rPr>
            </w:pPr>
            <w:r w:rsidRPr="00F50395">
              <w:rPr>
                <w:sz w:val="20"/>
                <w:szCs w:val="20"/>
              </w:rPr>
              <w:t xml:space="preserve">Подготовить и провести торжественные мероприятия, посвященные 70-й годовщине Победы в Великой Отечественной войне 1941-1945 годов с участием ветеранов войны и труда, вдов, тружеников тыла; </w:t>
            </w:r>
          </w:p>
          <w:p w:rsidR="00504AA5" w:rsidRPr="00F50395" w:rsidRDefault="00504AA5" w:rsidP="00504AA5">
            <w:pPr>
              <w:pStyle w:val="31"/>
              <w:numPr>
                <w:ilvl w:val="0"/>
                <w:numId w:val="6"/>
              </w:numPr>
              <w:spacing w:after="0"/>
              <w:jc w:val="both"/>
              <w:rPr>
                <w:sz w:val="20"/>
                <w:szCs w:val="20"/>
              </w:rPr>
            </w:pPr>
            <w:r w:rsidRPr="00F50395">
              <w:rPr>
                <w:sz w:val="20"/>
                <w:szCs w:val="20"/>
              </w:rPr>
              <w:t>В целях обеспечения общественного порядка, антитеррористической защищенности населения, объектов жизнеобеспечения и других критически важных объектов в период подготовки и проведения праздничных    мероприятий принять исчерпывающие меры безопасности и предупреждения чрезвычайных ситуаций.</w:t>
            </w:r>
          </w:p>
          <w:p w:rsidR="00504AA5" w:rsidRPr="00F50395" w:rsidRDefault="00504AA5" w:rsidP="00504AA5">
            <w:pPr>
              <w:pStyle w:val="a4"/>
              <w:numPr>
                <w:ilvl w:val="0"/>
                <w:numId w:val="6"/>
              </w:numPr>
              <w:tabs>
                <w:tab w:val="left" w:pos="142"/>
              </w:tabs>
              <w:contextualSpacing/>
              <w:jc w:val="both"/>
              <w:rPr>
                <w:sz w:val="20"/>
                <w:szCs w:val="20"/>
              </w:rPr>
            </w:pPr>
            <w:r w:rsidRPr="00F50395">
              <w:rPr>
                <w:sz w:val="20"/>
                <w:szCs w:val="20"/>
              </w:rPr>
              <w:t>Специалисту администрации (</w:t>
            </w:r>
            <w:proofErr w:type="spellStart"/>
            <w:r w:rsidRPr="00F50395">
              <w:rPr>
                <w:sz w:val="20"/>
                <w:szCs w:val="20"/>
              </w:rPr>
              <w:t>Рябошапко</w:t>
            </w:r>
            <w:proofErr w:type="spellEnd"/>
            <w:r w:rsidRPr="00F50395">
              <w:rPr>
                <w:sz w:val="20"/>
                <w:szCs w:val="20"/>
              </w:rPr>
              <w:t xml:space="preserve"> Н.В.) произвести финансирование расходов утвержденных мероприятий в пределах ассигнований по бюджету  2015года за счет средств по разделу «Культура, кинематография и средства массовой информации»</w:t>
            </w:r>
          </w:p>
          <w:p w:rsidR="00504AA5" w:rsidRPr="00F50395" w:rsidRDefault="00504AA5" w:rsidP="00504AA5">
            <w:pPr>
              <w:pStyle w:val="a4"/>
              <w:numPr>
                <w:ilvl w:val="0"/>
                <w:numId w:val="6"/>
              </w:numPr>
              <w:contextualSpacing/>
              <w:jc w:val="both"/>
              <w:rPr>
                <w:sz w:val="20"/>
                <w:szCs w:val="20"/>
              </w:rPr>
            </w:pPr>
            <w:proofErr w:type="gramStart"/>
            <w:r w:rsidRPr="00F50395">
              <w:rPr>
                <w:sz w:val="20"/>
                <w:szCs w:val="20"/>
              </w:rPr>
              <w:t>Контроль за</w:t>
            </w:r>
            <w:proofErr w:type="gramEnd"/>
            <w:r w:rsidRPr="00F50395">
              <w:rPr>
                <w:sz w:val="20"/>
                <w:szCs w:val="20"/>
              </w:rPr>
              <w:t xml:space="preserve">  исполнением данного постановления оставляю за собой.</w:t>
            </w:r>
          </w:p>
          <w:p w:rsidR="00504AA5" w:rsidRPr="00F50395" w:rsidRDefault="00504AA5" w:rsidP="00504AA5">
            <w:pPr>
              <w:rPr>
                <w:sz w:val="20"/>
                <w:szCs w:val="20"/>
              </w:rPr>
            </w:pPr>
          </w:p>
          <w:p w:rsidR="00504AA5" w:rsidRPr="00F50395" w:rsidRDefault="00504AA5" w:rsidP="00504AA5">
            <w:pPr>
              <w:jc w:val="both"/>
              <w:rPr>
                <w:sz w:val="20"/>
                <w:szCs w:val="20"/>
              </w:rPr>
            </w:pPr>
            <w:r w:rsidRPr="00F50395">
              <w:rPr>
                <w:sz w:val="20"/>
                <w:szCs w:val="20"/>
              </w:rPr>
              <w:t xml:space="preserve">Глава </w:t>
            </w:r>
            <w:proofErr w:type="spellStart"/>
            <w:r w:rsidRPr="00F50395">
              <w:rPr>
                <w:sz w:val="20"/>
                <w:szCs w:val="20"/>
              </w:rPr>
              <w:t>Завьяловского</w:t>
            </w:r>
            <w:proofErr w:type="spellEnd"/>
            <w:r w:rsidRPr="00F50395">
              <w:rPr>
                <w:sz w:val="20"/>
                <w:szCs w:val="20"/>
              </w:rPr>
              <w:t xml:space="preserve"> сельсовета                                                   </w:t>
            </w:r>
            <w:proofErr w:type="spellStart"/>
            <w:r w:rsidRPr="00F50395">
              <w:rPr>
                <w:sz w:val="20"/>
                <w:szCs w:val="20"/>
              </w:rPr>
              <w:t>В.В.Шарыкалов</w:t>
            </w:r>
            <w:proofErr w:type="spellEnd"/>
            <w:r w:rsidRPr="00F50395">
              <w:rPr>
                <w:sz w:val="20"/>
                <w:szCs w:val="20"/>
              </w:rPr>
              <w:t xml:space="preserve">                                  </w:t>
            </w:r>
          </w:p>
          <w:p w:rsidR="00504AA5" w:rsidRPr="00F50395" w:rsidRDefault="00504AA5" w:rsidP="00504AA5">
            <w:pPr>
              <w:rPr>
                <w:sz w:val="20"/>
                <w:szCs w:val="20"/>
              </w:rPr>
            </w:pPr>
            <w:proofErr w:type="spellStart"/>
            <w:r w:rsidRPr="00F50395">
              <w:rPr>
                <w:sz w:val="20"/>
                <w:szCs w:val="20"/>
              </w:rPr>
              <w:t>Тогучинского</w:t>
            </w:r>
            <w:proofErr w:type="spellEnd"/>
            <w:r w:rsidRPr="00F50395">
              <w:rPr>
                <w:sz w:val="20"/>
                <w:szCs w:val="20"/>
              </w:rPr>
              <w:t xml:space="preserve"> района Новосибирской области</w:t>
            </w:r>
          </w:p>
          <w:p w:rsidR="00504AA5" w:rsidRPr="00F50395" w:rsidRDefault="00504AA5" w:rsidP="00504AA5">
            <w:pPr>
              <w:jc w:val="center"/>
              <w:rPr>
                <w:sz w:val="20"/>
                <w:szCs w:val="20"/>
              </w:rPr>
            </w:pPr>
            <w:r>
              <w:rPr>
                <w:sz w:val="20"/>
                <w:szCs w:val="20"/>
              </w:rPr>
              <w:t>----------------------------------------------------------------------------------------------------------------------------------------------------------------</w:t>
            </w:r>
          </w:p>
          <w:p w:rsidR="00504AA5" w:rsidRPr="00F50395" w:rsidRDefault="00504AA5" w:rsidP="00504AA5">
            <w:pPr>
              <w:jc w:val="right"/>
              <w:rPr>
                <w:sz w:val="16"/>
                <w:szCs w:val="16"/>
              </w:rPr>
            </w:pPr>
            <w:r>
              <w:t xml:space="preserve">         </w:t>
            </w:r>
            <w:r w:rsidRPr="00F677F7">
              <w:t xml:space="preserve">        </w:t>
            </w:r>
            <w:r w:rsidRPr="00F50395">
              <w:rPr>
                <w:sz w:val="16"/>
                <w:szCs w:val="16"/>
              </w:rPr>
              <w:t xml:space="preserve">Утверждено постановлением администрации </w:t>
            </w:r>
          </w:p>
          <w:p w:rsidR="00504AA5" w:rsidRPr="00F50395" w:rsidRDefault="00504AA5" w:rsidP="00504AA5">
            <w:pPr>
              <w:jc w:val="right"/>
              <w:rPr>
                <w:sz w:val="16"/>
                <w:szCs w:val="16"/>
              </w:rPr>
            </w:pPr>
            <w:proofErr w:type="spellStart"/>
            <w:r w:rsidRPr="00F50395">
              <w:rPr>
                <w:sz w:val="16"/>
                <w:szCs w:val="16"/>
              </w:rPr>
              <w:t>Завьяловского</w:t>
            </w:r>
            <w:proofErr w:type="spellEnd"/>
            <w:r w:rsidRPr="00F50395">
              <w:rPr>
                <w:sz w:val="16"/>
                <w:szCs w:val="16"/>
              </w:rPr>
              <w:t xml:space="preserve"> сельсовета </w:t>
            </w:r>
            <w:proofErr w:type="spellStart"/>
            <w:r w:rsidRPr="00F50395">
              <w:rPr>
                <w:sz w:val="16"/>
                <w:szCs w:val="16"/>
              </w:rPr>
              <w:t>Тогучинского</w:t>
            </w:r>
            <w:proofErr w:type="spellEnd"/>
            <w:r w:rsidRPr="00F50395">
              <w:rPr>
                <w:sz w:val="16"/>
                <w:szCs w:val="16"/>
              </w:rPr>
              <w:t xml:space="preserve"> района </w:t>
            </w:r>
          </w:p>
          <w:p w:rsidR="00504AA5" w:rsidRPr="00F50395" w:rsidRDefault="00504AA5" w:rsidP="00504AA5">
            <w:pPr>
              <w:jc w:val="right"/>
              <w:rPr>
                <w:sz w:val="16"/>
                <w:szCs w:val="16"/>
              </w:rPr>
            </w:pPr>
            <w:r w:rsidRPr="00F50395">
              <w:rPr>
                <w:sz w:val="16"/>
                <w:szCs w:val="16"/>
              </w:rPr>
              <w:t>Новосибирской области  № 45 от 04.04.2015г.</w:t>
            </w:r>
          </w:p>
          <w:p w:rsidR="00504AA5" w:rsidRPr="00F50395" w:rsidRDefault="00504AA5" w:rsidP="00504AA5">
            <w:pPr>
              <w:jc w:val="center"/>
              <w:rPr>
                <w:sz w:val="16"/>
                <w:szCs w:val="16"/>
              </w:rPr>
            </w:pPr>
            <w:r w:rsidRPr="00F50395">
              <w:rPr>
                <w:sz w:val="16"/>
                <w:szCs w:val="16"/>
              </w:rPr>
              <w:t>ПЛАН</w:t>
            </w:r>
          </w:p>
          <w:p w:rsidR="00504AA5" w:rsidRPr="00F50395" w:rsidRDefault="00504AA5" w:rsidP="00504AA5">
            <w:pPr>
              <w:jc w:val="center"/>
              <w:rPr>
                <w:sz w:val="16"/>
                <w:szCs w:val="16"/>
              </w:rPr>
            </w:pPr>
            <w:r w:rsidRPr="00F50395">
              <w:rPr>
                <w:sz w:val="16"/>
                <w:szCs w:val="16"/>
              </w:rPr>
              <w:t xml:space="preserve">Мероприятий по подготовке и проведению празднования 70-ой годовщины </w:t>
            </w:r>
          </w:p>
          <w:p w:rsidR="00504AA5" w:rsidRPr="00F50395" w:rsidRDefault="00504AA5" w:rsidP="00504AA5">
            <w:pPr>
              <w:jc w:val="center"/>
              <w:rPr>
                <w:sz w:val="16"/>
                <w:szCs w:val="16"/>
              </w:rPr>
            </w:pPr>
            <w:r w:rsidRPr="00F50395">
              <w:rPr>
                <w:sz w:val="16"/>
                <w:szCs w:val="16"/>
              </w:rPr>
              <w:t>Победы в Великой Отечественной войне 1941 – 1945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
              <w:gridCol w:w="6367"/>
              <w:gridCol w:w="1006"/>
              <w:gridCol w:w="2850"/>
            </w:tblGrid>
            <w:tr w:rsidR="00504AA5" w:rsidRPr="00F50395" w:rsidTr="00504AA5">
              <w:tc>
                <w:tcPr>
                  <w:tcW w:w="432" w:type="dxa"/>
                  <w:shd w:val="clear" w:color="auto" w:fill="auto"/>
                </w:tcPr>
                <w:p w:rsidR="00504AA5" w:rsidRPr="00F50395" w:rsidRDefault="00504AA5" w:rsidP="00504AA5">
                  <w:pPr>
                    <w:jc w:val="center"/>
                    <w:rPr>
                      <w:sz w:val="16"/>
                      <w:szCs w:val="16"/>
                    </w:rPr>
                  </w:pPr>
                  <w:r w:rsidRPr="00F50395">
                    <w:rPr>
                      <w:sz w:val="16"/>
                      <w:szCs w:val="16"/>
                    </w:rPr>
                    <w:t xml:space="preserve"> №</w:t>
                  </w:r>
                </w:p>
                <w:p w:rsidR="00504AA5" w:rsidRPr="00F50395" w:rsidRDefault="00504AA5" w:rsidP="00504AA5">
                  <w:pPr>
                    <w:jc w:val="center"/>
                    <w:rPr>
                      <w:sz w:val="16"/>
                      <w:szCs w:val="16"/>
                    </w:rPr>
                  </w:pPr>
                  <w:proofErr w:type="gramStart"/>
                  <w:r w:rsidRPr="00F50395">
                    <w:rPr>
                      <w:sz w:val="16"/>
                      <w:szCs w:val="16"/>
                    </w:rPr>
                    <w:t>п</w:t>
                  </w:r>
                  <w:proofErr w:type="gramEnd"/>
                  <w:r w:rsidRPr="00F50395">
                    <w:rPr>
                      <w:sz w:val="16"/>
                      <w:szCs w:val="16"/>
                    </w:rPr>
                    <w:t>/п</w:t>
                  </w:r>
                </w:p>
              </w:tc>
              <w:tc>
                <w:tcPr>
                  <w:tcW w:w="6367" w:type="dxa"/>
                  <w:shd w:val="clear" w:color="auto" w:fill="auto"/>
                </w:tcPr>
                <w:p w:rsidR="00504AA5" w:rsidRPr="00F50395" w:rsidRDefault="00504AA5" w:rsidP="00504AA5">
                  <w:pPr>
                    <w:jc w:val="center"/>
                    <w:rPr>
                      <w:sz w:val="16"/>
                      <w:szCs w:val="16"/>
                    </w:rPr>
                  </w:pPr>
                  <w:r w:rsidRPr="00F50395">
                    <w:rPr>
                      <w:sz w:val="16"/>
                      <w:szCs w:val="16"/>
                    </w:rPr>
                    <w:t>Наименование мероприятий</w:t>
                  </w:r>
                </w:p>
              </w:tc>
              <w:tc>
                <w:tcPr>
                  <w:tcW w:w="1006" w:type="dxa"/>
                  <w:shd w:val="clear" w:color="auto" w:fill="auto"/>
                </w:tcPr>
                <w:p w:rsidR="00504AA5" w:rsidRPr="00F50395" w:rsidRDefault="00504AA5" w:rsidP="00504AA5">
                  <w:pPr>
                    <w:jc w:val="center"/>
                    <w:rPr>
                      <w:sz w:val="16"/>
                      <w:szCs w:val="16"/>
                    </w:rPr>
                  </w:pPr>
                  <w:r w:rsidRPr="00F50395">
                    <w:rPr>
                      <w:sz w:val="16"/>
                      <w:szCs w:val="16"/>
                    </w:rPr>
                    <w:t>Сроки проведения</w:t>
                  </w:r>
                </w:p>
              </w:tc>
              <w:tc>
                <w:tcPr>
                  <w:tcW w:w="2850" w:type="dxa"/>
                  <w:shd w:val="clear" w:color="auto" w:fill="auto"/>
                </w:tcPr>
                <w:p w:rsidR="00504AA5" w:rsidRPr="00F50395" w:rsidRDefault="00504AA5" w:rsidP="00504AA5">
                  <w:pPr>
                    <w:jc w:val="center"/>
                    <w:rPr>
                      <w:sz w:val="16"/>
                      <w:szCs w:val="16"/>
                    </w:rPr>
                  </w:pPr>
                  <w:r w:rsidRPr="00F50395">
                    <w:rPr>
                      <w:sz w:val="16"/>
                      <w:szCs w:val="16"/>
                    </w:rPr>
                    <w:t>Исполнители</w:t>
                  </w:r>
                </w:p>
              </w:tc>
            </w:tr>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1</w:t>
                  </w:r>
                </w:p>
              </w:tc>
              <w:tc>
                <w:tcPr>
                  <w:tcW w:w="6367" w:type="dxa"/>
                  <w:shd w:val="clear" w:color="auto" w:fill="auto"/>
                </w:tcPr>
                <w:p w:rsidR="00504AA5" w:rsidRPr="00F50395" w:rsidRDefault="00504AA5" w:rsidP="00504AA5">
                  <w:pPr>
                    <w:jc w:val="both"/>
                    <w:rPr>
                      <w:sz w:val="16"/>
                      <w:szCs w:val="16"/>
                    </w:rPr>
                  </w:pPr>
                  <w:proofErr w:type="gramStart"/>
                  <w:r w:rsidRPr="00F50395">
                    <w:rPr>
                      <w:sz w:val="16"/>
                      <w:szCs w:val="16"/>
                    </w:rPr>
                    <w:t>Проведение проверки условий жизни и соблюдения льгот, предусмотренных законодательством РФ по Федеральному закону ФЗ-№5 от 12.01.1995г «О ветеранах»,  для инвалидов, участников ВОВ и вдов погибших воинов с последующим оформлением документов,  в случае признания нуждающимися, и обеспечения жильем, а также  необходимости ремонта квартир и домов одиноких граждан, названной категории и также оформление нуждающихся в Дома ветеранов.</w:t>
                  </w:r>
                  <w:proofErr w:type="gramEnd"/>
                </w:p>
              </w:tc>
              <w:tc>
                <w:tcPr>
                  <w:tcW w:w="1006" w:type="dxa"/>
                  <w:shd w:val="clear" w:color="auto" w:fill="auto"/>
                </w:tcPr>
                <w:p w:rsidR="00504AA5" w:rsidRPr="00F50395" w:rsidRDefault="00504AA5" w:rsidP="00504AA5">
                  <w:pPr>
                    <w:jc w:val="both"/>
                    <w:rPr>
                      <w:sz w:val="16"/>
                      <w:szCs w:val="16"/>
                    </w:rPr>
                  </w:pPr>
                </w:p>
                <w:p w:rsidR="00504AA5" w:rsidRPr="00F50395" w:rsidRDefault="00504AA5" w:rsidP="00504AA5">
                  <w:pPr>
                    <w:jc w:val="both"/>
                    <w:rPr>
                      <w:sz w:val="16"/>
                      <w:szCs w:val="16"/>
                    </w:rPr>
                  </w:pPr>
                </w:p>
                <w:p w:rsidR="00504AA5" w:rsidRPr="00F50395" w:rsidRDefault="00504AA5" w:rsidP="00504AA5">
                  <w:pPr>
                    <w:jc w:val="both"/>
                    <w:rPr>
                      <w:sz w:val="16"/>
                      <w:szCs w:val="16"/>
                    </w:rPr>
                  </w:pPr>
                </w:p>
                <w:p w:rsidR="00504AA5" w:rsidRPr="00F50395" w:rsidRDefault="00504AA5" w:rsidP="00504AA5">
                  <w:pPr>
                    <w:jc w:val="both"/>
                    <w:rPr>
                      <w:sz w:val="16"/>
                      <w:szCs w:val="16"/>
                    </w:rPr>
                  </w:pPr>
                  <w:r w:rsidRPr="00F50395">
                    <w:rPr>
                      <w:sz w:val="16"/>
                      <w:szCs w:val="16"/>
                    </w:rPr>
                    <w:t xml:space="preserve">     май</w:t>
                  </w:r>
                </w:p>
                <w:p w:rsidR="00504AA5" w:rsidRPr="00F50395" w:rsidRDefault="00504AA5" w:rsidP="00504AA5">
                  <w:pPr>
                    <w:jc w:val="both"/>
                    <w:rPr>
                      <w:sz w:val="16"/>
                      <w:szCs w:val="16"/>
                    </w:rPr>
                  </w:pPr>
                  <w:r w:rsidRPr="00F50395">
                    <w:rPr>
                      <w:sz w:val="16"/>
                      <w:szCs w:val="16"/>
                    </w:rPr>
                    <w:t xml:space="preserve">    2014</w:t>
                  </w:r>
                </w:p>
              </w:tc>
              <w:tc>
                <w:tcPr>
                  <w:tcW w:w="2850" w:type="dxa"/>
                  <w:shd w:val="clear" w:color="auto" w:fill="auto"/>
                </w:tcPr>
                <w:p w:rsidR="00504AA5" w:rsidRPr="00F50395" w:rsidRDefault="00504AA5" w:rsidP="00504AA5">
                  <w:pPr>
                    <w:jc w:val="both"/>
                    <w:rPr>
                      <w:sz w:val="16"/>
                      <w:szCs w:val="16"/>
                    </w:rPr>
                  </w:pPr>
                </w:p>
                <w:p w:rsidR="00504AA5" w:rsidRPr="00F50395" w:rsidRDefault="00504AA5" w:rsidP="00504AA5">
                  <w:pPr>
                    <w:jc w:val="both"/>
                    <w:rPr>
                      <w:sz w:val="16"/>
                      <w:szCs w:val="16"/>
                    </w:rPr>
                  </w:pPr>
                  <w:r w:rsidRPr="00F50395">
                    <w:rPr>
                      <w:sz w:val="16"/>
                      <w:szCs w:val="16"/>
                    </w:rPr>
                    <w:t>Глава администрации, соц. работник.</w:t>
                  </w:r>
                </w:p>
              </w:tc>
            </w:tr>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2</w:t>
                  </w:r>
                </w:p>
              </w:tc>
              <w:tc>
                <w:tcPr>
                  <w:tcW w:w="6367" w:type="dxa"/>
                  <w:shd w:val="clear" w:color="auto" w:fill="auto"/>
                  <w:vAlign w:val="center"/>
                </w:tcPr>
                <w:p w:rsidR="00504AA5" w:rsidRPr="00F50395" w:rsidRDefault="00504AA5" w:rsidP="00504AA5">
                  <w:pPr>
                    <w:rPr>
                      <w:sz w:val="16"/>
                      <w:szCs w:val="16"/>
                    </w:rPr>
                  </w:pPr>
                  <w:r w:rsidRPr="00F50395">
                    <w:rPr>
                      <w:sz w:val="16"/>
                      <w:szCs w:val="16"/>
                    </w:rPr>
                    <w:t xml:space="preserve">Уточнение списков инвалидов, участников Великой Отечественной войны, тружеников тыла,  вдов погибших (умерших) воинов </w:t>
                  </w:r>
                </w:p>
              </w:tc>
              <w:tc>
                <w:tcPr>
                  <w:tcW w:w="1006" w:type="dxa"/>
                  <w:shd w:val="clear" w:color="auto" w:fill="auto"/>
                </w:tcPr>
                <w:p w:rsidR="00504AA5" w:rsidRPr="00F50395" w:rsidRDefault="00504AA5" w:rsidP="00504AA5">
                  <w:pPr>
                    <w:rPr>
                      <w:sz w:val="16"/>
                      <w:szCs w:val="16"/>
                    </w:rPr>
                  </w:pPr>
                  <w:r w:rsidRPr="00F50395">
                    <w:rPr>
                      <w:sz w:val="16"/>
                      <w:szCs w:val="16"/>
                    </w:rPr>
                    <w:t xml:space="preserve">апрель 2015г </w:t>
                  </w:r>
                </w:p>
              </w:tc>
              <w:tc>
                <w:tcPr>
                  <w:tcW w:w="2850" w:type="dxa"/>
                  <w:shd w:val="clear" w:color="auto" w:fill="auto"/>
                </w:tcPr>
                <w:p w:rsidR="00504AA5" w:rsidRPr="00F50395" w:rsidRDefault="00504AA5" w:rsidP="00504AA5">
                  <w:pPr>
                    <w:rPr>
                      <w:sz w:val="16"/>
                      <w:szCs w:val="16"/>
                    </w:rPr>
                  </w:pPr>
                  <w:r w:rsidRPr="00F50395">
                    <w:rPr>
                      <w:sz w:val="16"/>
                      <w:szCs w:val="16"/>
                    </w:rPr>
                    <w:t>Соц. работник ОСЗН. председатель Совета ветеранов</w:t>
                  </w:r>
                </w:p>
                <w:p w:rsidR="00504AA5" w:rsidRPr="00F50395" w:rsidRDefault="00504AA5" w:rsidP="00504AA5">
                  <w:pPr>
                    <w:rPr>
                      <w:sz w:val="16"/>
                      <w:szCs w:val="16"/>
                    </w:rPr>
                  </w:pPr>
                </w:p>
              </w:tc>
            </w:tr>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3</w:t>
                  </w:r>
                </w:p>
              </w:tc>
              <w:tc>
                <w:tcPr>
                  <w:tcW w:w="6367" w:type="dxa"/>
                  <w:shd w:val="clear" w:color="auto" w:fill="auto"/>
                </w:tcPr>
                <w:p w:rsidR="00504AA5" w:rsidRPr="00F50395" w:rsidRDefault="00504AA5" w:rsidP="00504AA5">
                  <w:pPr>
                    <w:rPr>
                      <w:sz w:val="16"/>
                      <w:szCs w:val="16"/>
                    </w:rPr>
                  </w:pPr>
                  <w:r w:rsidRPr="00F50395">
                    <w:rPr>
                      <w:sz w:val="16"/>
                      <w:szCs w:val="16"/>
                    </w:rPr>
                    <w:t xml:space="preserve">Вручение юбилейных медалей « 70 лет Победы в Великой Отечественной войне 1941-1945 гг.» ветеранам ВОВ </w:t>
                  </w:r>
                  <w:proofErr w:type="spellStart"/>
                  <w:r w:rsidRPr="00F50395">
                    <w:rPr>
                      <w:sz w:val="16"/>
                      <w:szCs w:val="16"/>
                    </w:rPr>
                    <w:t>Тогучинского</w:t>
                  </w:r>
                  <w:proofErr w:type="spellEnd"/>
                  <w:r w:rsidRPr="00F50395">
                    <w:rPr>
                      <w:sz w:val="16"/>
                      <w:szCs w:val="16"/>
                    </w:rPr>
                    <w:t xml:space="preserve"> района</w:t>
                  </w:r>
                </w:p>
              </w:tc>
              <w:tc>
                <w:tcPr>
                  <w:tcW w:w="1006" w:type="dxa"/>
                  <w:shd w:val="clear" w:color="auto" w:fill="auto"/>
                </w:tcPr>
                <w:p w:rsidR="00504AA5" w:rsidRPr="00F50395" w:rsidRDefault="00504AA5" w:rsidP="00504AA5">
                  <w:pPr>
                    <w:ind w:firstLine="33"/>
                    <w:rPr>
                      <w:sz w:val="16"/>
                      <w:szCs w:val="16"/>
                    </w:rPr>
                  </w:pPr>
                  <w:r>
                    <w:rPr>
                      <w:sz w:val="16"/>
                      <w:szCs w:val="16"/>
                    </w:rPr>
                    <w:t>04.04.2015г</w:t>
                  </w:r>
                </w:p>
                <w:p w:rsidR="00504AA5" w:rsidRPr="00F50395" w:rsidRDefault="00504AA5" w:rsidP="00504AA5">
                  <w:pPr>
                    <w:ind w:firstLine="33"/>
                    <w:rPr>
                      <w:sz w:val="16"/>
                      <w:szCs w:val="16"/>
                    </w:rPr>
                  </w:pPr>
                  <w:r w:rsidRPr="00F50395">
                    <w:rPr>
                      <w:sz w:val="16"/>
                      <w:szCs w:val="16"/>
                    </w:rPr>
                    <w:t>08.04.2015г</w:t>
                  </w:r>
                </w:p>
              </w:tc>
              <w:tc>
                <w:tcPr>
                  <w:tcW w:w="2850" w:type="dxa"/>
                  <w:shd w:val="clear" w:color="auto" w:fill="auto"/>
                </w:tcPr>
                <w:p w:rsidR="00504AA5" w:rsidRPr="00F50395" w:rsidRDefault="00504AA5" w:rsidP="00504AA5">
                  <w:pPr>
                    <w:jc w:val="both"/>
                    <w:rPr>
                      <w:sz w:val="16"/>
                      <w:szCs w:val="16"/>
                    </w:rPr>
                  </w:pPr>
                  <w:r w:rsidRPr="00F50395">
                    <w:rPr>
                      <w:sz w:val="16"/>
                      <w:szCs w:val="16"/>
                    </w:rPr>
                    <w:t>Глава администрации, председатель Совета ветеранов,                       соц. работник.</w:t>
                  </w:r>
                </w:p>
              </w:tc>
            </w:tr>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4</w:t>
                  </w:r>
                </w:p>
              </w:tc>
              <w:tc>
                <w:tcPr>
                  <w:tcW w:w="6367" w:type="dxa"/>
                  <w:shd w:val="clear" w:color="auto" w:fill="auto"/>
                </w:tcPr>
                <w:p w:rsidR="00504AA5" w:rsidRPr="00F50395" w:rsidRDefault="00504AA5" w:rsidP="00504AA5">
                  <w:pPr>
                    <w:rPr>
                      <w:sz w:val="16"/>
                      <w:szCs w:val="16"/>
                    </w:rPr>
                  </w:pPr>
                  <w:r w:rsidRPr="00F50395">
                    <w:rPr>
                      <w:sz w:val="16"/>
                      <w:szCs w:val="16"/>
                    </w:rPr>
                    <w:t>Проведение профилактических медицинских осмотров участников ВОВ, своевременное направление на стационарное лечение в соответствии с медицинскими показаниями</w:t>
                  </w:r>
                </w:p>
              </w:tc>
              <w:tc>
                <w:tcPr>
                  <w:tcW w:w="1006" w:type="dxa"/>
                  <w:shd w:val="clear" w:color="auto" w:fill="auto"/>
                </w:tcPr>
                <w:p w:rsidR="00504AA5" w:rsidRPr="00F50395" w:rsidRDefault="00504AA5" w:rsidP="00504AA5">
                  <w:pPr>
                    <w:rPr>
                      <w:sz w:val="16"/>
                      <w:szCs w:val="16"/>
                    </w:rPr>
                  </w:pPr>
                  <w:r w:rsidRPr="00F50395">
                    <w:rPr>
                      <w:sz w:val="16"/>
                      <w:szCs w:val="16"/>
                    </w:rPr>
                    <w:t xml:space="preserve">в течение года </w:t>
                  </w:r>
                </w:p>
              </w:tc>
              <w:tc>
                <w:tcPr>
                  <w:tcW w:w="2850" w:type="dxa"/>
                  <w:shd w:val="clear" w:color="auto" w:fill="auto"/>
                </w:tcPr>
                <w:p w:rsidR="00504AA5" w:rsidRPr="00F50395" w:rsidRDefault="00504AA5" w:rsidP="00504AA5">
                  <w:pPr>
                    <w:rPr>
                      <w:sz w:val="16"/>
                      <w:szCs w:val="16"/>
                    </w:rPr>
                  </w:pPr>
                  <w:r w:rsidRPr="00F50395">
                    <w:rPr>
                      <w:sz w:val="16"/>
                      <w:szCs w:val="16"/>
                    </w:rPr>
                    <w:t>ГБУЗ НСО «</w:t>
                  </w:r>
                  <w:proofErr w:type="spellStart"/>
                  <w:r w:rsidRPr="00F50395">
                    <w:rPr>
                      <w:sz w:val="16"/>
                      <w:szCs w:val="16"/>
                    </w:rPr>
                    <w:t>Тогучинская</w:t>
                  </w:r>
                  <w:proofErr w:type="spellEnd"/>
                  <w:r w:rsidRPr="00F50395">
                    <w:rPr>
                      <w:sz w:val="16"/>
                      <w:szCs w:val="16"/>
                    </w:rPr>
                    <w:t xml:space="preserve"> ЦРБ», </w:t>
                  </w:r>
                </w:p>
                <w:p w:rsidR="00504AA5" w:rsidRPr="00F50395" w:rsidRDefault="00504AA5" w:rsidP="00504AA5">
                  <w:pPr>
                    <w:rPr>
                      <w:sz w:val="16"/>
                      <w:szCs w:val="16"/>
                    </w:rPr>
                  </w:pPr>
                  <w:proofErr w:type="spellStart"/>
                  <w:r w:rsidRPr="00F50395">
                    <w:rPr>
                      <w:sz w:val="16"/>
                      <w:szCs w:val="16"/>
                    </w:rPr>
                    <w:t>Завьяловская</w:t>
                  </w:r>
                  <w:proofErr w:type="spellEnd"/>
                  <w:r w:rsidRPr="00F50395">
                    <w:rPr>
                      <w:sz w:val="16"/>
                      <w:szCs w:val="16"/>
                    </w:rPr>
                    <w:t xml:space="preserve"> врачебная амбулатория </w:t>
                  </w:r>
                </w:p>
              </w:tc>
            </w:tr>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5</w:t>
                  </w:r>
                </w:p>
              </w:tc>
              <w:tc>
                <w:tcPr>
                  <w:tcW w:w="6367" w:type="dxa"/>
                  <w:shd w:val="clear" w:color="auto" w:fill="auto"/>
                </w:tcPr>
                <w:p w:rsidR="00504AA5" w:rsidRPr="00F50395" w:rsidRDefault="00504AA5" w:rsidP="00504AA5">
                  <w:pPr>
                    <w:rPr>
                      <w:sz w:val="16"/>
                      <w:szCs w:val="16"/>
                    </w:rPr>
                  </w:pPr>
                  <w:r w:rsidRPr="00F50395">
                    <w:rPr>
                      <w:sz w:val="16"/>
                      <w:szCs w:val="16"/>
                    </w:rPr>
                    <w:t xml:space="preserve">Направление  ветеранов и участников ВОВ на стационарное лечение в госпитали </w:t>
                  </w:r>
                  <w:proofErr w:type="spellStart"/>
                  <w:r w:rsidRPr="00F50395">
                    <w:rPr>
                      <w:sz w:val="16"/>
                      <w:szCs w:val="16"/>
                    </w:rPr>
                    <w:t>г</w:t>
                  </w:r>
                  <w:proofErr w:type="gramStart"/>
                  <w:r w:rsidRPr="00F50395">
                    <w:rPr>
                      <w:sz w:val="16"/>
                      <w:szCs w:val="16"/>
                    </w:rPr>
                    <w:t>.Н</w:t>
                  </w:r>
                  <w:proofErr w:type="gramEnd"/>
                  <w:r w:rsidRPr="00F50395">
                    <w:rPr>
                      <w:sz w:val="16"/>
                      <w:szCs w:val="16"/>
                    </w:rPr>
                    <w:t>овосибирска</w:t>
                  </w:r>
                  <w:proofErr w:type="spellEnd"/>
                  <w:r w:rsidRPr="00F50395">
                    <w:rPr>
                      <w:sz w:val="16"/>
                      <w:szCs w:val="16"/>
                    </w:rPr>
                    <w:t xml:space="preserve"> для инвалидов и участников ВОВ </w:t>
                  </w:r>
                </w:p>
              </w:tc>
              <w:tc>
                <w:tcPr>
                  <w:tcW w:w="1006" w:type="dxa"/>
                  <w:shd w:val="clear" w:color="auto" w:fill="auto"/>
                </w:tcPr>
                <w:p w:rsidR="00504AA5" w:rsidRPr="00F50395" w:rsidRDefault="00504AA5" w:rsidP="00504AA5">
                  <w:pPr>
                    <w:rPr>
                      <w:sz w:val="16"/>
                      <w:szCs w:val="16"/>
                    </w:rPr>
                  </w:pPr>
                  <w:r w:rsidRPr="00F50395">
                    <w:rPr>
                      <w:sz w:val="16"/>
                      <w:szCs w:val="16"/>
                    </w:rPr>
                    <w:t>2015год</w:t>
                  </w:r>
                </w:p>
              </w:tc>
              <w:tc>
                <w:tcPr>
                  <w:tcW w:w="2850" w:type="dxa"/>
                  <w:shd w:val="clear" w:color="auto" w:fill="auto"/>
                </w:tcPr>
                <w:p w:rsidR="00504AA5" w:rsidRPr="00F50395" w:rsidRDefault="00504AA5" w:rsidP="00504AA5">
                  <w:pPr>
                    <w:rPr>
                      <w:sz w:val="16"/>
                      <w:szCs w:val="16"/>
                    </w:rPr>
                  </w:pPr>
                  <w:r w:rsidRPr="00F50395">
                    <w:rPr>
                      <w:sz w:val="16"/>
                      <w:szCs w:val="16"/>
                    </w:rPr>
                    <w:t>ГБУЗ НСО «</w:t>
                  </w:r>
                  <w:proofErr w:type="spellStart"/>
                  <w:r w:rsidRPr="00F50395">
                    <w:rPr>
                      <w:sz w:val="16"/>
                      <w:szCs w:val="16"/>
                    </w:rPr>
                    <w:t>Тогучинская</w:t>
                  </w:r>
                  <w:proofErr w:type="spellEnd"/>
                  <w:r w:rsidRPr="00F50395">
                    <w:rPr>
                      <w:sz w:val="16"/>
                      <w:szCs w:val="16"/>
                    </w:rPr>
                    <w:t xml:space="preserve"> ЦРБ», </w:t>
                  </w:r>
                </w:p>
                <w:p w:rsidR="00504AA5" w:rsidRPr="00F50395" w:rsidRDefault="00504AA5" w:rsidP="00504AA5">
                  <w:pPr>
                    <w:jc w:val="both"/>
                    <w:rPr>
                      <w:sz w:val="16"/>
                      <w:szCs w:val="16"/>
                    </w:rPr>
                  </w:pPr>
                  <w:proofErr w:type="spellStart"/>
                  <w:r w:rsidRPr="00F50395">
                    <w:rPr>
                      <w:sz w:val="16"/>
                      <w:szCs w:val="16"/>
                    </w:rPr>
                    <w:t>Завьяловская</w:t>
                  </w:r>
                  <w:proofErr w:type="spellEnd"/>
                  <w:r w:rsidRPr="00F50395">
                    <w:rPr>
                      <w:sz w:val="16"/>
                      <w:szCs w:val="16"/>
                    </w:rPr>
                    <w:t xml:space="preserve"> врачебная амбулатория Глава администрации,               </w:t>
                  </w:r>
                </w:p>
              </w:tc>
            </w:tr>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6</w:t>
                  </w:r>
                </w:p>
              </w:tc>
              <w:tc>
                <w:tcPr>
                  <w:tcW w:w="6367" w:type="dxa"/>
                  <w:shd w:val="clear" w:color="auto" w:fill="auto"/>
                </w:tcPr>
                <w:p w:rsidR="00504AA5" w:rsidRPr="00F50395" w:rsidRDefault="00504AA5" w:rsidP="00504AA5">
                  <w:pPr>
                    <w:rPr>
                      <w:sz w:val="16"/>
                      <w:szCs w:val="16"/>
                    </w:rPr>
                  </w:pPr>
                  <w:r w:rsidRPr="00F50395">
                    <w:rPr>
                      <w:sz w:val="16"/>
                      <w:szCs w:val="16"/>
                    </w:rPr>
                    <w:t>Обеспечение ветеранов льготными медицинскими препаратами, с доставкой на дом</w:t>
                  </w:r>
                </w:p>
              </w:tc>
              <w:tc>
                <w:tcPr>
                  <w:tcW w:w="1006" w:type="dxa"/>
                  <w:shd w:val="clear" w:color="auto" w:fill="auto"/>
                </w:tcPr>
                <w:p w:rsidR="00504AA5" w:rsidRPr="00F50395" w:rsidRDefault="00504AA5" w:rsidP="00504AA5">
                  <w:pPr>
                    <w:rPr>
                      <w:sz w:val="16"/>
                      <w:szCs w:val="16"/>
                    </w:rPr>
                  </w:pPr>
                  <w:r w:rsidRPr="00F50395">
                    <w:rPr>
                      <w:sz w:val="16"/>
                      <w:szCs w:val="16"/>
                    </w:rPr>
                    <w:t>в течение года</w:t>
                  </w:r>
                </w:p>
              </w:tc>
              <w:tc>
                <w:tcPr>
                  <w:tcW w:w="2850" w:type="dxa"/>
                  <w:shd w:val="clear" w:color="auto" w:fill="auto"/>
                </w:tcPr>
                <w:p w:rsidR="00504AA5" w:rsidRPr="00F50395" w:rsidRDefault="00504AA5" w:rsidP="00504AA5">
                  <w:pPr>
                    <w:rPr>
                      <w:sz w:val="16"/>
                      <w:szCs w:val="16"/>
                    </w:rPr>
                  </w:pPr>
                  <w:r w:rsidRPr="00F50395">
                    <w:rPr>
                      <w:sz w:val="16"/>
                      <w:szCs w:val="16"/>
                    </w:rPr>
                    <w:t>ГБУЗ НСО «</w:t>
                  </w:r>
                  <w:proofErr w:type="spellStart"/>
                  <w:r w:rsidRPr="00F50395">
                    <w:rPr>
                      <w:sz w:val="16"/>
                      <w:szCs w:val="16"/>
                    </w:rPr>
                    <w:t>Тогучинская</w:t>
                  </w:r>
                  <w:proofErr w:type="spellEnd"/>
                  <w:r w:rsidRPr="00F50395">
                    <w:rPr>
                      <w:sz w:val="16"/>
                      <w:szCs w:val="16"/>
                    </w:rPr>
                    <w:t xml:space="preserve"> ЦРБ», </w:t>
                  </w:r>
                  <w:proofErr w:type="spellStart"/>
                  <w:r w:rsidRPr="00F50395">
                    <w:rPr>
                      <w:sz w:val="16"/>
                      <w:szCs w:val="16"/>
                    </w:rPr>
                    <w:t>Завьяловская</w:t>
                  </w:r>
                  <w:proofErr w:type="spellEnd"/>
                  <w:r w:rsidRPr="00F50395">
                    <w:rPr>
                      <w:sz w:val="16"/>
                      <w:szCs w:val="16"/>
                    </w:rPr>
                    <w:t xml:space="preserve"> врачебная амбулатория Глава администрации,</w:t>
                  </w:r>
                </w:p>
              </w:tc>
            </w:tr>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7</w:t>
                  </w:r>
                </w:p>
              </w:tc>
              <w:tc>
                <w:tcPr>
                  <w:tcW w:w="6367" w:type="dxa"/>
                  <w:shd w:val="clear" w:color="auto" w:fill="auto"/>
                </w:tcPr>
                <w:p w:rsidR="00504AA5" w:rsidRPr="00F50395" w:rsidRDefault="00504AA5" w:rsidP="00504AA5">
                  <w:pPr>
                    <w:jc w:val="both"/>
                    <w:rPr>
                      <w:sz w:val="16"/>
                      <w:szCs w:val="16"/>
                    </w:rPr>
                  </w:pPr>
                  <w:r w:rsidRPr="00F50395">
                    <w:rPr>
                      <w:sz w:val="16"/>
                      <w:szCs w:val="16"/>
                    </w:rPr>
                    <w:t>Направление персональных поздравлений труженикам тыла, вдовам участников ВОВ, детям войны.</w:t>
                  </w:r>
                </w:p>
              </w:tc>
              <w:tc>
                <w:tcPr>
                  <w:tcW w:w="1006" w:type="dxa"/>
                  <w:shd w:val="clear" w:color="auto" w:fill="auto"/>
                </w:tcPr>
                <w:p w:rsidR="00504AA5" w:rsidRPr="00F50395" w:rsidRDefault="00504AA5" w:rsidP="00504AA5">
                  <w:pPr>
                    <w:jc w:val="both"/>
                    <w:rPr>
                      <w:sz w:val="16"/>
                      <w:szCs w:val="16"/>
                    </w:rPr>
                  </w:pPr>
                  <w:r w:rsidRPr="00F50395">
                    <w:rPr>
                      <w:sz w:val="16"/>
                      <w:szCs w:val="16"/>
                    </w:rPr>
                    <w:t>Апрел</w:t>
                  </w:r>
                  <w:proofErr w:type="gramStart"/>
                  <w:r w:rsidRPr="00F50395">
                    <w:rPr>
                      <w:sz w:val="16"/>
                      <w:szCs w:val="16"/>
                    </w:rPr>
                    <w:t>ь-</w:t>
                  </w:r>
                  <w:proofErr w:type="gramEnd"/>
                  <w:r w:rsidRPr="00F50395">
                    <w:rPr>
                      <w:sz w:val="16"/>
                      <w:szCs w:val="16"/>
                    </w:rPr>
                    <w:t xml:space="preserve"> Май 2014  </w:t>
                  </w:r>
                </w:p>
                <w:p w:rsidR="00504AA5" w:rsidRPr="00F50395" w:rsidRDefault="00504AA5" w:rsidP="00504AA5">
                  <w:pPr>
                    <w:jc w:val="both"/>
                    <w:rPr>
                      <w:sz w:val="16"/>
                      <w:szCs w:val="16"/>
                    </w:rPr>
                  </w:pPr>
                </w:p>
              </w:tc>
              <w:tc>
                <w:tcPr>
                  <w:tcW w:w="2850" w:type="dxa"/>
                  <w:shd w:val="clear" w:color="auto" w:fill="auto"/>
                </w:tcPr>
                <w:p w:rsidR="00504AA5" w:rsidRPr="00F50395" w:rsidRDefault="00504AA5" w:rsidP="00504AA5">
                  <w:pPr>
                    <w:jc w:val="both"/>
                    <w:rPr>
                      <w:sz w:val="16"/>
                      <w:szCs w:val="16"/>
                    </w:rPr>
                  </w:pPr>
                  <w:r w:rsidRPr="00F50395">
                    <w:rPr>
                      <w:sz w:val="16"/>
                      <w:szCs w:val="16"/>
                    </w:rPr>
                    <w:t>администрация сельсовета</w:t>
                  </w:r>
                </w:p>
              </w:tc>
            </w:tr>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8</w:t>
                  </w:r>
                </w:p>
              </w:tc>
              <w:tc>
                <w:tcPr>
                  <w:tcW w:w="6367" w:type="dxa"/>
                  <w:shd w:val="clear" w:color="auto" w:fill="auto"/>
                </w:tcPr>
                <w:p w:rsidR="00504AA5" w:rsidRPr="00F50395" w:rsidRDefault="00504AA5" w:rsidP="00504AA5">
                  <w:pPr>
                    <w:jc w:val="both"/>
                    <w:rPr>
                      <w:sz w:val="16"/>
                      <w:szCs w:val="16"/>
                    </w:rPr>
                  </w:pPr>
                  <w:r w:rsidRPr="00F50395">
                    <w:rPr>
                      <w:sz w:val="16"/>
                      <w:szCs w:val="16"/>
                    </w:rPr>
                    <w:t>Оказание материальной помощи, остронуждающимся вдовам участников ВОВ,  инвалидам и участникам ВОВ.</w:t>
                  </w:r>
                </w:p>
              </w:tc>
              <w:tc>
                <w:tcPr>
                  <w:tcW w:w="1006" w:type="dxa"/>
                  <w:shd w:val="clear" w:color="auto" w:fill="auto"/>
                </w:tcPr>
                <w:p w:rsidR="00504AA5" w:rsidRPr="00F50395" w:rsidRDefault="00504AA5" w:rsidP="00504AA5">
                  <w:pPr>
                    <w:jc w:val="both"/>
                    <w:rPr>
                      <w:sz w:val="16"/>
                      <w:szCs w:val="16"/>
                    </w:rPr>
                  </w:pPr>
                  <w:r w:rsidRPr="00F50395">
                    <w:rPr>
                      <w:sz w:val="16"/>
                      <w:szCs w:val="16"/>
                    </w:rPr>
                    <w:t xml:space="preserve">     май</w:t>
                  </w:r>
                </w:p>
                <w:p w:rsidR="00504AA5" w:rsidRPr="00F50395" w:rsidRDefault="00504AA5" w:rsidP="00504AA5">
                  <w:pPr>
                    <w:jc w:val="both"/>
                    <w:rPr>
                      <w:sz w:val="16"/>
                      <w:szCs w:val="16"/>
                    </w:rPr>
                  </w:pPr>
                  <w:r w:rsidRPr="00F50395">
                    <w:rPr>
                      <w:sz w:val="16"/>
                      <w:szCs w:val="16"/>
                    </w:rPr>
                    <w:t xml:space="preserve">    2014</w:t>
                  </w:r>
                </w:p>
              </w:tc>
              <w:tc>
                <w:tcPr>
                  <w:tcW w:w="2850" w:type="dxa"/>
                  <w:shd w:val="clear" w:color="auto" w:fill="auto"/>
                </w:tcPr>
                <w:p w:rsidR="00504AA5" w:rsidRPr="00F50395" w:rsidRDefault="00504AA5" w:rsidP="00504AA5">
                  <w:pPr>
                    <w:jc w:val="both"/>
                    <w:rPr>
                      <w:sz w:val="16"/>
                      <w:szCs w:val="16"/>
                    </w:rPr>
                  </w:pPr>
                  <w:r w:rsidRPr="00F50395">
                    <w:rPr>
                      <w:sz w:val="16"/>
                      <w:szCs w:val="16"/>
                    </w:rPr>
                    <w:t>Глава администрации</w:t>
                  </w:r>
                </w:p>
                <w:p w:rsidR="00504AA5" w:rsidRPr="00F50395" w:rsidRDefault="00504AA5" w:rsidP="00504AA5">
                  <w:pPr>
                    <w:jc w:val="both"/>
                    <w:rPr>
                      <w:sz w:val="16"/>
                      <w:szCs w:val="16"/>
                    </w:rPr>
                  </w:pPr>
                  <w:proofErr w:type="spellStart"/>
                  <w:r w:rsidRPr="00F50395">
                    <w:rPr>
                      <w:sz w:val="16"/>
                      <w:szCs w:val="16"/>
                    </w:rPr>
                    <w:t>Соц</w:t>
                  </w:r>
                  <w:proofErr w:type="gramStart"/>
                  <w:r w:rsidRPr="00F50395">
                    <w:rPr>
                      <w:sz w:val="16"/>
                      <w:szCs w:val="16"/>
                    </w:rPr>
                    <w:t>.р</w:t>
                  </w:r>
                  <w:proofErr w:type="gramEnd"/>
                  <w:r w:rsidRPr="00F50395">
                    <w:rPr>
                      <w:sz w:val="16"/>
                      <w:szCs w:val="16"/>
                    </w:rPr>
                    <w:t>аботник</w:t>
                  </w:r>
                  <w:proofErr w:type="spellEnd"/>
                </w:p>
              </w:tc>
            </w:tr>
          </w:tbl>
          <w:p w:rsidR="00D73E5E" w:rsidRDefault="00D73E5E" w:rsidP="001C4F6E">
            <w:pPr>
              <w:pStyle w:val="ConsPlusNormal"/>
              <w:ind w:firstLine="540"/>
              <w:jc w:val="both"/>
            </w:pPr>
          </w:p>
        </w:tc>
      </w:tr>
    </w:tbl>
    <w:p w:rsidR="00041F1B" w:rsidRDefault="00041F1B"/>
    <w:p w:rsidR="00D73E5E" w:rsidRDefault="00D73E5E"/>
    <w:tbl>
      <w:tblPr>
        <w:tblStyle w:val="a3"/>
        <w:tblW w:w="11026" w:type="dxa"/>
        <w:tblLook w:val="04A0" w:firstRow="1" w:lastRow="0" w:firstColumn="1" w:lastColumn="0" w:noHBand="0" w:noVBand="1"/>
      </w:tblPr>
      <w:tblGrid>
        <w:gridCol w:w="11026"/>
      </w:tblGrid>
      <w:tr w:rsidR="001C4F6E" w:rsidRPr="00102BF0" w:rsidTr="00EF5025">
        <w:tc>
          <w:tcPr>
            <w:tcW w:w="11026" w:type="dxa"/>
          </w:tcPr>
          <w:p w:rsidR="001C4F6E" w:rsidRPr="00102BF0" w:rsidRDefault="001C4F6E" w:rsidP="001C4F6E">
            <w:pPr>
              <w:rPr>
                <w:rFonts w:ascii="Monotype Corsiva" w:hAnsi="Monotype Corsiva"/>
                <w:b/>
                <w:sz w:val="18"/>
                <w:szCs w:val="18"/>
              </w:rPr>
            </w:pPr>
            <w:r w:rsidRPr="00102BF0">
              <w:rPr>
                <w:rFonts w:ascii="Monotype Corsiva" w:hAnsi="Monotype Corsiva"/>
                <w:b/>
                <w:sz w:val="18"/>
                <w:szCs w:val="18"/>
              </w:rPr>
              <w:t xml:space="preserve">№ </w:t>
            </w:r>
            <w:r>
              <w:rPr>
                <w:rFonts w:ascii="Monotype Corsiva" w:hAnsi="Monotype Corsiva"/>
                <w:b/>
                <w:sz w:val="18"/>
                <w:szCs w:val="18"/>
              </w:rPr>
              <w:t>7, Пятница, 17.04.2015                                                            ЗАВЬЯЛОВСКИЙ ВЕСТНИК                                                                                                     2</w:t>
            </w:r>
          </w:p>
        </w:tc>
      </w:tr>
      <w:tr w:rsidR="001C4F6E" w:rsidTr="00EF5025">
        <w:tc>
          <w:tcPr>
            <w:tcW w:w="1102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
              <w:gridCol w:w="6367"/>
              <w:gridCol w:w="1006"/>
              <w:gridCol w:w="2850"/>
            </w:tblGrid>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9</w:t>
                  </w:r>
                </w:p>
              </w:tc>
              <w:tc>
                <w:tcPr>
                  <w:tcW w:w="6367" w:type="dxa"/>
                  <w:shd w:val="clear" w:color="auto" w:fill="auto"/>
                </w:tcPr>
                <w:p w:rsidR="00504AA5" w:rsidRPr="00F50395" w:rsidRDefault="00504AA5" w:rsidP="00504AA5">
                  <w:pPr>
                    <w:jc w:val="both"/>
                    <w:rPr>
                      <w:sz w:val="16"/>
                      <w:szCs w:val="16"/>
                    </w:rPr>
                  </w:pPr>
                  <w:r w:rsidRPr="00F50395">
                    <w:rPr>
                      <w:sz w:val="16"/>
                      <w:szCs w:val="16"/>
                    </w:rPr>
                    <w:t>Осуществление ремонтных работ на мемориальных комплексах и памятниках воинам, приведение в порядок воинских захоронений</w:t>
                  </w:r>
                  <w:proofErr w:type="gramStart"/>
                  <w:r w:rsidRPr="00F50395">
                    <w:rPr>
                      <w:sz w:val="16"/>
                      <w:szCs w:val="16"/>
                    </w:rPr>
                    <w:t xml:space="preserve"> ,</w:t>
                  </w:r>
                  <w:proofErr w:type="gramEnd"/>
                  <w:r w:rsidRPr="00F50395">
                    <w:rPr>
                      <w:sz w:val="16"/>
                      <w:szCs w:val="16"/>
                    </w:rPr>
                    <w:t xml:space="preserve"> благоустройство территорий</w:t>
                  </w:r>
                </w:p>
              </w:tc>
              <w:tc>
                <w:tcPr>
                  <w:tcW w:w="1006" w:type="dxa"/>
                  <w:shd w:val="clear" w:color="auto" w:fill="auto"/>
                </w:tcPr>
                <w:p w:rsidR="00504AA5" w:rsidRPr="00F50395" w:rsidRDefault="00504AA5" w:rsidP="00504AA5">
                  <w:pPr>
                    <w:jc w:val="center"/>
                    <w:rPr>
                      <w:sz w:val="16"/>
                      <w:szCs w:val="16"/>
                    </w:rPr>
                  </w:pPr>
                  <w:r w:rsidRPr="00F50395">
                    <w:rPr>
                      <w:sz w:val="16"/>
                      <w:szCs w:val="16"/>
                    </w:rPr>
                    <w:t>До 04.05.    2015</w:t>
                  </w:r>
                </w:p>
              </w:tc>
              <w:tc>
                <w:tcPr>
                  <w:tcW w:w="2850" w:type="dxa"/>
                  <w:shd w:val="clear" w:color="auto" w:fill="auto"/>
                </w:tcPr>
                <w:p w:rsidR="00504AA5" w:rsidRPr="00F50395" w:rsidRDefault="00504AA5" w:rsidP="00504AA5">
                  <w:pPr>
                    <w:jc w:val="both"/>
                    <w:rPr>
                      <w:sz w:val="16"/>
                      <w:szCs w:val="16"/>
                    </w:rPr>
                  </w:pPr>
                  <w:r w:rsidRPr="00F50395">
                    <w:rPr>
                      <w:sz w:val="16"/>
                      <w:szCs w:val="16"/>
                    </w:rPr>
                    <w:t xml:space="preserve"> администрация сельсовета</w:t>
                  </w:r>
                </w:p>
                <w:p w:rsidR="00504AA5" w:rsidRPr="00F50395" w:rsidRDefault="00504AA5" w:rsidP="00504AA5">
                  <w:pPr>
                    <w:jc w:val="both"/>
                    <w:rPr>
                      <w:sz w:val="16"/>
                      <w:szCs w:val="16"/>
                    </w:rPr>
                  </w:pPr>
                </w:p>
              </w:tc>
            </w:tr>
            <w:tr w:rsidR="00504AA5" w:rsidRPr="00F50395" w:rsidTr="00504AA5">
              <w:tc>
                <w:tcPr>
                  <w:tcW w:w="432" w:type="dxa"/>
                  <w:shd w:val="clear" w:color="auto" w:fill="auto"/>
                </w:tcPr>
                <w:p w:rsidR="00504AA5" w:rsidRPr="00F50395" w:rsidRDefault="00504AA5" w:rsidP="00504AA5">
                  <w:pPr>
                    <w:jc w:val="both"/>
                    <w:rPr>
                      <w:sz w:val="16"/>
                      <w:szCs w:val="16"/>
                    </w:rPr>
                  </w:pPr>
                  <w:r w:rsidRPr="00F50395">
                    <w:rPr>
                      <w:sz w:val="16"/>
                      <w:szCs w:val="16"/>
                    </w:rPr>
                    <w:t>10</w:t>
                  </w:r>
                </w:p>
              </w:tc>
              <w:tc>
                <w:tcPr>
                  <w:tcW w:w="6367" w:type="dxa"/>
                  <w:shd w:val="clear" w:color="auto" w:fill="auto"/>
                </w:tcPr>
                <w:p w:rsidR="00504AA5" w:rsidRPr="00F50395" w:rsidRDefault="00504AA5" w:rsidP="00504AA5">
                  <w:pPr>
                    <w:jc w:val="both"/>
                    <w:rPr>
                      <w:sz w:val="16"/>
                      <w:szCs w:val="16"/>
                    </w:rPr>
                  </w:pPr>
                  <w:r w:rsidRPr="00F50395">
                    <w:rPr>
                      <w:sz w:val="16"/>
                      <w:szCs w:val="16"/>
                    </w:rPr>
                    <w:t>Организация и проведение митингов, концертов и других мероприятий, посвященных Великой Победе.</w:t>
                  </w:r>
                </w:p>
              </w:tc>
              <w:tc>
                <w:tcPr>
                  <w:tcW w:w="1006" w:type="dxa"/>
                  <w:shd w:val="clear" w:color="auto" w:fill="auto"/>
                </w:tcPr>
                <w:p w:rsidR="00504AA5" w:rsidRPr="00F50395" w:rsidRDefault="00504AA5" w:rsidP="00504AA5">
                  <w:pPr>
                    <w:jc w:val="both"/>
                    <w:rPr>
                      <w:sz w:val="16"/>
                      <w:szCs w:val="16"/>
                    </w:rPr>
                  </w:pPr>
                  <w:r w:rsidRPr="00F50395">
                    <w:rPr>
                      <w:sz w:val="16"/>
                      <w:szCs w:val="16"/>
                    </w:rPr>
                    <w:t xml:space="preserve">     май</w:t>
                  </w:r>
                </w:p>
                <w:p w:rsidR="00504AA5" w:rsidRPr="00F50395" w:rsidRDefault="00504AA5" w:rsidP="00504AA5">
                  <w:pPr>
                    <w:jc w:val="both"/>
                    <w:rPr>
                      <w:sz w:val="16"/>
                      <w:szCs w:val="16"/>
                    </w:rPr>
                  </w:pPr>
                  <w:r w:rsidRPr="00F50395">
                    <w:rPr>
                      <w:sz w:val="16"/>
                      <w:szCs w:val="16"/>
                    </w:rPr>
                    <w:t xml:space="preserve">    2014</w:t>
                  </w:r>
                </w:p>
              </w:tc>
              <w:tc>
                <w:tcPr>
                  <w:tcW w:w="2850" w:type="dxa"/>
                  <w:shd w:val="clear" w:color="auto" w:fill="auto"/>
                </w:tcPr>
                <w:p w:rsidR="00504AA5" w:rsidRPr="00F50395" w:rsidRDefault="00504AA5" w:rsidP="00504AA5">
                  <w:pPr>
                    <w:jc w:val="both"/>
                    <w:rPr>
                      <w:sz w:val="16"/>
                      <w:szCs w:val="16"/>
                    </w:rPr>
                  </w:pPr>
                  <w:r w:rsidRPr="00F50395">
                    <w:rPr>
                      <w:sz w:val="16"/>
                      <w:szCs w:val="16"/>
                    </w:rPr>
                    <w:t>администрация, КДЦ, школы</w:t>
                  </w:r>
                </w:p>
              </w:tc>
            </w:tr>
            <w:tr w:rsidR="00504AA5" w:rsidRPr="00504AA5" w:rsidTr="00504AA5">
              <w:tc>
                <w:tcPr>
                  <w:tcW w:w="432" w:type="dxa"/>
                  <w:shd w:val="clear" w:color="auto" w:fill="auto"/>
                </w:tcPr>
                <w:p w:rsidR="00504AA5" w:rsidRPr="00504AA5" w:rsidRDefault="00504AA5" w:rsidP="00504AA5">
                  <w:pPr>
                    <w:jc w:val="both"/>
                    <w:rPr>
                      <w:sz w:val="16"/>
                      <w:szCs w:val="16"/>
                    </w:rPr>
                  </w:pPr>
                  <w:r w:rsidRPr="00504AA5">
                    <w:rPr>
                      <w:sz w:val="16"/>
                      <w:szCs w:val="16"/>
                    </w:rPr>
                    <w:t>11</w:t>
                  </w:r>
                </w:p>
              </w:tc>
              <w:tc>
                <w:tcPr>
                  <w:tcW w:w="6367" w:type="dxa"/>
                  <w:shd w:val="clear" w:color="auto" w:fill="auto"/>
                </w:tcPr>
                <w:p w:rsidR="00504AA5" w:rsidRPr="00504AA5" w:rsidRDefault="00504AA5" w:rsidP="00504AA5">
                  <w:pPr>
                    <w:jc w:val="both"/>
                    <w:rPr>
                      <w:sz w:val="16"/>
                      <w:szCs w:val="16"/>
                    </w:rPr>
                  </w:pPr>
                  <w:r w:rsidRPr="00504AA5">
                    <w:rPr>
                      <w:sz w:val="16"/>
                      <w:szCs w:val="16"/>
                    </w:rPr>
                    <w:t>Возложение венков к памятнику погибшим воинам. Праздничное мероприятие «Не гаснет памяти свеча»</w:t>
                  </w:r>
                </w:p>
              </w:tc>
              <w:tc>
                <w:tcPr>
                  <w:tcW w:w="1006" w:type="dxa"/>
                  <w:shd w:val="clear" w:color="auto" w:fill="auto"/>
                </w:tcPr>
                <w:p w:rsidR="00504AA5" w:rsidRPr="00504AA5" w:rsidRDefault="00504AA5" w:rsidP="00504AA5">
                  <w:pPr>
                    <w:jc w:val="both"/>
                    <w:rPr>
                      <w:sz w:val="16"/>
                      <w:szCs w:val="16"/>
                    </w:rPr>
                  </w:pPr>
                  <w:r w:rsidRPr="00504AA5">
                    <w:rPr>
                      <w:sz w:val="16"/>
                      <w:szCs w:val="16"/>
                    </w:rPr>
                    <w:t>09.05.2015</w:t>
                  </w:r>
                </w:p>
              </w:tc>
              <w:tc>
                <w:tcPr>
                  <w:tcW w:w="2850" w:type="dxa"/>
                  <w:shd w:val="clear" w:color="auto" w:fill="auto"/>
                </w:tcPr>
                <w:p w:rsidR="00504AA5" w:rsidRPr="00504AA5" w:rsidRDefault="00504AA5" w:rsidP="00504AA5">
                  <w:pPr>
                    <w:jc w:val="both"/>
                    <w:rPr>
                      <w:sz w:val="16"/>
                      <w:szCs w:val="16"/>
                    </w:rPr>
                  </w:pPr>
                  <w:r w:rsidRPr="00504AA5">
                    <w:rPr>
                      <w:sz w:val="16"/>
                      <w:szCs w:val="16"/>
                    </w:rPr>
                    <w:t>администрация, КДЦ, школы, администрация ОАО</w:t>
                  </w:r>
                </w:p>
              </w:tc>
            </w:tr>
            <w:tr w:rsidR="00504AA5" w:rsidRPr="00504AA5" w:rsidTr="00504AA5">
              <w:tc>
                <w:tcPr>
                  <w:tcW w:w="432" w:type="dxa"/>
                  <w:shd w:val="clear" w:color="auto" w:fill="auto"/>
                </w:tcPr>
                <w:p w:rsidR="00504AA5" w:rsidRPr="00504AA5" w:rsidRDefault="00504AA5" w:rsidP="00504AA5">
                  <w:pPr>
                    <w:jc w:val="both"/>
                    <w:rPr>
                      <w:sz w:val="16"/>
                      <w:szCs w:val="16"/>
                    </w:rPr>
                  </w:pPr>
                  <w:r w:rsidRPr="00504AA5">
                    <w:rPr>
                      <w:sz w:val="16"/>
                      <w:szCs w:val="16"/>
                    </w:rPr>
                    <w:t>12</w:t>
                  </w:r>
                </w:p>
              </w:tc>
              <w:tc>
                <w:tcPr>
                  <w:tcW w:w="6367" w:type="dxa"/>
                  <w:shd w:val="clear" w:color="auto" w:fill="auto"/>
                </w:tcPr>
                <w:p w:rsidR="00504AA5" w:rsidRPr="00504AA5" w:rsidRDefault="00504AA5" w:rsidP="00504AA5">
                  <w:pPr>
                    <w:jc w:val="both"/>
                    <w:rPr>
                      <w:sz w:val="16"/>
                      <w:szCs w:val="16"/>
                    </w:rPr>
                  </w:pPr>
                  <w:r w:rsidRPr="00504AA5">
                    <w:rPr>
                      <w:sz w:val="16"/>
                      <w:szCs w:val="16"/>
                      <w:lang w:eastAsia="en-US"/>
                    </w:rPr>
                    <w:t>Акция «Георгиевская ленточка»</w:t>
                  </w:r>
                </w:p>
              </w:tc>
              <w:tc>
                <w:tcPr>
                  <w:tcW w:w="1006" w:type="dxa"/>
                  <w:shd w:val="clear" w:color="auto" w:fill="auto"/>
                </w:tcPr>
                <w:p w:rsidR="00504AA5" w:rsidRPr="00504AA5" w:rsidRDefault="00504AA5" w:rsidP="00504AA5">
                  <w:pPr>
                    <w:jc w:val="center"/>
                    <w:rPr>
                      <w:sz w:val="16"/>
                      <w:szCs w:val="16"/>
                    </w:rPr>
                  </w:pPr>
                  <w:r w:rsidRPr="00504AA5">
                    <w:rPr>
                      <w:sz w:val="16"/>
                      <w:szCs w:val="16"/>
                    </w:rPr>
                    <w:t>22.04.2015</w:t>
                  </w:r>
                </w:p>
              </w:tc>
              <w:tc>
                <w:tcPr>
                  <w:tcW w:w="2850" w:type="dxa"/>
                  <w:shd w:val="clear" w:color="auto" w:fill="auto"/>
                </w:tcPr>
                <w:p w:rsidR="00504AA5" w:rsidRPr="00504AA5" w:rsidRDefault="00504AA5" w:rsidP="00504AA5">
                  <w:pPr>
                    <w:jc w:val="both"/>
                    <w:rPr>
                      <w:sz w:val="16"/>
                      <w:szCs w:val="16"/>
                    </w:rPr>
                  </w:pPr>
                  <w:r w:rsidRPr="00504AA5">
                    <w:rPr>
                      <w:sz w:val="16"/>
                      <w:szCs w:val="16"/>
                    </w:rPr>
                    <w:t xml:space="preserve">администрация, КДЦ, школы, </w:t>
                  </w:r>
                </w:p>
              </w:tc>
            </w:tr>
          </w:tbl>
          <w:p w:rsidR="001C4F6E" w:rsidRPr="00504AA5" w:rsidRDefault="00504AA5" w:rsidP="00504AA5">
            <w:pPr>
              <w:jc w:val="right"/>
              <w:rPr>
                <w:sz w:val="18"/>
                <w:szCs w:val="18"/>
                <w:highlight w:val="yellow"/>
              </w:rPr>
            </w:pPr>
            <w:r w:rsidRPr="00504AA5">
              <w:rPr>
                <w:sz w:val="18"/>
                <w:szCs w:val="18"/>
              </w:rPr>
              <w:t>------------------------------------------------------------------------------------------------------------------------------------------------------------------------------------</w:t>
            </w:r>
          </w:p>
          <w:p w:rsidR="00504AA5" w:rsidRPr="00B51DB8" w:rsidRDefault="00504AA5" w:rsidP="00504AA5">
            <w:pPr>
              <w:jc w:val="center"/>
              <w:rPr>
                <w:b/>
                <w:sz w:val="20"/>
                <w:szCs w:val="20"/>
              </w:rPr>
            </w:pPr>
            <w:r w:rsidRPr="00B51DB8">
              <w:rPr>
                <w:b/>
                <w:sz w:val="20"/>
                <w:szCs w:val="20"/>
              </w:rPr>
              <w:t>администрация</w:t>
            </w:r>
          </w:p>
          <w:p w:rsidR="00504AA5" w:rsidRPr="00B51DB8" w:rsidRDefault="00504AA5" w:rsidP="00504AA5">
            <w:pPr>
              <w:jc w:val="center"/>
              <w:rPr>
                <w:b/>
                <w:sz w:val="20"/>
                <w:szCs w:val="20"/>
              </w:rPr>
            </w:pPr>
            <w:proofErr w:type="spellStart"/>
            <w:r w:rsidRPr="00B51DB8">
              <w:rPr>
                <w:b/>
                <w:sz w:val="20"/>
                <w:szCs w:val="20"/>
              </w:rPr>
              <w:t>Завьяловского</w:t>
            </w:r>
            <w:proofErr w:type="spellEnd"/>
            <w:r w:rsidRPr="00B51DB8">
              <w:rPr>
                <w:b/>
                <w:sz w:val="20"/>
                <w:szCs w:val="20"/>
              </w:rPr>
              <w:t xml:space="preserve"> сельсовета</w:t>
            </w:r>
          </w:p>
          <w:p w:rsidR="00504AA5" w:rsidRPr="00B51DB8" w:rsidRDefault="00504AA5" w:rsidP="00504AA5">
            <w:pPr>
              <w:jc w:val="center"/>
              <w:rPr>
                <w:b/>
                <w:sz w:val="20"/>
                <w:szCs w:val="20"/>
              </w:rPr>
            </w:pPr>
            <w:proofErr w:type="spellStart"/>
            <w:r w:rsidRPr="00B51DB8">
              <w:rPr>
                <w:b/>
                <w:sz w:val="20"/>
                <w:szCs w:val="20"/>
              </w:rPr>
              <w:t>Тогучинского</w:t>
            </w:r>
            <w:proofErr w:type="spellEnd"/>
            <w:r w:rsidRPr="00B51DB8">
              <w:rPr>
                <w:b/>
                <w:sz w:val="20"/>
                <w:szCs w:val="20"/>
              </w:rPr>
              <w:t xml:space="preserve"> района</w:t>
            </w:r>
            <w:r>
              <w:rPr>
                <w:b/>
                <w:sz w:val="20"/>
                <w:szCs w:val="20"/>
              </w:rPr>
              <w:t xml:space="preserve"> </w:t>
            </w:r>
            <w:r w:rsidRPr="00B51DB8">
              <w:rPr>
                <w:b/>
                <w:sz w:val="20"/>
                <w:szCs w:val="20"/>
              </w:rPr>
              <w:t>Новосибирской области</w:t>
            </w:r>
          </w:p>
          <w:p w:rsidR="00504AA5" w:rsidRPr="00504AA5" w:rsidRDefault="00504AA5" w:rsidP="00504AA5">
            <w:pPr>
              <w:jc w:val="center"/>
              <w:rPr>
                <w:b/>
                <w:sz w:val="16"/>
                <w:szCs w:val="16"/>
              </w:rPr>
            </w:pPr>
          </w:p>
          <w:p w:rsidR="00504AA5" w:rsidRPr="00B51DB8" w:rsidRDefault="00504AA5" w:rsidP="00504AA5">
            <w:pPr>
              <w:tabs>
                <w:tab w:val="left" w:pos="3080"/>
                <w:tab w:val="center" w:pos="4989"/>
              </w:tabs>
              <w:jc w:val="center"/>
              <w:rPr>
                <w:b/>
                <w:sz w:val="20"/>
                <w:szCs w:val="20"/>
              </w:rPr>
            </w:pPr>
            <w:r w:rsidRPr="00B51DB8">
              <w:rPr>
                <w:b/>
                <w:sz w:val="20"/>
                <w:szCs w:val="20"/>
              </w:rPr>
              <w:t>РАСПОРЯЖЕНИЕ</w:t>
            </w:r>
          </w:p>
          <w:p w:rsidR="00504AA5" w:rsidRPr="00504AA5" w:rsidRDefault="00504AA5" w:rsidP="00504AA5">
            <w:pPr>
              <w:jc w:val="center"/>
              <w:rPr>
                <w:sz w:val="16"/>
                <w:szCs w:val="16"/>
              </w:rPr>
            </w:pPr>
          </w:p>
          <w:tbl>
            <w:tblPr>
              <w:tblW w:w="0" w:type="auto"/>
              <w:tblInd w:w="3539" w:type="dxa"/>
              <w:tblLook w:val="01E0" w:firstRow="1" w:lastRow="1" w:firstColumn="1" w:lastColumn="1" w:noHBand="0" w:noVBand="0"/>
            </w:tblPr>
            <w:tblGrid>
              <w:gridCol w:w="1651"/>
              <w:gridCol w:w="659"/>
              <w:gridCol w:w="1080"/>
            </w:tblGrid>
            <w:tr w:rsidR="00504AA5" w:rsidRPr="00B51DB8" w:rsidTr="00504AA5">
              <w:tc>
                <w:tcPr>
                  <w:tcW w:w="1651" w:type="dxa"/>
                  <w:hideMark/>
                </w:tcPr>
                <w:p w:rsidR="00504AA5" w:rsidRPr="00B51DB8" w:rsidRDefault="00504AA5" w:rsidP="00504AA5">
                  <w:pPr>
                    <w:ind w:right="175"/>
                    <w:jc w:val="center"/>
                    <w:rPr>
                      <w:sz w:val="20"/>
                      <w:szCs w:val="20"/>
                    </w:rPr>
                  </w:pPr>
                  <w:r w:rsidRPr="00B51DB8">
                    <w:rPr>
                      <w:sz w:val="20"/>
                      <w:szCs w:val="20"/>
                    </w:rPr>
                    <w:t>31.03.2015</w:t>
                  </w:r>
                </w:p>
              </w:tc>
              <w:tc>
                <w:tcPr>
                  <w:tcW w:w="659" w:type="dxa"/>
                  <w:hideMark/>
                </w:tcPr>
                <w:p w:rsidR="00504AA5" w:rsidRPr="00B51DB8" w:rsidRDefault="00504AA5" w:rsidP="00504AA5">
                  <w:pPr>
                    <w:ind w:right="175"/>
                    <w:jc w:val="center"/>
                    <w:rPr>
                      <w:sz w:val="20"/>
                      <w:szCs w:val="20"/>
                    </w:rPr>
                  </w:pPr>
                  <w:r w:rsidRPr="00B51DB8">
                    <w:rPr>
                      <w:sz w:val="20"/>
                      <w:szCs w:val="20"/>
                    </w:rPr>
                    <w:t>№</w:t>
                  </w:r>
                </w:p>
              </w:tc>
              <w:tc>
                <w:tcPr>
                  <w:tcW w:w="1080" w:type="dxa"/>
                  <w:hideMark/>
                </w:tcPr>
                <w:p w:rsidR="00504AA5" w:rsidRPr="00B51DB8" w:rsidRDefault="00504AA5" w:rsidP="00504AA5">
                  <w:pPr>
                    <w:ind w:right="175"/>
                    <w:jc w:val="center"/>
                    <w:rPr>
                      <w:sz w:val="20"/>
                      <w:szCs w:val="20"/>
                    </w:rPr>
                  </w:pPr>
                  <w:r w:rsidRPr="00B51DB8">
                    <w:rPr>
                      <w:sz w:val="20"/>
                      <w:szCs w:val="20"/>
                    </w:rPr>
                    <w:t>23-р</w:t>
                  </w:r>
                </w:p>
              </w:tc>
            </w:tr>
          </w:tbl>
          <w:p w:rsidR="00504AA5" w:rsidRPr="00504AA5" w:rsidRDefault="00504AA5" w:rsidP="00504AA5">
            <w:pPr>
              <w:ind w:left="150"/>
              <w:jc w:val="both"/>
              <w:rPr>
                <w:sz w:val="16"/>
                <w:szCs w:val="16"/>
              </w:rPr>
            </w:pPr>
            <w:r w:rsidRPr="00B51DB8">
              <w:rPr>
                <w:sz w:val="20"/>
                <w:szCs w:val="20"/>
              </w:rPr>
              <w:t xml:space="preserve">                                                       </w:t>
            </w:r>
          </w:p>
          <w:p w:rsidR="00504AA5" w:rsidRPr="00B51DB8" w:rsidRDefault="00504AA5" w:rsidP="00504AA5">
            <w:pPr>
              <w:jc w:val="center"/>
              <w:rPr>
                <w:sz w:val="20"/>
                <w:szCs w:val="20"/>
              </w:rPr>
            </w:pPr>
            <w:proofErr w:type="spellStart"/>
            <w:r w:rsidRPr="00B51DB8">
              <w:rPr>
                <w:sz w:val="20"/>
                <w:szCs w:val="20"/>
              </w:rPr>
              <w:t>с</w:t>
            </w:r>
            <w:proofErr w:type="gramStart"/>
            <w:r w:rsidRPr="00B51DB8">
              <w:rPr>
                <w:sz w:val="20"/>
                <w:szCs w:val="20"/>
              </w:rPr>
              <w:t>.З</w:t>
            </w:r>
            <w:proofErr w:type="gramEnd"/>
            <w:r w:rsidRPr="00B51DB8">
              <w:rPr>
                <w:sz w:val="20"/>
                <w:szCs w:val="20"/>
              </w:rPr>
              <w:t>авьялово</w:t>
            </w:r>
            <w:proofErr w:type="spellEnd"/>
          </w:p>
          <w:p w:rsidR="00504AA5" w:rsidRPr="00B51DB8" w:rsidRDefault="00504AA5" w:rsidP="00504AA5">
            <w:pPr>
              <w:jc w:val="center"/>
              <w:rPr>
                <w:sz w:val="20"/>
                <w:szCs w:val="20"/>
              </w:rPr>
            </w:pPr>
            <w:r w:rsidRPr="00B51DB8">
              <w:rPr>
                <w:sz w:val="20"/>
                <w:szCs w:val="20"/>
              </w:rPr>
              <w:t xml:space="preserve">Об отключении уличного освещения  в селах </w:t>
            </w:r>
            <w:proofErr w:type="spellStart"/>
            <w:r w:rsidRPr="00B51DB8">
              <w:rPr>
                <w:sz w:val="20"/>
                <w:szCs w:val="20"/>
              </w:rPr>
              <w:t>Завьяловского</w:t>
            </w:r>
            <w:proofErr w:type="spellEnd"/>
            <w:r w:rsidRPr="00B51DB8">
              <w:rPr>
                <w:sz w:val="20"/>
                <w:szCs w:val="20"/>
              </w:rPr>
              <w:t xml:space="preserve"> сельсовета</w:t>
            </w:r>
          </w:p>
          <w:p w:rsidR="00504AA5" w:rsidRPr="00B51DB8" w:rsidRDefault="00504AA5" w:rsidP="00504AA5">
            <w:pPr>
              <w:jc w:val="center"/>
              <w:rPr>
                <w:sz w:val="20"/>
                <w:szCs w:val="20"/>
              </w:rPr>
            </w:pPr>
          </w:p>
          <w:p w:rsidR="00504AA5" w:rsidRPr="00B51DB8" w:rsidRDefault="00504AA5" w:rsidP="00504AA5">
            <w:pPr>
              <w:jc w:val="both"/>
              <w:rPr>
                <w:sz w:val="20"/>
                <w:szCs w:val="20"/>
              </w:rPr>
            </w:pPr>
            <w:r>
              <w:rPr>
                <w:sz w:val="20"/>
                <w:szCs w:val="20"/>
              </w:rPr>
              <w:t xml:space="preserve">    </w:t>
            </w:r>
            <w:r w:rsidRPr="00B51DB8">
              <w:rPr>
                <w:sz w:val="20"/>
                <w:szCs w:val="20"/>
              </w:rPr>
              <w:t xml:space="preserve">          В связи с увеличением продолжительности светового дня, а также  в  связи с отсутствием денежных средств</w:t>
            </w:r>
          </w:p>
          <w:p w:rsidR="00504AA5" w:rsidRPr="00B51DB8" w:rsidRDefault="00504AA5" w:rsidP="00504AA5">
            <w:pPr>
              <w:numPr>
                <w:ilvl w:val="0"/>
                <w:numId w:val="7"/>
              </w:numPr>
              <w:jc w:val="both"/>
              <w:rPr>
                <w:sz w:val="20"/>
                <w:szCs w:val="20"/>
              </w:rPr>
            </w:pPr>
            <w:r w:rsidRPr="00B51DB8">
              <w:rPr>
                <w:sz w:val="20"/>
                <w:szCs w:val="20"/>
              </w:rPr>
              <w:t xml:space="preserve">Отключить уличное освещение на летний период в селах </w:t>
            </w:r>
            <w:proofErr w:type="spellStart"/>
            <w:r w:rsidRPr="00B51DB8">
              <w:rPr>
                <w:sz w:val="20"/>
                <w:szCs w:val="20"/>
              </w:rPr>
              <w:t>Завьяловского</w:t>
            </w:r>
            <w:proofErr w:type="spellEnd"/>
            <w:r w:rsidRPr="00B51DB8">
              <w:rPr>
                <w:sz w:val="20"/>
                <w:szCs w:val="20"/>
              </w:rPr>
              <w:t xml:space="preserve"> сельсовета (с. Завьялово, с. </w:t>
            </w:r>
            <w:proofErr w:type="spellStart"/>
            <w:r w:rsidRPr="00B51DB8">
              <w:rPr>
                <w:sz w:val="20"/>
                <w:szCs w:val="20"/>
              </w:rPr>
              <w:t>Низовка</w:t>
            </w:r>
            <w:proofErr w:type="spellEnd"/>
            <w:r w:rsidRPr="00B51DB8">
              <w:rPr>
                <w:sz w:val="20"/>
                <w:szCs w:val="20"/>
              </w:rPr>
              <w:t xml:space="preserve">, с. </w:t>
            </w:r>
            <w:proofErr w:type="spellStart"/>
            <w:r w:rsidRPr="00B51DB8">
              <w:rPr>
                <w:sz w:val="20"/>
                <w:szCs w:val="20"/>
              </w:rPr>
              <w:t>Голомыскино</w:t>
            </w:r>
            <w:proofErr w:type="spellEnd"/>
            <w:r w:rsidRPr="00B51DB8">
              <w:rPr>
                <w:sz w:val="20"/>
                <w:szCs w:val="20"/>
              </w:rPr>
              <w:t xml:space="preserve">,                с. </w:t>
            </w:r>
            <w:proofErr w:type="spellStart"/>
            <w:r w:rsidRPr="00B51DB8">
              <w:rPr>
                <w:sz w:val="20"/>
                <w:szCs w:val="20"/>
              </w:rPr>
              <w:t>Доронино</w:t>
            </w:r>
            <w:proofErr w:type="spellEnd"/>
            <w:r w:rsidRPr="00B51DB8">
              <w:rPr>
                <w:sz w:val="20"/>
                <w:szCs w:val="20"/>
              </w:rPr>
              <w:t xml:space="preserve">, п. </w:t>
            </w:r>
            <w:proofErr w:type="spellStart"/>
            <w:r w:rsidRPr="00B51DB8">
              <w:rPr>
                <w:sz w:val="20"/>
                <w:szCs w:val="20"/>
              </w:rPr>
              <w:t>Новоабышево</w:t>
            </w:r>
            <w:proofErr w:type="spellEnd"/>
            <w:r w:rsidRPr="00B51DB8">
              <w:rPr>
                <w:sz w:val="20"/>
                <w:szCs w:val="20"/>
              </w:rPr>
              <w:t>) с 01.04.2015 г по 01.10.2015 г.</w:t>
            </w:r>
          </w:p>
          <w:p w:rsidR="00504AA5" w:rsidRPr="00B51DB8" w:rsidRDefault="00504AA5" w:rsidP="00504AA5">
            <w:pPr>
              <w:numPr>
                <w:ilvl w:val="0"/>
                <w:numId w:val="7"/>
              </w:numPr>
              <w:jc w:val="both"/>
              <w:rPr>
                <w:sz w:val="20"/>
                <w:szCs w:val="20"/>
              </w:rPr>
            </w:pPr>
            <w:r w:rsidRPr="00B51DB8">
              <w:rPr>
                <w:sz w:val="20"/>
                <w:szCs w:val="20"/>
              </w:rPr>
              <w:t>Специалисту администрации по вопросам ЖКХ (Глухова Н.А.) довести распоряжение до учреждений, организаций, предприятий, расположенных на территории сельсовета.</w:t>
            </w:r>
          </w:p>
          <w:p w:rsidR="00504AA5" w:rsidRPr="00B51DB8" w:rsidRDefault="00504AA5" w:rsidP="00504AA5">
            <w:pPr>
              <w:numPr>
                <w:ilvl w:val="0"/>
                <w:numId w:val="7"/>
              </w:numPr>
              <w:autoSpaceDE w:val="0"/>
              <w:autoSpaceDN w:val="0"/>
              <w:adjustRightInd w:val="0"/>
              <w:jc w:val="both"/>
              <w:rPr>
                <w:b/>
                <w:sz w:val="20"/>
                <w:szCs w:val="20"/>
              </w:rPr>
            </w:pPr>
            <w:r w:rsidRPr="00B51DB8">
              <w:rPr>
                <w:color w:val="000000"/>
                <w:sz w:val="20"/>
                <w:szCs w:val="20"/>
              </w:rPr>
              <w:t>Опубликовать настоящее распоряжение в периодическом печатном издании органов местного самоуправления «</w:t>
            </w:r>
            <w:proofErr w:type="spellStart"/>
            <w:r w:rsidRPr="00B51DB8">
              <w:rPr>
                <w:color w:val="000000"/>
                <w:sz w:val="20"/>
                <w:szCs w:val="20"/>
              </w:rPr>
              <w:t>Завьяловский</w:t>
            </w:r>
            <w:proofErr w:type="spellEnd"/>
            <w:r w:rsidRPr="00B51DB8">
              <w:rPr>
                <w:color w:val="000000"/>
                <w:sz w:val="20"/>
                <w:szCs w:val="20"/>
              </w:rPr>
              <w:t xml:space="preserve"> Вестник» и на официальном сайте администрации </w:t>
            </w:r>
            <w:proofErr w:type="spellStart"/>
            <w:r w:rsidRPr="00B51DB8">
              <w:rPr>
                <w:color w:val="000000"/>
                <w:sz w:val="20"/>
                <w:szCs w:val="20"/>
              </w:rPr>
              <w:t>Завьяловского</w:t>
            </w:r>
            <w:proofErr w:type="spellEnd"/>
            <w:r w:rsidRPr="00B51DB8">
              <w:rPr>
                <w:color w:val="000000"/>
                <w:sz w:val="20"/>
                <w:szCs w:val="20"/>
              </w:rPr>
              <w:t xml:space="preserve"> сельсовета.</w:t>
            </w:r>
          </w:p>
          <w:p w:rsidR="00504AA5" w:rsidRPr="00B51DB8" w:rsidRDefault="00504AA5" w:rsidP="00504AA5">
            <w:pPr>
              <w:numPr>
                <w:ilvl w:val="0"/>
                <w:numId w:val="7"/>
              </w:numPr>
              <w:jc w:val="both"/>
              <w:rPr>
                <w:sz w:val="20"/>
                <w:szCs w:val="20"/>
              </w:rPr>
            </w:pPr>
            <w:proofErr w:type="gramStart"/>
            <w:r w:rsidRPr="00B51DB8">
              <w:rPr>
                <w:sz w:val="20"/>
                <w:szCs w:val="20"/>
              </w:rPr>
              <w:t>Контроль за</w:t>
            </w:r>
            <w:proofErr w:type="gramEnd"/>
            <w:r w:rsidRPr="00B51DB8">
              <w:rPr>
                <w:sz w:val="20"/>
                <w:szCs w:val="20"/>
              </w:rPr>
              <w:t xml:space="preserve"> исполнением распоряжения оставляю за собой.</w:t>
            </w:r>
          </w:p>
          <w:p w:rsidR="00504AA5" w:rsidRPr="00B51DB8" w:rsidRDefault="00504AA5" w:rsidP="00504AA5">
            <w:pPr>
              <w:jc w:val="both"/>
              <w:rPr>
                <w:sz w:val="20"/>
                <w:szCs w:val="20"/>
              </w:rPr>
            </w:pPr>
          </w:p>
          <w:p w:rsidR="00504AA5" w:rsidRPr="00B51DB8" w:rsidRDefault="00504AA5" w:rsidP="00504AA5">
            <w:pPr>
              <w:jc w:val="both"/>
              <w:rPr>
                <w:sz w:val="20"/>
                <w:szCs w:val="20"/>
              </w:rPr>
            </w:pPr>
            <w:r w:rsidRPr="00B51DB8">
              <w:rPr>
                <w:sz w:val="20"/>
                <w:szCs w:val="20"/>
              </w:rPr>
              <w:t xml:space="preserve">Глава </w:t>
            </w:r>
            <w:proofErr w:type="spellStart"/>
            <w:r w:rsidRPr="00B51DB8">
              <w:rPr>
                <w:sz w:val="20"/>
                <w:szCs w:val="20"/>
              </w:rPr>
              <w:t>Завьяловского</w:t>
            </w:r>
            <w:proofErr w:type="spellEnd"/>
            <w:r w:rsidRPr="00B51DB8">
              <w:rPr>
                <w:sz w:val="20"/>
                <w:szCs w:val="20"/>
              </w:rPr>
              <w:t xml:space="preserve"> сельсовета                                                  </w:t>
            </w:r>
            <w:proofErr w:type="spellStart"/>
            <w:r w:rsidRPr="00B51DB8">
              <w:rPr>
                <w:sz w:val="20"/>
                <w:szCs w:val="20"/>
              </w:rPr>
              <w:t>В.В.Шарыкалов</w:t>
            </w:r>
            <w:proofErr w:type="spellEnd"/>
          </w:p>
          <w:p w:rsidR="00504AA5" w:rsidRPr="00B51DB8" w:rsidRDefault="00504AA5" w:rsidP="00504AA5">
            <w:pPr>
              <w:rPr>
                <w:sz w:val="20"/>
                <w:szCs w:val="20"/>
              </w:rPr>
            </w:pPr>
            <w:proofErr w:type="spellStart"/>
            <w:r w:rsidRPr="00B51DB8">
              <w:rPr>
                <w:sz w:val="20"/>
                <w:szCs w:val="20"/>
              </w:rPr>
              <w:t>Тогучинского</w:t>
            </w:r>
            <w:proofErr w:type="spellEnd"/>
            <w:r w:rsidRPr="00B51DB8">
              <w:rPr>
                <w:sz w:val="20"/>
                <w:szCs w:val="20"/>
              </w:rPr>
              <w:t xml:space="preserve"> района Новосибирской области</w:t>
            </w:r>
          </w:p>
          <w:p w:rsidR="00504AA5" w:rsidRPr="00B51DB8" w:rsidRDefault="00504AA5" w:rsidP="00504AA5">
            <w:pPr>
              <w:rPr>
                <w:sz w:val="20"/>
                <w:szCs w:val="20"/>
              </w:rPr>
            </w:pPr>
            <w:r>
              <w:rPr>
                <w:sz w:val="20"/>
                <w:szCs w:val="20"/>
              </w:rPr>
              <w:t>----------------------------------------------------------------------------------------------------------------------------------</w:t>
            </w:r>
            <w:r w:rsidR="00CF2F53">
              <w:rPr>
                <w:sz w:val="20"/>
                <w:szCs w:val="20"/>
              </w:rPr>
              <w:t>-------------------------</w:t>
            </w:r>
          </w:p>
          <w:p w:rsidR="00504AA5" w:rsidRPr="00B84DD5" w:rsidRDefault="00504AA5" w:rsidP="00504AA5">
            <w:pPr>
              <w:jc w:val="center"/>
              <w:rPr>
                <w:b/>
                <w:sz w:val="20"/>
                <w:szCs w:val="20"/>
              </w:rPr>
            </w:pPr>
            <w:r w:rsidRPr="00B84DD5">
              <w:rPr>
                <w:b/>
                <w:sz w:val="20"/>
                <w:szCs w:val="20"/>
              </w:rPr>
              <w:t>администрация</w:t>
            </w:r>
          </w:p>
          <w:p w:rsidR="00504AA5" w:rsidRPr="00B84DD5" w:rsidRDefault="00504AA5" w:rsidP="00504AA5">
            <w:pPr>
              <w:jc w:val="center"/>
              <w:rPr>
                <w:b/>
                <w:sz w:val="20"/>
                <w:szCs w:val="20"/>
              </w:rPr>
            </w:pPr>
            <w:proofErr w:type="spellStart"/>
            <w:r w:rsidRPr="00B84DD5">
              <w:rPr>
                <w:b/>
                <w:sz w:val="20"/>
                <w:szCs w:val="20"/>
              </w:rPr>
              <w:t>Завьяловского</w:t>
            </w:r>
            <w:proofErr w:type="spellEnd"/>
            <w:r w:rsidRPr="00B84DD5">
              <w:rPr>
                <w:b/>
                <w:sz w:val="20"/>
                <w:szCs w:val="20"/>
              </w:rPr>
              <w:t xml:space="preserve"> сельсовета</w:t>
            </w:r>
          </w:p>
          <w:p w:rsidR="00504AA5" w:rsidRPr="00B84DD5" w:rsidRDefault="00504AA5" w:rsidP="00504AA5">
            <w:pPr>
              <w:jc w:val="center"/>
              <w:rPr>
                <w:b/>
                <w:sz w:val="20"/>
                <w:szCs w:val="20"/>
              </w:rPr>
            </w:pPr>
            <w:proofErr w:type="spellStart"/>
            <w:r w:rsidRPr="00B84DD5">
              <w:rPr>
                <w:b/>
                <w:sz w:val="20"/>
                <w:szCs w:val="20"/>
              </w:rPr>
              <w:t>Тогучинского</w:t>
            </w:r>
            <w:proofErr w:type="spellEnd"/>
            <w:r w:rsidRPr="00B84DD5">
              <w:rPr>
                <w:b/>
                <w:sz w:val="20"/>
                <w:szCs w:val="20"/>
              </w:rPr>
              <w:t xml:space="preserve"> района</w:t>
            </w:r>
            <w:r>
              <w:rPr>
                <w:b/>
                <w:sz w:val="20"/>
                <w:szCs w:val="20"/>
              </w:rPr>
              <w:t xml:space="preserve"> </w:t>
            </w:r>
            <w:r w:rsidRPr="00B84DD5">
              <w:rPr>
                <w:b/>
                <w:sz w:val="20"/>
                <w:szCs w:val="20"/>
              </w:rPr>
              <w:t>Новосибирской области</w:t>
            </w:r>
          </w:p>
          <w:p w:rsidR="00504AA5" w:rsidRPr="00504AA5" w:rsidRDefault="00504AA5" w:rsidP="00504AA5">
            <w:pPr>
              <w:jc w:val="center"/>
              <w:rPr>
                <w:b/>
                <w:sz w:val="16"/>
                <w:szCs w:val="16"/>
              </w:rPr>
            </w:pPr>
          </w:p>
          <w:p w:rsidR="00504AA5" w:rsidRPr="00B84DD5" w:rsidRDefault="00504AA5" w:rsidP="00504AA5">
            <w:pPr>
              <w:jc w:val="center"/>
              <w:rPr>
                <w:b/>
                <w:sz w:val="20"/>
                <w:szCs w:val="20"/>
              </w:rPr>
            </w:pPr>
            <w:r w:rsidRPr="00B84DD5">
              <w:rPr>
                <w:b/>
                <w:sz w:val="20"/>
                <w:szCs w:val="20"/>
              </w:rPr>
              <w:t>ПОСТАНОВЛЕНИЕ</w:t>
            </w:r>
          </w:p>
          <w:p w:rsidR="00504AA5" w:rsidRPr="00504AA5" w:rsidRDefault="00504AA5" w:rsidP="00504AA5">
            <w:pPr>
              <w:jc w:val="center"/>
              <w:rPr>
                <w:sz w:val="16"/>
                <w:szCs w:val="16"/>
              </w:rPr>
            </w:pPr>
          </w:p>
          <w:tbl>
            <w:tblPr>
              <w:tblW w:w="0" w:type="auto"/>
              <w:tblInd w:w="3762" w:type="dxa"/>
              <w:tblLook w:val="01E0" w:firstRow="1" w:lastRow="1" w:firstColumn="1" w:lastColumn="1" w:noHBand="0" w:noVBand="0"/>
            </w:tblPr>
            <w:tblGrid>
              <w:gridCol w:w="1620"/>
              <w:gridCol w:w="582"/>
              <w:gridCol w:w="1080"/>
            </w:tblGrid>
            <w:tr w:rsidR="00504AA5" w:rsidRPr="00B84DD5" w:rsidTr="00CF2F53">
              <w:tc>
                <w:tcPr>
                  <w:tcW w:w="1620" w:type="dxa"/>
                  <w:hideMark/>
                </w:tcPr>
                <w:p w:rsidR="00504AA5" w:rsidRPr="00B84DD5" w:rsidRDefault="00504AA5" w:rsidP="00504AA5">
                  <w:pPr>
                    <w:ind w:right="175"/>
                    <w:jc w:val="center"/>
                    <w:rPr>
                      <w:sz w:val="20"/>
                      <w:szCs w:val="20"/>
                    </w:rPr>
                  </w:pPr>
                  <w:r w:rsidRPr="00B84DD5">
                    <w:rPr>
                      <w:sz w:val="20"/>
                      <w:szCs w:val="20"/>
                    </w:rPr>
                    <w:t>06.04.2015</w:t>
                  </w:r>
                </w:p>
              </w:tc>
              <w:tc>
                <w:tcPr>
                  <w:tcW w:w="582" w:type="dxa"/>
                  <w:hideMark/>
                </w:tcPr>
                <w:p w:rsidR="00504AA5" w:rsidRPr="00B84DD5" w:rsidRDefault="00504AA5" w:rsidP="00504AA5">
                  <w:pPr>
                    <w:ind w:right="175"/>
                    <w:jc w:val="center"/>
                    <w:rPr>
                      <w:sz w:val="20"/>
                      <w:szCs w:val="20"/>
                    </w:rPr>
                  </w:pPr>
                  <w:r w:rsidRPr="00B84DD5">
                    <w:rPr>
                      <w:sz w:val="20"/>
                      <w:szCs w:val="20"/>
                    </w:rPr>
                    <w:t>№</w:t>
                  </w:r>
                </w:p>
              </w:tc>
              <w:tc>
                <w:tcPr>
                  <w:tcW w:w="1080" w:type="dxa"/>
                  <w:hideMark/>
                </w:tcPr>
                <w:p w:rsidR="00504AA5" w:rsidRPr="00B84DD5" w:rsidRDefault="00504AA5" w:rsidP="00504AA5">
                  <w:pPr>
                    <w:ind w:right="175"/>
                    <w:jc w:val="center"/>
                    <w:rPr>
                      <w:sz w:val="20"/>
                      <w:szCs w:val="20"/>
                    </w:rPr>
                  </w:pPr>
                  <w:r w:rsidRPr="00B84DD5">
                    <w:rPr>
                      <w:sz w:val="20"/>
                      <w:szCs w:val="20"/>
                    </w:rPr>
                    <w:t>46</w:t>
                  </w:r>
                </w:p>
              </w:tc>
            </w:tr>
          </w:tbl>
          <w:p w:rsidR="00504AA5" w:rsidRPr="00B84DD5" w:rsidRDefault="00504AA5" w:rsidP="00CF2F53">
            <w:pPr>
              <w:ind w:left="150"/>
              <w:jc w:val="center"/>
              <w:rPr>
                <w:sz w:val="20"/>
                <w:szCs w:val="20"/>
              </w:rPr>
            </w:pPr>
            <w:proofErr w:type="spellStart"/>
            <w:r w:rsidRPr="00B84DD5">
              <w:rPr>
                <w:sz w:val="20"/>
                <w:szCs w:val="20"/>
              </w:rPr>
              <w:t>с</w:t>
            </w:r>
            <w:proofErr w:type="gramStart"/>
            <w:r w:rsidRPr="00B84DD5">
              <w:rPr>
                <w:sz w:val="20"/>
                <w:szCs w:val="20"/>
              </w:rPr>
              <w:t>.З</w:t>
            </w:r>
            <w:proofErr w:type="gramEnd"/>
            <w:r w:rsidRPr="00B84DD5">
              <w:rPr>
                <w:sz w:val="20"/>
                <w:szCs w:val="20"/>
              </w:rPr>
              <w:t>авьялово</w:t>
            </w:r>
            <w:proofErr w:type="spellEnd"/>
          </w:p>
          <w:p w:rsidR="00504AA5" w:rsidRPr="00CF2F53" w:rsidRDefault="00504AA5" w:rsidP="00504AA5">
            <w:pPr>
              <w:jc w:val="center"/>
              <w:rPr>
                <w:b/>
                <w:sz w:val="16"/>
                <w:szCs w:val="16"/>
              </w:rPr>
            </w:pPr>
          </w:p>
          <w:p w:rsidR="00504AA5" w:rsidRPr="00B84DD5" w:rsidRDefault="00504AA5" w:rsidP="00504AA5">
            <w:pPr>
              <w:jc w:val="center"/>
              <w:rPr>
                <w:color w:val="000000"/>
                <w:spacing w:val="1"/>
                <w:sz w:val="20"/>
                <w:szCs w:val="20"/>
              </w:rPr>
            </w:pPr>
            <w:r w:rsidRPr="00B84DD5">
              <w:rPr>
                <w:sz w:val="20"/>
                <w:szCs w:val="20"/>
              </w:rPr>
              <w:t xml:space="preserve">О противодействии экстремистской деятельности и </w:t>
            </w:r>
            <w:r w:rsidRPr="00B84DD5">
              <w:rPr>
                <w:color w:val="000000"/>
                <w:spacing w:val="-2"/>
                <w:sz w:val="20"/>
                <w:szCs w:val="20"/>
              </w:rPr>
              <w:t xml:space="preserve"> обеспечении антитеррористической защищённости  </w:t>
            </w:r>
            <w:r w:rsidRPr="00B84DD5">
              <w:rPr>
                <w:color w:val="000000"/>
                <w:spacing w:val="1"/>
                <w:sz w:val="20"/>
                <w:szCs w:val="20"/>
              </w:rPr>
              <w:t xml:space="preserve">территории </w:t>
            </w:r>
            <w:proofErr w:type="spellStart"/>
            <w:r w:rsidRPr="00B84DD5">
              <w:rPr>
                <w:color w:val="000000"/>
                <w:spacing w:val="1"/>
                <w:sz w:val="20"/>
                <w:szCs w:val="20"/>
              </w:rPr>
              <w:t>Завьяловского</w:t>
            </w:r>
            <w:proofErr w:type="spellEnd"/>
            <w:r w:rsidRPr="00B84DD5">
              <w:rPr>
                <w:color w:val="000000"/>
                <w:spacing w:val="1"/>
                <w:sz w:val="20"/>
                <w:szCs w:val="20"/>
              </w:rPr>
              <w:t xml:space="preserve"> сельсовета на 2015 год</w:t>
            </w:r>
          </w:p>
          <w:p w:rsidR="00504AA5" w:rsidRPr="00CF2F53" w:rsidRDefault="00504AA5" w:rsidP="00504AA5">
            <w:pPr>
              <w:jc w:val="both"/>
              <w:rPr>
                <w:sz w:val="16"/>
                <w:szCs w:val="16"/>
              </w:rPr>
            </w:pPr>
          </w:p>
          <w:p w:rsidR="00504AA5" w:rsidRPr="00B84DD5" w:rsidRDefault="00504AA5" w:rsidP="00504AA5">
            <w:pPr>
              <w:jc w:val="both"/>
              <w:rPr>
                <w:sz w:val="20"/>
                <w:szCs w:val="20"/>
              </w:rPr>
            </w:pPr>
            <w:r w:rsidRPr="00B84DD5">
              <w:rPr>
                <w:sz w:val="20"/>
                <w:szCs w:val="20"/>
              </w:rPr>
              <w:t xml:space="preserve">          </w:t>
            </w:r>
            <w:proofErr w:type="gramStart"/>
            <w:r w:rsidRPr="00B84DD5">
              <w:rPr>
                <w:sz w:val="20"/>
                <w:szCs w:val="20"/>
              </w:rPr>
              <w:t>В соответствии с Федеральным законом от 25.07.2002 года № 114  «О противодействии экстремистской деятельности», Федеральным законом от 06.03.2006 года № 38- ФЗ   «О</w:t>
            </w:r>
            <w:r w:rsidRPr="00B84DD5">
              <w:rPr>
                <w:color w:val="000000"/>
                <w:spacing w:val="1"/>
                <w:sz w:val="20"/>
                <w:szCs w:val="20"/>
              </w:rPr>
              <w:t xml:space="preserve">  противодействии  терроризму», Указа  Президента  РФ   от   15.02.2006г </w:t>
            </w:r>
            <w:r w:rsidRPr="00B84DD5">
              <w:rPr>
                <w:color w:val="000000"/>
                <w:spacing w:val="9"/>
                <w:sz w:val="20"/>
                <w:szCs w:val="20"/>
              </w:rPr>
              <w:t xml:space="preserve">№ 416 «О мерах по противодействию терроризму» и на основании </w:t>
            </w:r>
            <w:r w:rsidRPr="00B84DD5">
              <w:rPr>
                <w:color w:val="000000"/>
                <w:spacing w:val="10"/>
                <w:sz w:val="20"/>
                <w:szCs w:val="20"/>
              </w:rPr>
              <w:t xml:space="preserve">Федерального закона  № 131 ФЗ «Об общих принципах организации </w:t>
            </w:r>
            <w:r w:rsidRPr="00B84DD5">
              <w:rPr>
                <w:color w:val="000000"/>
                <w:sz w:val="20"/>
                <w:szCs w:val="20"/>
              </w:rPr>
              <w:t xml:space="preserve">местного самоуправления в Российской Федерации», в предотвращении экстремистской  деятельности и обеспечения </w:t>
            </w:r>
            <w:r w:rsidRPr="00B84DD5">
              <w:rPr>
                <w:color w:val="000000"/>
                <w:spacing w:val="9"/>
                <w:sz w:val="20"/>
                <w:szCs w:val="20"/>
              </w:rPr>
              <w:t>антитеррористической защищённости на</w:t>
            </w:r>
            <w:proofErr w:type="gramEnd"/>
            <w:r w:rsidRPr="00B84DD5">
              <w:rPr>
                <w:color w:val="000000"/>
                <w:spacing w:val="9"/>
                <w:sz w:val="20"/>
                <w:szCs w:val="20"/>
              </w:rPr>
              <w:t xml:space="preserve"> территории </w:t>
            </w:r>
            <w:proofErr w:type="spellStart"/>
            <w:r w:rsidRPr="00B84DD5">
              <w:rPr>
                <w:color w:val="000000"/>
                <w:spacing w:val="9"/>
                <w:sz w:val="20"/>
                <w:szCs w:val="20"/>
              </w:rPr>
              <w:t>Завьяловского</w:t>
            </w:r>
            <w:proofErr w:type="spellEnd"/>
            <w:r w:rsidRPr="00B84DD5">
              <w:rPr>
                <w:color w:val="000000"/>
                <w:spacing w:val="9"/>
                <w:sz w:val="20"/>
                <w:szCs w:val="20"/>
              </w:rPr>
              <w:t xml:space="preserve"> </w:t>
            </w:r>
            <w:r w:rsidRPr="00B84DD5">
              <w:rPr>
                <w:color w:val="000000"/>
                <w:spacing w:val="-3"/>
                <w:sz w:val="20"/>
                <w:szCs w:val="20"/>
              </w:rPr>
              <w:t>сельсовета</w:t>
            </w:r>
            <w:r w:rsidRPr="00B84DD5">
              <w:rPr>
                <w:sz w:val="20"/>
                <w:szCs w:val="20"/>
              </w:rPr>
              <w:t xml:space="preserve"> администрация </w:t>
            </w:r>
            <w:proofErr w:type="spellStart"/>
            <w:r w:rsidRPr="00B84DD5">
              <w:rPr>
                <w:sz w:val="20"/>
                <w:szCs w:val="20"/>
              </w:rPr>
              <w:t>Завьяловского</w:t>
            </w:r>
            <w:proofErr w:type="spellEnd"/>
            <w:r w:rsidRPr="00B84DD5">
              <w:rPr>
                <w:sz w:val="20"/>
                <w:szCs w:val="20"/>
              </w:rPr>
              <w:t xml:space="preserve"> сельсовета </w:t>
            </w:r>
            <w:proofErr w:type="spellStart"/>
            <w:r w:rsidRPr="00B84DD5">
              <w:rPr>
                <w:sz w:val="20"/>
                <w:szCs w:val="20"/>
              </w:rPr>
              <w:t>Тогучинского</w:t>
            </w:r>
            <w:proofErr w:type="spellEnd"/>
            <w:r w:rsidRPr="00B84DD5">
              <w:rPr>
                <w:sz w:val="20"/>
                <w:szCs w:val="20"/>
              </w:rPr>
              <w:t xml:space="preserve"> района Новосибирской области</w:t>
            </w:r>
          </w:p>
          <w:p w:rsidR="00504AA5" w:rsidRPr="00B84DD5" w:rsidRDefault="00504AA5" w:rsidP="00504AA5">
            <w:pPr>
              <w:jc w:val="both"/>
              <w:rPr>
                <w:sz w:val="20"/>
                <w:szCs w:val="20"/>
              </w:rPr>
            </w:pPr>
            <w:r w:rsidRPr="00B84DD5">
              <w:rPr>
                <w:sz w:val="20"/>
                <w:szCs w:val="20"/>
              </w:rPr>
              <w:t>ПОСТАНОВЛЯЕТ:</w:t>
            </w:r>
          </w:p>
          <w:p w:rsidR="00504AA5" w:rsidRPr="00B84DD5" w:rsidRDefault="00504AA5" w:rsidP="00504AA5">
            <w:pPr>
              <w:numPr>
                <w:ilvl w:val="0"/>
                <w:numId w:val="8"/>
              </w:numPr>
              <w:jc w:val="both"/>
              <w:rPr>
                <w:sz w:val="20"/>
                <w:szCs w:val="20"/>
              </w:rPr>
            </w:pPr>
            <w:r w:rsidRPr="00B84DD5">
              <w:rPr>
                <w:color w:val="000000"/>
                <w:spacing w:val="-1"/>
                <w:sz w:val="20"/>
                <w:szCs w:val="20"/>
              </w:rPr>
              <w:t xml:space="preserve">Утвердить комиссию на 2015 год по вопросам </w:t>
            </w:r>
            <w:r w:rsidRPr="00B84DD5">
              <w:rPr>
                <w:color w:val="000000"/>
                <w:sz w:val="20"/>
                <w:szCs w:val="20"/>
              </w:rPr>
              <w:t>экстремистской деятельности</w:t>
            </w:r>
            <w:r w:rsidRPr="00B84DD5">
              <w:rPr>
                <w:color w:val="000000"/>
                <w:spacing w:val="-1"/>
                <w:sz w:val="20"/>
                <w:szCs w:val="20"/>
              </w:rPr>
              <w:t xml:space="preserve"> и по    антитеррористической защищённости на территории </w:t>
            </w:r>
            <w:proofErr w:type="spellStart"/>
            <w:r w:rsidRPr="00B84DD5">
              <w:rPr>
                <w:color w:val="000000"/>
                <w:spacing w:val="-1"/>
                <w:sz w:val="20"/>
                <w:szCs w:val="20"/>
              </w:rPr>
              <w:t>Завьяловского</w:t>
            </w:r>
            <w:proofErr w:type="spellEnd"/>
            <w:r w:rsidRPr="00B84DD5">
              <w:rPr>
                <w:color w:val="000000"/>
                <w:spacing w:val="-1"/>
                <w:sz w:val="20"/>
                <w:szCs w:val="20"/>
              </w:rPr>
              <w:t xml:space="preserve"> сельсовета:</w:t>
            </w:r>
          </w:p>
          <w:p w:rsidR="00504AA5" w:rsidRPr="00B84DD5" w:rsidRDefault="00504AA5" w:rsidP="00CF2F53">
            <w:pPr>
              <w:shd w:val="clear" w:color="auto" w:fill="FFFFFF"/>
              <w:tabs>
                <w:tab w:val="left" w:pos="0"/>
              </w:tabs>
              <w:spacing w:line="317" w:lineRule="exact"/>
              <w:ind w:left="180"/>
              <w:jc w:val="both"/>
              <w:rPr>
                <w:sz w:val="20"/>
                <w:szCs w:val="20"/>
              </w:rPr>
            </w:pPr>
            <w:r w:rsidRPr="00B84DD5">
              <w:rPr>
                <w:sz w:val="20"/>
                <w:szCs w:val="20"/>
              </w:rPr>
              <w:t>Председатель</w:t>
            </w:r>
            <w:r w:rsidRPr="00B84DD5">
              <w:rPr>
                <w:color w:val="000000"/>
                <w:spacing w:val="-1"/>
                <w:sz w:val="20"/>
                <w:szCs w:val="20"/>
              </w:rPr>
              <w:t xml:space="preserve"> комиссии:</w:t>
            </w:r>
            <w:r w:rsidR="00CF2F53">
              <w:rPr>
                <w:color w:val="000000"/>
                <w:spacing w:val="-1"/>
                <w:sz w:val="20"/>
                <w:szCs w:val="20"/>
              </w:rPr>
              <w:t xml:space="preserve"> </w:t>
            </w:r>
            <w:r w:rsidRPr="00B84DD5">
              <w:rPr>
                <w:color w:val="000000"/>
                <w:spacing w:val="2"/>
                <w:sz w:val="20"/>
                <w:szCs w:val="20"/>
              </w:rPr>
              <w:t xml:space="preserve">    Макиенко Н.А. - специалист ГО ЧС </w:t>
            </w:r>
            <w:proofErr w:type="spellStart"/>
            <w:r w:rsidRPr="00B84DD5">
              <w:rPr>
                <w:color w:val="000000"/>
                <w:spacing w:val="2"/>
                <w:sz w:val="20"/>
                <w:szCs w:val="20"/>
              </w:rPr>
              <w:t>Завьяловского</w:t>
            </w:r>
            <w:proofErr w:type="spellEnd"/>
            <w:r w:rsidRPr="00B84DD5">
              <w:rPr>
                <w:color w:val="000000"/>
                <w:spacing w:val="2"/>
                <w:sz w:val="20"/>
                <w:szCs w:val="20"/>
              </w:rPr>
              <w:t xml:space="preserve"> сельсовета</w:t>
            </w:r>
          </w:p>
          <w:p w:rsidR="00504AA5" w:rsidRPr="00B84DD5" w:rsidRDefault="00504AA5" w:rsidP="00CF2F53">
            <w:pPr>
              <w:shd w:val="clear" w:color="auto" w:fill="FFFFFF"/>
              <w:spacing w:line="322" w:lineRule="exact"/>
              <w:rPr>
                <w:color w:val="000000"/>
                <w:spacing w:val="-1"/>
                <w:sz w:val="20"/>
                <w:szCs w:val="20"/>
              </w:rPr>
            </w:pPr>
            <w:r w:rsidRPr="00B84DD5">
              <w:rPr>
                <w:color w:val="000000"/>
                <w:spacing w:val="-2"/>
                <w:sz w:val="20"/>
                <w:szCs w:val="20"/>
              </w:rPr>
              <w:t>Члены комиссии:</w:t>
            </w:r>
            <w:r w:rsidR="00CF2F53">
              <w:rPr>
                <w:color w:val="000000"/>
                <w:spacing w:val="-2"/>
                <w:sz w:val="20"/>
                <w:szCs w:val="20"/>
              </w:rPr>
              <w:t xml:space="preserve"> </w:t>
            </w:r>
            <w:r w:rsidRPr="00B84DD5">
              <w:rPr>
                <w:color w:val="000000"/>
                <w:spacing w:val="-1"/>
                <w:sz w:val="20"/>
                <w:szCs w:val="20"/>
              </w:rPr>
              <w:t xml:space="preserve">    Шмаков А.Г. - заведующий </w:t>
            </w:r>
            <w:proofErr w:type="spellStart"/>
            <w:r w:rsidRPr="00B84DD5">
              <w:rPr>
                <w:color w:val="000000"/>
                <w:spacing w:val="-1"/>
                <w:sz w:val="20"/>
                <w:szCs w:val="20"/>
              </w:rPr>
              <w:t>Завьяловской</w:t>
            </w:r>
            <w:proofErr w:type="spellEnd"/>
            <w:r w:rsidRPr="00B84DD5">
              <w:rPr>
                <w:color w:val="000000"/>
                <w:spacing w:val="-1"/>
                <w:sz w:val="20"/>
                <w:szCs w:val="20"/>
              </w:rPr>
              <w:t xml:space="preserve"> амбулаторией </w:t>
            </w:r>
          </w:p>
          <w:p w:rsidR="00504AA5" w:rsidRPr="00B84DD5" w:rsidRDefault="00504AA5" w:rsidP="00504AA5">
            <w:pPr>
              <w:shd w:val="clear" w:color="auto" w:fill="FFFFFF"/>
              <w:spacing w:line="322" w:lineRule="exact"/>
              <w:ind w:right="1613"/>
              <w:rPr>
                <w:color w:val="000000"/>
                <w:spacing w:val="1"/>
                <w:sz w:val="20"/>
                <w:szCs w:val="20"/>
              </w:rPr>
            </w:pPr>
            <w:r w:rsidRPr="00B84DD5">
              <w:rPr>
                <w:color w:val="000000"/>
                <w:spacing w:val="1"/>
                <w:sz w:val="20"/>
                <w:szCs w:val="20"/>
              </w:rPr>
              <w:t xml:space="preserve">    Гуляев А.В. - директор МУП «</w:t>
            </w:r>
            <w:proofErr w:type="spellStart"/>
            <w:r w:rsidRPr="00B84DD5">
              <w:rPr>
                <w:color w:val="000000"/>
                <w:spacing w:val="1"/>
                <w:sz w:val="20"/>
                <w:szCs w:val="20"/>
              </w:rPr>
              <w:t>Завьяловское</w:t>
            </w:r>
            <w:proofErr w:type="spellEnd"/>
            <w:r w:rsidRPr="00B84DD5">
              <w:rPr>
                <w:color w:val="000000"/>
                <w:spacing w:val="1"/>
                <w:sz w:val="20"/>
                <w:szCs w:val="20"/>
              </w:rPr>
              <w:t>»</w:t>
            </w:r>
          </w:p>
          <w:p w:rsidR="00504AA5" w:rsidRPr="00B84DD5" w:rsidRDefault="00504AA5" w:rsidP="00504AA5">
            <w:pPr>
              <w:shd w:val="clear" w:color="auto" w:fill="FFFFFF"/>
              <w:spacing w:line="322" w:lineRule="exact"/>
              <w:ind w:right="1613"/>
              <w:rPr>
                <w:color w:val="000000"/>
                <w:spacing w:val="-4"/>
                <w:sz w:val="20"/>
                <w:szCs w:val="20"/>
              </w:rPr>
            </w:pPr>
            <w:r w:rsidRPr="00B84DD5">
              <w:rPr>
                <w:color w:val="000000"/>
                <w:spacing w:val="-4"/>
                <w:sz w:val="20"/>
                <w:szCs w:val="20"/>
              </w:rPr>
              <w:t xml:space="preserve">    </w:t>
            </w:r>
            <w:proofErr w:type="spellStart"/>
            <w:r w:rsidRPr="00B84DD5">
              <w:rPr>
                <w:color w:val="000000"/>
                <w:spacing w:val="-4"/>
                <w:sz w:val="20"/>
                <w:szCs w:val="20"/>
              </w:rPr>
              <w:t>Ионуц</w:t>
            </w:r>
            <w:proofErr w:type="spellEnd"/>
            <w:r w:rsidRPr="00B84DD5">
              <w:rPr>
                <w:color w:val="000000"/>
                <w:spacing w:val="-4"/>
                <w:sz w:val="20"/>
                <w:szCs w:val="20"/>
              </w:rPr>
              <w:t xml:space="preserve"> Д.Г. — участковый  инспектор полиции (по согласованию)</w:t>
            </w:r>
          </w:p>
          <w:p w:rsidR="00504AA5" w:rsidRPr="00B84DD5" w:rsidRDefault="00504AA5" w:rsidP="00504AA5">
            <w:pPr>
              <w:shd w:val="clear" w:color="auto" w:fill="FFFFFF"/>
              <w:spacing w:line="322" w:lineRule="exact"/>
              <w:ind w:right="1613"/>
              <w:rPr>
                <w:color w:val="000000"/>
                <w:spacing w:val="-5"/>
                <w:sz w:val="20"/>
                <w:szCs w:val="20"/>
              </w:rPr>
            </w:pPr>
            <w:r w:rsidRPr="00B84DD5">
              <w:rPr>
                <w:color w:val="000000"/>
                <w:spacing w:val="-5"/>
                <w:sz w:val="20"/>
                <w:szCs w:val="20"/>
              </w:rPr>
              <w:t xml:space="preserve">    </w:t>
            </w:r>
            <w:proofErr w:type="spellStart"/>
            <w:r w:rsidRPr="00B84DD5">
              <w:rPr>
                <w:color w:val="000000"/>
                <w:spacing w:val="-5"/>
                <w:sz w:val="20"/>
                <w:szCs w:val="20"/>
              </w:rPr>
              <w:t>Червова</w:t>
            </w:r>
            <w:proofErr w:type="spellEnd"/>
            <w:r w:rsidRPr="00B84DD5">
              <w:rPr>
                <w:color w:val="000000"/>
                <w:spacing w:val="-5"/>
                <w:sz w:val="20"/>
                <w:szCs w:val="20"/>
              </w:rPr>
              <w:t xml:space="preserve"> Л.В. - директор </w:t>
            </w:r>
            <w:proofErr w:type="spellStart"/>
            <w:r w:rsidRPr="00B84DD5">
              <w:rPr>
                <w:color w:val="000000"/>
                <w:spacing w:val="-5"/>
                <w:sz w:val="20"/>
                <w:szCs w:val="20"/>
              </w:rPr>
              <w:t>Завьяловской</w:t>
            </w:r>
            <w:proofErr w:type="spellEnd"/>
            <w:r w:rsidRPr="00B84DD5">
              <w:rPr>
                <w:color w:val="000000"/>
                <w:spacing w:val="-5"/>
                <w:sz w:val="20"/>
                <w:szCs w:val="20"/>
              </w:rPr>
              <w:t xml:space="preserve"> СОШ</w:t>
            </w:r>
          </w:p>
          <w:p w:rsidR="00504AA5" w:rsidRPr="00B84DD5" w:rsidRDefault="00504AA5" w:rsidP="00504AA5">
            <w:pPr>
              <w:shd w:val="clear" w:color="auto" w:fill="FFFFFF"/>
              <w:spacing w:line="322" w:lineRule="exact"/>
              <w:ind w:right="1613"/>
              <w:rPr>
                <w:color w:val="000000"/>
                <w:spacing w:val="2"/>
                <w:sz w:val="20"/>
                <w:szCs w:val="20"/>
              </w:rPr>
            </w:pPr>
            <w:r w:rsidRPr="00B84DD5">
              <w:rPr>
                <w:color w:val="000000"/>
                <w:spacing w:val="1"/>
                <w:sz w:val="20"/>
                <w:szCs w:val="20"/>
              </w:rPr>
              <w:t xml:space="preserve">    </w:t>
            </w:r>
            <w:proofErr w:type="spellStart"/>
            <w:r w:rsidRPr="00B84DD5">
              <w:rPr>
                <w:color w:val="000000"/>
                <w:spacing w:val="2"/>
                <w:sz w:val="20"/>
                <w:szCs w:val="20"/>
              </w:rPr>
              <w:t>Шарыкалова</w:t>
            </w:r>
            <w:proofErr w:type="spellEnd"/>
            <w:r w:rsidRPr="00B84DD5">
              <w:rPr>
                <w:color w:val="000000"/>
                <w:spacing w:val="2"/>
                <w:sz w:val="20"/>
                <w:szCs w:val="20"/>
              </w:rPr>
              <w:t xml:space="preserve"> Н. А. - директор </w:t>
            </w:r>
            <w:proofErr w:type="spellStart"/>
            <w:r w:rsidRPr="00B84DD5">
              <w:rPr>
                <w:color w:val="000000"/>
                <w:spacing w:val="2"/>
                <w:sz w:val="20"/>
                <w:szCs w:val="20"/>
              </w:rPr>
              <w:t>Завьяловского</w:t>
            </w:r>
            <w:proofErr w:type="spellEnd"/>
            <w:r w:rsidRPr="00B84DD5">
              <w:rPr>
                <w:color w:val="000000"/>
                <w:spacing w:val="2"/>
                <w:sz w:val="20"/>
                <w:szCs w:val="20"/>
              </w:rPr>
              <w:t xml:space="preserve"> КДЦ</w:t>
            </w:r>
          </w:p>
          <w:p w:rsidR="00504AA5" w:rsidRPr="00B84DD5" w:rsidRDefault="00504AA5" w:rsidP="00CF2F53">
            <w:pPr>
              <w:widowControl w:val="0"/>
              <w:numPr>
                <w:ilvl w:val="0"/>
                <w:numId w:val="9"/>
              </w:numPr>
              <w:shd w:val="clear" w:color="auto" w:fill="FFFFFF"/>
              <w:tabs>
                <w:tab w:val="left" w:pos="1709"/>
              </w:tabs>
              <w:autoSpaceDE w:val="0"/>
              <w:autoSpaceDN w:val="0"/>
              <w:adjustRightInd w:val="0"/>
              <w:spacing w:line="322" w:lineRule="exact"/>
              <w:ind w:right="176"/>
              <w:jc w:val="both"/>
              <w:rPr>
                <w:color w:val="000000"/>
                <w:spacing w:val="-14"/>
                <w:sz w:val="20"/>
                <w:szCs w:val="20"/>
              </w:rPr>
            </w:pPr>
            <w:r w:rsidRPr="00B84DD5">
              <w:rPr>
                <w:color w:val="000000"/>
                <w:spacing w:val="-1"/>
                <w:sz w:val="20"/>
                <w:szCs w:val="20"/>
              </w:rPr>
              <w:t xml:space="preserve">Утвердить     план     работы комиссии   вопросам </w:t>
            </w:r>
            <w:r w:rsidRPr="00B84DD5">
              <w:rPr>
                <w:color w:val="000000"/>
                <w:sz w:val="20"/>
                <w:szCs w:val="20"/>
              </w:rPr>
              <w:t>экстремистской деятельности и</w:t>
            </w:r>
            <w:r w:rsidRPr="00B84DD5">
              <w:rPr>
                <w:color w:val="000000"/>
                <w:spacing w:val="-1"/>
                <w:sz w:val="20"/>
                <w:szCs w:val="20"/>
              </w:rPr>
              <w:t xml:space="preserve">  по антитеррористической </w:t>
            </w:r>
            <w:r w:rsidRPr="00B84DD5">
              <w:rPr>
                <w:color w:val="000000"/>
                <w:sz w:val="20"/>
                <w:szCs w:val="20"/>
              </w:rPr>
              <w:t>защищённости на 2015 год (приложение № 1)</w:t>
            </w:r>
          </w:p>
          <w:p w:rsidR="00504AA5" w:rsidRDefault="00504AA5" w:rsidP="00CF2F53">
            <w:pPr>
              <w:pStyle w:val="a4"/>
              <w:widowControl w:val="0"/>
              <w:numPr>
                <w:ilvl w:val="0"/>
                <w:numId w:val="9"/>
              </w:numPr>
              <w:shd w:val="clear" w:color="auto" w:fill="FFFFFF"/>
              <w:tabs>
                <w:tab w:val="left" w:pos="1728"/>
              </w:tabs>
              <w:autoSpaceDE w:val="0"/>
              <w:autoSpaceDN w:val="0"/>
              <w:adjustRightInd w:val="0"/>
              <w:spacing w:line="317" w:lineRule="exact"/>
              <w:ind w:right="176"/>
              <w:jc w:val="both"/>
              <w:rPr>
                <w:sz w:val="18"/>
                <w:szCs w:val="18"/>
                <w:highlight w:val="yellow"/>
              </w:rPr>
            </w:pPr>
            <w:bookmarkStart w:id="0" w:name="_GoBack"/>
            <w:bookmarkEnd w:id="0"/>
            <w:r w:rsidRPr="00CF2F53">
              <w:rPr>
                <w:color w:val="000000"/>
                <w:spacing w:val="5"/>
                <w:sz w:val="20"/>
                <w:szCs w:val="20"/>
              </w:rPr>
              <w:t>Утвердить примерный перечень мероприятий рекомендованных для</w:t>
            </w:r>
            <w:r w:rsidR="00CF2F53" w:rsidRPr="00CF2F53">
              <w:rPr>
                <w:color w:val="000000"/>
                <w:spacing w:val="5"/>
                <w:sz w:val="20"/>
                <w:szCs w:val="20"/>
              </w:rPr>
              <w:t xml:space="preserve"> </w:t>
            </w:r>
            <w:r w:rsidRPr="00CF2F53">
              <w:rPr>
                <w:color w:val="000000"/>
                <w:spacing w:val="2"/>
                <w:sz w:val="20"/>
                <w:szCs w:val="20"/>
              </w:rPr>
              <w:t xml:space="preserve">проведения   в   учебных   заведениях   </w:t>
            </w:r>
            <w:proofErr w:type="spellStart"/>
            <w:r w:rsidR="00CF2F53" w:rsidRPr="00CF2F53">
              <w:rPr>
                <w:color w:val="000000"/>
                <w:spacing w:val="2"/>
                <w:sz w:val="20"/>
                <w:szCs w:val="20"/>
              </w:rPr>
              <w:t>Завьяловского</w:t>
            </w:r>
            <w:proofErr w:type="spellEnd"/>
            <w:r w:rsidR="00CF2F53" w:rsidRPr="00CF2F53">
              <w:rPr>
                <w:color w:val="000000"/>
                <w:spacing w:val="2"/>
                <w:sz w:val="20"/>
                <w:szCs w:val="20"/>
              </w:rPr>
              <w:t xml:space="preserve">   сельсовета   по </w:t>
            </w:r>
            <w:r w:rsidR="00CF2F53" w:rsidRPr="00CF2F53">
              <w:rPr>
                <w:color w:val="000000"/>
                <w:sz w:val="20"/>
                <w:szCs w:val="20"/>
              </w:rPr>
              <w:t>предупреждению экстремистской деятельности и террористических актов (приложение № 2)</w:t>
            </w:r>
          </w:p>
        </w:tc>
      </w:tr>
      <w:tr w:rsidR="001C4F6E" w:rsidRPr="00102BF0" w:rsidTr="00EF5025">
        <w:tc>
          <w:tcPr>
            <w:tcW w:w="11026" w:type="dxa"/>
          </w:tcPr>
          <w:p w:rsidR="001C4F6E" w:rsidRPr="00102BF0" w:rsidRDefault="001C4F6E" w:rsidP="00504AA5">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3</w:t>
            </w:r>
          </w:p>
        </w:tc>
      </w:tr>
      <w:tr w:rsidR="001C4F6E" w:rsidTr="00EF5025">
        <w:tc>
          <w:tcPr>
            <w:tcW w:w="11026" w:type="dxa"/>
          </w:tcPr>
          <w:p w:rsidR="00CF2F53" w:rsidRPr="00B84DD5" w:rsidRDefault="00CF2F53" w:rsidP="00CF2F53">
            <w:pPr>
              <w:widowControl w:val="0"/>
              <w:numPr>
                <w:ilvl w:val="0"/>
                <w:numId w:val="9"/>
              </w:numPr>
              <w:shd w:val="clear" w:color="auto" w:fill="FFFFFF"/>
              <w:tabs>
                <w:tab w:val="left" w:pos="1709"/>
              </w:tabs>
              <w:autoSpaceDE w:val="0"/>
              <w:autoSpaceDN w:val="0"/>
              <w:adjustRightInd w:val="0"/>
              <w:spacing w:line="322" w:lineRule="exact"/>
              <w:jc w:val="both"/>
              <w:rPr>
                <w:color w:val="000000"/>
                <w:spacing w:val="-15"/>
                <w:sz w:val="20"/>
                <w:szCs w:val="20"/>
              </w:rPr>
            </w:pPr>
            <w:r w:rsidRPr="00B84DD5">
              <w:rPr>
                <w:color w:val="000000"/>
                <w:spacing w:val="3"/>
                <w:sz w:val="20"/>
                <w:szCs w:val="20"/>
              </w:rPr>
              <w:t xml:space="preserve">Рекомендовать </w:t>
            </w:r>
            <w:proofErr w:type="spellStart"/>
            <w:r w:rsidRPr="00B84DD5">
              <w:rPr>
                <w:color w:val="000000"/>
                <w:spacing w:val="3"/>
                <w:sz w:val="20"/>
                <w:szCs w:val="20"/>
              </w:rPr>
              <w:t>зав</w:t>
            </w:r>
            <w:proofErr w:type="gramStart"/>
            <w:r w:rsidRPr="00B84DD5">
              <w:rPr>
                <w:color w:val="000000"/>
                <w:spacing w:val="3"/>
                <w:sz w:val="20"/>
                <w:szCs w:val="20"/>
              </w:rPr>
              <w:t>.а</w:t>
            </w:r>
            <w:proofErr w:type="gramEnd"/>
            <w:r w:rsidRPr="00B84DD5">
              <w:rPr>
                <w:color w:val="000000"/>
                <w:spacing w:val="3"/>
                <w:sz w:val="20"/>
                <w:szCs w:val="20"/>
              </w:rPr>
              <w:t>мбулаторией</w:t>
            </w:r>
            <w:proofErr w:type="spellEnd"/>
            <w:r w:rsidRPr="00B84DD5">
              <w:rPr>
                <w:color w:val="000000"/>
                <w:spacing w:val="3"/>
                <w:sz w:val="20"/>
                <w:szCs w:val="20"/>
              </w:rPr>
              <w:t xml:space="preserve"> Шмакову А.Г. обеспечить постоянный контроль за </w:t>
            </w:r>
            <w:r w:rsidRPr="00B84DD5">
              <w:rPr>
                <w:color w:val="000000"/>
                <w:sz w:val="20"/>
                <w:szCs w:val="20"/>
              </w:rPr>
              <w:t xml:space="preserve">санитарно-гигиеническим   и     противоэпидемическим     состоянием </w:t>
            </w:r>
            <w:r w:rsidRPr="00B84DD5">
              <w:rPr>
                <w:color w:val="000000"/>
                <w:spacing w:val="-1"/>
                <w:sz w:val="20"/>
                <w:szCs w:val="20"/>
              </w:rPr>
              <w:t>объектов массового сосредоточения людей.</w:t>
            </w:r>
          </w:p>
          <w:p w:rsidR="00CF2F53" w:rsidRPr="00B84DD5" w:rsidRDefault="00CF2F53" w:rsidP="00CF2F53">
            <w:pPr>
              <w:numPr>
                <w:ilvl w:val="0"/>
                <w:numId w:val="9"/>
              </w:numPr>
              <w:jc w:val="both"/>
              <w:rPr>
                <w:sz w:val="20"/>
                <w:szCs w:val="20"/>
              </w:rPr>
            </w:pPr>
            <w:r w:rsidRPr="00B84DD5">
              <w:rPr>
                <w:sz w:val="20"/>
                <w:szCs w:val="20"/>
              </w:rPr>
              <w:t xml:space="preserve">Рекомендовать участковому инспектору полиции </w:t>
            </w:r>
            <w:proofErr w:type="spellStart"/>
            <w:r w:rsidRPr="00B84DD5">
              <w:rPr>
                <w:sz w:val="20"/>
                <w:szCs w:val="20"/>
              </w:rPr>
              <w:t>Ионуц</w:t>
            </w:r>
            <w:proofErr w:type="spellEnd"/>
            <w:r w:rsidRPr="00B84DD5">
              <w:rPr>
                <w:sz w:val="20"/>
                <w:szCs w:val="20"/>
              </w:rPr>
              <w:t xml:space="preserve"> Д.Г. принять дополнительные меры по усилению паспортного режима и проверке законности пребывания иностранных граждан на территории сельсовета, выявлению подозрительных лиц, организации </w:t>
            </w:r>
            <w:proofErr w:type="gramStart"/>
            <w:r w:rsidRPr="00B84DD5">
              <w:rPr>
                <w:sz w:val="20"/>
                <w:szCs w:val="20"/>
              </w:rPr>
              <w:t>контроля за</w:t>
            </w:r>
            <w:proofErr w:type="gramEnd"/>
            <w:r w:rsidRPr="00B84DD5">
              <w:rPr>
                <w:sz w:val="20"/>
                <w:szCs w:val="20"/>
              </w:rPr>
              <w:t xml:space="preserve"> лицами среднеазиатских национальностей, незаконно проживающих на территории поселения.</w:t>
            </w:r>
          </w:p>
          <w:p w:rsidR="00CF2F53" w:rsidRPr="00B84DD5" w:rsidRDefault="00CF2F53" w:rsidP="00CF2F53">
            <w:pPr>
              <w:numPr>
                <w:ilvl w:val="0"/>
                <w:numId w:val="9"/>
              </w:numPr>
              <w:jc w:val="both"/>
              <w:rPr>
                <w:sz w:val="20"/>
                <w:szCs w:val="20"/>
              </w:rPr>
            </w:pPr>
            <w:r w:rsidRPr="00B84DD5">
              <w:rPr>
                <w:sz w:val="20"/>
                <w:szCs w:val="20"/>
              </w:rPr>
              <w:t>Директору МУП «</w:t>
            </w:r>
            <w:proofErr w:type="spellStart"/>
            <w:r w:rsidRPr="00B84DD5">
              <w:rPr>
                <w:sz w:val="20"/>
                <w:szCs w:val="20"/>
              </w:rPr>
              <w:t>Завьяловское</w:t>
            </w:r>
            <w:proofErr w:type="spellEnd"/>
            <w:r w:rsidRPr="00B84DD5">
              <w:rPr>
                <w:sz w:val="20"/>
                <w:szCs w:val="20"/>
              </w:rPr>
              <w:t xml:space="preserve">» Гуляеву А.В. обеспечить постоянный </w:t>
            </w:r>
            <w:proofErr w:type="gramStart"/>
            <w:r w:rsidRPr="00B84DD5">
              <w:rPr>
                <w:sz w:val="20"/>
                <w:szCs w:val="20"/>
              </w:rPr>
              <w:t>контроль за</w:t>
            </w:r>
            <w:proofErr w:type="gramEnd"/>
            <w:r w:rsidRPr="00B84DD5">
              <w:rPr>
                <w:sz w:val="20"/>
                <w:szCs w:val="20"/>
              </w:rPr>
              <w:t xml:space="preserve"> объектами водозабора (водонапорные башни), а также санитарных зон вокруг этих объектов. Вести проверку подвальных, чердачных, а также заброшенных нежилых помещений на наличие посторонних предметов.</w:t>
            </w:r>
          </w:p>
          <w:p w:rsidR="00CF2F53" w:rsidRPr="00B84DD5" w:rsidRDefault="00CF2F53" w:rsidP="00CF2F53">
            <w:pPr>
              <w:numPr>
                <w:ilvl w:val="0"/>
                <w:numId w:val="9"/>
              </w:numPr>
              <w:jc w:val="both"/>
              <w:rPr>
                <w:sz w:val="20"/>
                <w:szCs w:val="20"/>
              </w:rPr>
            </w:pPr>
            <w:r w:rsidRPr="00B84DD5">
              <w:rPr>
                <w:sz w:val="20"/>
                <w:szCs w:val="20"/>
              </w:rPr>
              <w:t xml:space="preserve">Рекомендовать директору  </w:t>
            </w:r>
            <w:proofErr w:type="spellStart"/>
            <w:r w:rsidRPr="00B84DD5">
              <w:rPr>
                <w:sz w:val="20"/>
                <w:szCs w:val="20"/>
              </w:rPr>
              <w:t>Завьяловской</w:t>
            </w:r>
            <w:proofErr w:type="spellEnd"/>
            <w:r w:rsidRPr="00B84DD5">
              <w:rPr>
                <w:sz w:val="20"/>
                <w:szCs w:val="20"/>
              </w:rPr>
              <w:t xml:space="preserve"> СОШ принять необходимые меры по предупреждению появления посторонних лиц в общеобразовательных учреждениях, а также проведение  профилактических мероприятий:</w:t>
            </w:r>
          </w:p>
          <w:p w:rsidR="00CF2F53" w:rsidRPr="00B84DD5" w:rsidRDefault="00CF2F53" w:rsidP="00CF2F53">
            <w:pPr>
              <w:numPr>
                <w:ilvl w:val="1"/>
                <w:numId w:val="9"/>
              </w:numPr>
              <w:jc w:val="both"/>
              <w:rPr>
                <w:sz w:val="20"/>
                <w:szCs w:val="20"/>
              </w:rPr>
            </w:pPr>
            <w:r w:rsidRPr="00B84DD5">
              <w:rPr>
                <w:sz w:val="20"/>
                <w:szCs w:val="20"/>
              </w:rPr>
              <w:t xml:space="preserve">обеспечить наличие в школах поселения памяток, наглядной агитации по профилактике и предупреждению возможных проявлений экстремизма и терроризма, а также </w:t>
            </w:r>
            <w:r w:rsidRPr="00B84DD5">
              <w:rPr>
                <w:color w:val="000000"/>
                <w:sz w:val="20"/>
                <w:szCs w:val="20"/>
              </w:rPr>
              <w:t xml:space="preserve">по порядку действий учащихся и персонала в случае совершения </w:t>
            </w:r>
            <w:r w:rsidRPr="00B84DD5">
              <w:rPr>
                <w:color w:val="000000"/>
                <w:spacing w:val="-1"/>
                <w:sz w:val="20"/>
                <w:szCs w:val="20"/>
              </w:rPr>
              <w:t>или угрозы террористического акта;</w:t>
            </w:r>
          </w:p>
          <w:p w:rsidR="00CF2F53" w:rsidRPr="00B84DD5" w:rsidRDefault="00CF2F53" w:rsidP="00CF2F53">
            <w:pPr>
              <w:numPr>
                <w:ilvl w:val="1"/>
                <w:numId w:val="9"/>
              </w:numPr>
              <w:jc w:val="both"/>
              <w:rPr>
                <w:sz w:val="20"/>
                <w:szCs w:val="20"/>
              </w:rPr>
            </w:pPr>
            <w:r w:rsidRPr="00B84DD5">
              <w:rPr>
                <w:sz w:val="20"/>
                <w:szCs w:val="20"/>
              </w:rPr>
              <w:t>назначить ответственные лица, проводящие регулярную профилактическую работу, направленную на предупреждение экстремистской и террористической деятельности в образовательных учреждениях.</w:t>
            </w:r>
          </w:p>
          <w:p w:rsidR="00CF2F53" w:rsidRPr="00B84DD5" w:rsidRDefault="00CF2F53" w:rsidP="00CF2F53">
            <w:pPr>
              <w:numPr>
                <w:ilvl w:val="0"/>
                <w:numId w:val="9"/>
              </w:numPr>
              <w:autoSpaceDE w:val="0"/>
              <w:autoSpaceDN w:val="0"/>
              <w:adjustRightInd w:val="0"/>
              <w:jc w:val="both"/>
              <w:rPr>
                <w:b/>
                <w:sz w:val="20"/>
                <w:szCs w:val="20"/>
              </w:rPr>
            </w:pPr>
            <w:r w:rsidRPr="00B84DD5">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B84DD5">
              <w:rPr>
                <w:color w:val="000000"/>
                <w:sz w:val="20"/>
                <w:szCs w:val="20"/>
              </w:rPr>
              <w:t>Завьяловский</w:t>
            </w:r>
            <w:proofErr w:type="spellEnd"/>
            <w:r w:rsidRPr="00B84DD5">
              <w:rPr>
                <w:color w:val="000000"/>
                <w:sz w:val="20"/>
                <w:szCs w:val="20"/>
              </w:rPr>
              <w:t xml:space="preserve"> Вестник» и на официальном сайте администрации </w:t>
            </w:r>
            <w:proofErr w:type="spellStart"/>
            <w:r w:rsidRPr="00B84DD5">
              <w:rPr>
                <w:color w:val="000000"/>
                <w:sz w:val="20"/>
                <w:szCs w:val="20"/>
              </w:rPr>
              <w:t>Завьяловского</w:t>
            </w:r>
            <w:proofErr w:type="spellEnd"/>
            <w:r w:rsidRPr="00B84DD5">
              <w:rPr>
                <w:color w:val="000000"/>
                <w:sz w:val="20"/>
                <w:szCs w:val="20"/>
              </w:rPr>
              <w:t xml:space="preserve"> сельсовета.</w:t>
            </w:r>
          </w:p>
          <w:p w:rsidR="00CF2F53" w:rsidRPr="00B84DD5" w:rsidRDefault="00CF2F53" w:rsidP="00CF2F53">
            <w:pPr>
              <w:numPr>
                <w:ilvl w:val="0"/>
                <w:numId w:val="9"/>
              </w:numPr>
              <w:jc w:val="both"/>
              <w:rPr>
                <w:sz w:val="20"/>
                <w:szCs w:val="20"/>
              </w:rPr>
            </w:pPr>
            <w:r w:rsidRPr="00B84DD5">
              <w:rPr>
                <w:sz w:val="20"/>
                <w:szCs w:val="20"/>
              </w:rPr>
              <w:t>Контроль над исполнением настоящего постановления оставляю за собой.</w:t>
            </w:r>
          </w:p>
          <w:p w:rsidR="00CF2F53" w:rsidRPr="00B84DD5" w:rsidRDefault="00CF2F53" w:rsidP="00CF2F53">
            <w:pPr>
              <w:jc w:val="both"/>
              <w:rPr>
                <w:sz w:val="20"/>
                <w:szCs w:val="20"/>
              </w:rPr>
            </w:pPr>
          </w:p>
          <w:p w:rsidR="00CF2F53" w:rsidRPr="00B84DD5" w:rsidRDefault="00CF2F53" w:rsidP="00CF2F53">
            <w:pPr>
              <w:jc w:val="both"/>
              <w:rPr>
                <w:sz w:val="20"/>
                <w:szCs w:val="20"/>
              </w:rPr>
            </w:pPr>
            <w:r w:rsidRPr="00B84DD5">
              <w:rPr>
                <w:sz w:val="20"/>
                <w:szCs w:val="20"/>
              </w:rPr>
              <w:t xml:space="preserve">Глава </w:t>
            </w:r>
            <w:proofErr w:type="spellStart"/>
            <w:r w:rsidRPr="00B84DD5">
              <w:rPr>
                <w:sz w:val="20"/>
                <w:szCs w:val="20"/>
              </w:rPr>
              <w:t>Завьяловского</w:t>
            </w:r>
            <w:proofErr w:type="spellEnd"/>
            <w:r w:rsidRPr="00B84DD5">
              <w:rPr>
                <w:sz w:val="20"/>
                <w:szCs w:val="20"/>
              </w:rPr>
              <w:t xml:space="preserve"> сельсовета                                                   </w:t>
            </w:r>
            <w:proofErr w:type="spellStart"/>
            <w:r w:rsidRPr="00B84DD5">
              <w:rPr>
                <w:sz w:val="20"/>
                <w:szCs w:val="20"/>
              </w:rPr>
              <w:t>В.В.Шарыкалов</w:t>
            </w:r>
            <w:proofErr w:type="spellEnd"/>
            <w:r w:rsidRPr="00B84DD5">
              <w:rPr>
                <w:sz w:val="20"/>
                <w:szCs w:val="20"/>
              </w:rPr>
              <w:t xml:space="preserve">                                  </w:t>
            </w:r>
          </w:p>
          <w:p w:rsidR="00CF2F53" w:rsidRPr="00B84DD5" w:rsidRDefault="00CF2F53" w:rsidP="00CF2F53">
            <w:pPr>
              <w:rPr>
                <w:sz w:val="20"/>
                <w:szCs w:val="20"/>
              </w:rPr>
            </w:pPr>
            <w:proofErr w:type="spellStart"/>
            <w:r w:rsidRPr="00B84DD5">
              <w:rPr>
                <w:sz w:val="20"/>
                <w:szCs w:val="20"/>
              </w:rPr>
              <w:t>Тогучинского</w:t>
            </w:r>
            <w:proofErr w:type="spellEnd"/>
            <w:r w:rsidRPr="00B84DD5">
              <w:rPr>
                <w:sz w:val="20"/>
                <w:szCs w:val="20"/>
              </w:rPr>
              <w:t xml:space="preserve"> района Новосибирской области</w:t>
            </w:r>
          </w:p>
          <w:p w:rsidR="001C4F6E" w:rsidRPr="00CF2F53" w:rsidRDefault="00CF2F53" w:rsidP="00504AA5">
            <w:pPr>
              <w:jc w:val="right"/>
              <w:rPr>
                <w:sz w:val="18"/>
                <w:szCs w:val="18"/>
              </w:rPr>
            </w:pPr>
            <w:r w:rsidRPr="00CF2F53">
              <w:rPr>
                <w:sz w:val="18"/>
                <w:szCs w:val="18"/>
              </w:rPr>
              <w:t>------------------------------------------------------------------------------------------------------------------------------------------------------------------------------------</w:t>
            </w:r>
          </w:p>
          <w:p w:rsidR="00CF2F53" w:rsidRPr="00B84DD5" w:rsidRDefault="00CF2F53" w:rsidP="00CF2F53">
            <w:pPr>
              <w:jc w:val="right"/>
              <w:rPr>
                <w:sz w:val="16"/>
                <w:szCs w:val="16"/>
              </w:rPr>
            </w:pPr>
            <w:r w:rsidRPr="00B84DD5">
              <w:rPr>
                <w:sz w:val="16"/>
                <w:szCs w:val="16"/>
              </w:rPr>
              <w:t>Приложение № 1</w:t>
            </w:r>
          </w:p>
          <w:p w:rsidR="00CF2F53" w:rsidRPr="00B84DD5" w:rsidRDefault="00CF2F53" w:rsidP="00CF2F53">
            <w:pPr>
              <w:jc w:val="right"/>
              <w:rPr>
                <w:sz w:val="16"/>
                <w:szCs w:val="16"/>
              </w:rPr>
            </w:pPr>
            <w:r w:rsidRPr="00B84DD5">
              <w:rPr>
                <w:sz w:val="16"/>
                <w:szCs w:val="16"/>
              </w:rPr>
              <w:t>к постановлению администрации</w:t>
            </w:r>
          </w:p>
          <w:p w:rsidR="00CF2F53" w:rsidRPr="00B84DD5" w:rsidRDefault="00CF2F53" w:rsidP="00CF2F53">
            <w:pPr>
              <w:jc w:val="right"/>
              <w:rPr>
                <w:sz w:val="16"/>
                <w:szCs w:val="16"/>
              </w:rPr>
            </w:pPr>
            <w:proofErr w:type="spellStart"/>
            <w:r w:rsidRPr="00B84DD5">
              <w:rPr>
                <w:sz w:val="16"/>
                <w:szCs w:val="16"/>
              </w:rPr>
              <w:t>Завьяловского</w:t>
            </w:r>
            <w:proofErr w:type="spellEnd"/>
            <w:r w:rsidRPr="00B84DD5">
              <w:rPr>
                <w:sz w:val="16"/>
                <w:szCs w:val="16"/>
              </w:rPr>
              <w:t xml:space="preserve"> сельсовета </w:t>
            </w:r>
            <w:proofErr w:type="spellStart"/>
            <w:r w:rsidRPr="00B84DD5">
              <w:rPr>
                <w:sz w:val="16"/>
                <w:szCs w:val="16"/>
              </w:rPr>
              <w:t>Тогучинского</w:t>
            </w:r>
            <w:proofErr w:type="spellEnd"/>
            <w:r w:rsidRPr="00B84DD5">
              <w:rPr>
                <w:sz w:val="16"/>
                <w:szCs w:val="16"/>
              </w:rPr>
              <w:t xml:space="preserve"> района </w:t>
            </w:r>
          </w:p>
          <w:p w:rsidR="00CF2F53" w:rsidRPr="00B84DD5" w:rsidRDefault="00CF2F53" w:rsidP="00CF2F53">
            <w:pPr>
              <w:jc w:val="right"/>
              <w:rPr>
                <w:sz w:val="16"/>
                <w:szCs w:val="16"/>
              </w:rPr>
            </w:pPr>
            <w:r w:rsidRPr="00B84DD5">
              <w:rPr>
                <w:sz w:val="16"/>
                <w:szCs w:val="16"/>
              </w:rPr>
              <w:t>Новосибирской области от 06.04.2015г № 46</w:t>
            </w:r>
          </w:p>
          <w:p w:rsidR="00CF2F53" w:rsidRPr="00B84DD5" w:rsidRDefault="00CF2F53" w:rsidP="00CF2F53">
            <w:pPr>
              <w:shd w:val="clear" w:color="auto" w:fill="FFFFFF"/>
              <w:spacing w:before="264"/>
              <w:ind w:left="154"/>
              <w:jc w:val="center"/>
              <w:rPr>
                <w:sz w:val="16"/>
                <w:szCs w:val="16"/>
              </w:rPr>
            </w:pPr>
            <w:r w:rsidRPr="00B84DD5">
              <w:rPr>
                <w:color w:val="000000"/>
                <w:spacing w:val="-2"/>
                <w:sz w:val="16"/>
                <w:szCs w:val="16"/>
              </w:rPr>
              <w:t>ПЛАН</w:t>
            </w:r>
          </w:p>
          <w:p w:rsidR="00CF2F53" w:rsidRPr="00B84DD5" w:rsidRDefault="00CF2F53" w:rsidP="00CF2F53">
            <w:pPr>
              <w:shd w:val="clear" w:color="auto" w:fill="FFFFFF"/>
              <w:ind w:left="139"/>
              <w:jc w:val="center"/>
              <w:rPr>
                <w:color w:val="000000"/>
                <w:spacing w:val="-2"/>
                <w:sz w:val="16"/>
                <w:szCs w:val="16"/>
              </w:rPr>
            </w:pPr>
            <w:r w:rsidRPr="00B84DD5">
              <w:rPr>
                <w:color w:val="000000"/>
                <w:spacing w:val="-2"/>
                <w:sz w:val="16"/>
                <w:szCs w:val="16"/>
              </w:rPr>
              <w:t>работы комиссии по</w:t>
            </w:r>
            <w:r w:rsidRPr="00B84DD5">
              <w:rPr>
                <w:color w:val="000000"/>
                <w:spacing w:val="-1"/>
                <w:sz w:val="16"/>
                <w:szCs w:val="16"/>
              </w:rPr>
              <w:t xml:space="preserve"> вопросам </w:t>
            </w:r>
            <w:r w:rsidRPr="00B84DD5">
              <w:rPr>
                <w:color w:val="000000"/>
                <w:sz w:val="16"/>
                <w:szCs w:val="16"/>
              </w:rPr>
              <w:t>экстремистской деятельности</w:t>
            </w:r>
            <w:r w:rsidRPr="00B84DD5">
              <w:rPr>
                <w:color w:val="000000"/>
                <w:spacing w:val="-2"/>
                <w:sz w:val="16"/>
                <w:szCs w:val="16"/>
              </w:rPr>
              <w:t xml:space="preserve"> и антитеррористической защищенности </w:t>
            </w:r>
            <w:proofErr w:type="spellStart"/>
            <w:r w:rsidRPr="00B84DD5">
              <w:rPr>
                <w:color w:val="000000"/>
                <w:spacing w:val="-2"/>
                <w:sz w:val="16"/>
                <w:szCs w:val="16"/>
              </w:rPr>
              <w:t>Завьяловского</w:t>
            </w:r>
            <w:proofErr w:type="spellEnd"/>
            <w:r w:rsidRPr="00B84DD5">
              <w:rPr>
                <w:color w:val="000000"/>
                <w:spacing w:val="-2"/>
                <w:sz w:val="16"/>
                <w:szCs w:val="16"/>
              </w:rPr>
              <w:t xml:space="preserve"> сельсовета на 2015 год</w:t>
            </w:r>
          </w:p>
          <w:tbl>
            <w:tblPr>
              <w:tblW w:w="10765" w:type="dxa"/>
              <w:tblCellMar>
                <w:left w:w="40" w:type="dxa"/>
                <w:right w:w="40" w:type="dxa"/>
              </w:tblCellMar>
              <w:tblLook w:val="04A0" w:firstRow="1" w:lastRow="0" w:firstColumn="1" w:lastColumn="0" w:noHBand="0" w:noVBand="1"/>
            </w:tblPr>
            <w:tblGrid>
              <w:gridCol w:w="901"/>
              <w:gridCol w:w="5043"/>
              <w:gridCol w:w="2435"/>
              <w:gridCol w:w="2386"/>
            </w:tblGrid>
            <w:tr w:rsidR="00CF2F53" w:rsidRPr="00B84DD5" w:rsidTr="00CF2F53">
              <w:trPr>
                <w:trHeight w:hRule="exact" w:val="570"/>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69" w:lineRule="exact"/>
                    <w:ind w:left="101" w:right="82"/>
                    <w:jc w:val="center"/>
                    <w:rPr>
                      <w:sz w:val="16"/>
                      <w:szCs w:val="16"/>
                    </w:rPr>
                  </w:pPr>
                  <w:r w:rsidRPr="00B84DD5">
                    <w:rPr>
                      <w:color w:val="000000"/>
                      <w:sz w:val="16"/>
                      <w:szCs w:val="16"/>
                    </w:rPr>
                    <w:t xml:space="preserve">№ </w:t>
                  </w:r>
                  <w:proofErr w:type="gramStart"/>
                  <w:r w:rsidRPr="00B84DD5">
                    <w:rPr>
                      <w:color w:val="000000"/>
                      <w:spacing w:val="-7"/>
                      <w:sz w:val="16"/>
                      <w:szCs w:val="16"/>
                    </w:rPr>
                    <w:t>п</w:t>
                  </w:r>
                  <w:proofErr w:type="gramEnd"/>
                  <w:r w:rsidRPr="00B84DD5">
                    <w:rPr>
                      <w:color w:val="000000"/>
                      <w:spacing w:val="-7"/>
                      <w:sz w:val="16"/>
                      <w:szCs w:val="16"/>
                    </w:rPr>
                    <w:t>/п</w:t>
                  </w:r>
                </w:p>
              </w:tc>
              <w:tc>
                <w:tcPr>
                  <w:tcW w:w="5043"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ind w:left="696"/>
                    <w:rPr>
                      <w:sz w:val="16"/>
                      <w:szCs w:val="16"/>
                    </w:rPr>
                  </w:pPr>
                  <w:r w:rsidRPr="00B84DD5">
                    <w:rPr>
                      <w:color w:val="000000"/>
                      <w:spacing w:val="-2"/>
                      <w:sz w:val="16"/>
                      <w:szCs w:val="16"/>
                    </w:rPr>
                    <w:t>Наименование мероприятия</w:t>
                  </w:r>
                </w:p>
              </w:tc>
              <w:tc>
                <w:tcPr>
                  <w:tcW w:w="2435"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color w:val="000000"/>
                      <w:spacing w:val="-2"/>
                      <w:sz w:val="16"/>
                      <w:szCs w:val="16"/>
                    </w:rPr>
                    <w:t>Сроки исполнения</w:t>
                  </w:r>
                </w:p>
              </w:tc>
              <w:tc>
                <w:tcPr>
                  <w:tcW w:w="2386"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color w:val="000000"/>
                      <w:spacing w:val="-4"/>
                      <w:sz w:val="16"/>
                      <w:szCs w:val="16"/>
                    </w:rPr>
                    <w:t>Ответственный</w:t>
                  </w:r>
                </w:p>
              </w:tc>
            </w:tr>
            <w:tr w:rsidR="00CF2F53" w:rsidRPr="00B84DD5" w:rsidTr="00CF2F53">
              <w:trPr>
                <w:trHeight w:hRule="exact" w:val="343"/>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color w:val="000000"/>
                      <w:sz w:val="16"/>
                      <w:szCs w:val="16"/>
                    </w:rPr>
                    <w:t>1</w:t>
                  </w:r>
                </w:p>
              </w:tc>
              <w:tc>
                <w:tcPr>
                  <w:tcW w:w="5043"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ind w:right="850"/>
                    <w:jc w:val="both"/>
                    <w:rPr>
                      <w:sz w:val="16"/>
                      <w:szCs w:val="16"/>
                    </w:rPr>
                  </w:pPr>
                  <w:r w:rsidRPr="00B84DD5">
                    <w:rPr>
                      <w:color w:val="000000"/>
                      <w:sz w:val="16"/>
                      <w:szCs w:val="16"/>
                    </w:rPr>
                    <w:t>Проведение заседаний комиссии</w:t>
                  </w:r>
                </w:p>
              </w:tc>
              <w:tc>
                <w:tcPr>
                  <w:tcW w:w="2435"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color w:val="000000"/>
                      <w:spacing w:val="-3"/>
                      <w:sz w:val="16"/>
                      <w:szCs w:val="16"/>
                    </w:rPr>
                    <w:t>1 раз в квартал</w:t>
                  </w:r>
                </w:p>
              </w:tc>
              <w:tc>
                <w:tcPr>
                  <w:tcW w:w="2386"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78" w:lineRule="exact"/>
                    <w:ind w:left="360" w:right="379"/>
                    <w:jc w:val="center"/>
                    <w:rPr>
                      <w:sz w:val="16"/>
                      <w:szCs w:val="16"/>
                    </w:rPr>
                  </w:pPr>
                  <w:r w:rsidRPr="00B84DD5">
                    <w:rPr>
                      <w:color w:val="000000"/>
                      <w:spacing w:val="-4"/>
                      <w:sz w:val="16"/>
                      <w:szCs w:val="16"/>
                    </w:rPr>
                    <w:t xml:space="preserve">Председатель </w:t>
                  </w:r>
                  <w:r w:rsidRPr="00B84DD5">
                    <w:rPr>
                      <w:color w:val="000000"/>
                      <w:spacing w:val="-2"/>
                      <w:sz w:val="16"/>
                      <w:szCs w:val="16"/>
                    </w:rPr>
                    <w:t>комиссии</w:t>
                  </w:r>
                </w:p>
              </w:tc>
            </w:tr>
            <w:tr w:rsidR="00CF2F53" w:rsidRPr="00B84DD5" w:rsidTr="00CF2F53">
              <w:trPr>
                <w:trHeight w:hRule="exact" w:val="844"/>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color w:val="000000"/>
                      <w:sz w:val="16"/>
                      <w:szCs w:val="16"/>
                    </w:rPr>
                    <w:t>2</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CF2F53" w:rsidRPr="00B84DD5" w:rsidRDefault="00CF2F53" w:rsidP="006B01C2">
                  <w:pPr>
                    <w:jc w:val="both"/>
                    <w:rPr>
                      <w:sz w:val="16"/>
                      <w:szCs w:val="16"/>
                    </w:rPr>
                  </w:pPr>
                  <w:r w:rsidRPr="00B84DD5">
                    <w:rPr>
                      <w:sz w:val="16"/>
                      <w:szCs w:val="16"/>
                    </w:rPr>
                    <w:t xml:space="preserve">Проведение мероприятий (классных часов, тематических вечеров, лекций) на базе общеобразовательных учреждений и КДЦ по уменьшению проявлений экстремизма и негативного отношения к лицам других национальностей и религиозных конфессий. </w:t>
                  </w:r>
                </w:p>
                <w:p w:rsidR="00CF2F53" w:rsidRPr="00B84DD5" w:rsidRDefault="00CF2F53" w:rsidP="006B01C2">
                  <w:pPr>
                    <w:shd w:val="clear" w:color="auto" w:fill="FFFFFF"/>
                    <w:spacing w:line="278" w:lineRule="exact"/>
                    <w:jc w:val="both"/>
                    <w:rPr>
                      <w:color w:val="000000"/>
                      <w:spacing w:val="24"/>
                      <w:sz w:val="16"/>
                      <w:szCs w:val="16"/>
                    </w:rPr>
                  </w:pPr>
                </w:p>
                <w:p w:rsidR="00CF2F53" w:rsidRPr="00B84DD5" w:rsidRDefault="00CF2F53" w:rsidP="006B01C2">
                  <w:pPr>
                    <w:shd w:val="clear" w:color="auto" w:fill="FFFFFF"/>
                    <w:spacing w:line="278" w:lineRule="exact"/>
                    <w:jc w:val="both"/>
                    <w:rPr>
                      <w:color w:val="000000"/>
                      <w:spacing w:val="24"/>
                      <w:sz w:val="16"/>
                      <w:szCs w:val="16"/>
                    </w:rPr>
                  </w:pPr>
                </w:p>
                <w:p w:rsidR="00CF2F53" w:rsidRPr="00B84DD5" w:rsidRDefault="00CF2F53" w:rsidP="006B01C2">
                  <w:pPr>
                    <w:shd w:val="clear" w:color="auto" w:fill="FFFFFF"/>
                    <w:spacing w:line="278" w:lineRule="exact"/>
                    <w:jc w:val="both"/>
                    <w:rPr>
                      <w:sz w:val="16"/>
                      <w:szCs w:val="16"/>
                    </w:rPr>
                  </w:pPr>
                  <w:r w:rsidRPr="00B84DD5">
                    <w:rPr>
                      <w:color w:val="000000"/>
                      <w:sz w:val="16"/>
                      <w:szCs w:val="16"/>
                    </w:rPr>
                    <w:t xml:space="preserve"> </w:t>
                  </w:r>
                </w:p>
              </w:tc>
              <w:tc>
                <w:tcPr>
                  <w:tcW w:w="2435"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color w:val="000000"/>
                      <w:spacing w:val="-1"/>
                      <w:sz w:val="16"/>
                      <w:szCs w:val="16"/>
                    </w:rPr>
                    <w:t>2 раза в год</w:t>
                  </w:r>
                </w:p>
              </w:tc>
              <w:tc>
                <w:tcPr>
                  <w:tcW w:w="2386"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color w:val="000000"/>
                      <w:spacing w:val="1"/>
                      <w:sz w:val="16"/>
                      <w:szCs w:val="16"/>
                    </w:rPr>
                    <w:t xml:space="preserve">Директора школ, директор КДЦ </w:t>
                  </w:r>
                </w:p>
              </w:tc>
            </w:tr>
            <w:tr w:rsidR="00CF2F53" w:rsidRPr="00B84DD5" w:rsidTr="00CF2F53">
              <w:trPr>
                <w:trHeight w:hRule="exact" w:val="700"/>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iCs/>
                      <w:color w:val="000000"/>
                      <w:sz w:val="16"/>
                      <w:szCs w:val="16"/>
                    </w:rPr>
                  </w:pPr>
                  <w:r w:rsidRPr="00B84DD5">
                    <w:rPr>
                      <w:iCs/>
                      <w:color w:val="000000"/>
                      <w:sz w:val="16"/>
                      <w:szCs w:val="16"/>
                    </w:rPr>
                    <w:t>3</w:t>
                  </w:r>
                </w:p>
              </w:tc>
              <w:tc>
                <w:tcPr>
                  <w:tcW w:w="5043"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rPr>
                      <w:spacing w:val="-1"/>
                      <w:sz w:val="16"/>
                      <w:szCs w:val="16"/>
                    </w:rPr>
                  </w:pPr>
                  <w:r w:rsidRPr="00B84DD5">
                    <w:rPr>
                      <w:sz w:val="16"/>
                      <w:szCs w:val="16"/>
                    </w:rPr>
                    <w:t xml:space="preserve">Проведение мероприятий  по формированию толерантности и межэтнической культуры в молодежной среде и профилактике агрессивного поведения  на базе общеобразовательных учреждений и КДЦ </w:t>
                  </w:r>
                </w:p>
              </w:tc>
              <w:tc>
                <w:tcPr>
                  <w:tcW w:w="2435"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color w:val="000000"/>
                      <w:spacing w:val="-1"/>
                      <w:sz w:val="16"/>
                      <w:szCs w:val="16"/>
                    </w:rPr>
                    <w:t>В течени</w:t>
                  </w:r>
                  <w:proofErr w:type="gramStart"/>
                  <w:r w:rsidRPr="00B84DD5">
                    <w:rPr>
                      <w:color w:val="000000"/>
                      <w:spacing w:val="-1"/>
                      <w:sz w:val="16"/>
                      <w:szCs w:val="16"/>
                    </w:rPr>
                    <w:t>и</w:t>
                  </w:r>
                  <w:proofErr w:type="gramEnd"/>
                  <w:r w:rsidRPr="00B84DD5">
                    <w:rPr>
                      <w:color w:val="000000"/>
                      <w:spacing w:val="-1"/>
                      <w:sz w:val="16"/>
                      <w:szCs w:val="16"/>
                    </w:rPr>
                    <w:t xml:space="preserve"> года</w:t>
                  </w:r>
                </w:p>
              </w:tc>
              <w:tc>
                <w:tcPr>
                  <w:tcW w:w="2386"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color w:val="000000"/>
                      <w:spacing w:val="1"/>
                      <w:sz w:val="16"/>
                      <w:szCs w:val="16"/>
                    </w:rPr>
                    <w:t xml:space="preserve">Директора школ, директор КДЦ </w:t>
                  </w:r>
                </w:p>
              </w:tc>
            </w:tr>
            <w:tr w:rsidR="00CF2F53" w:rsidRPr="00B84DD5" w:rsidTr="00CF2F53">
              <w:trPr>
                <w:trHeight w:hRule="exact" w:val="568"/>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iCs/>
                      <w:color w:val="000000"/>
                      <w:sz w:val="16"/>
                      <w:szCs w:val="16"/>
                    </w:rPr>
                    <w:t>3</w:t>
                  </w:r>
                </w:p>
              </w:tc>
              <w:tc>
                <w:tcPr>
                  <w:tcW w:w="5043"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74" w:lineRule="exact"/>
                    <w:jc w:val="both"/>
                    <w:rPr>
                      <w:sz w:val="16"/>
                      <w:szCs w:val="16"/>
                    </w:rPr>
                  </w:pPr>
                  <w:r w:rsidRPr="00B84DD5">
                    <w:rPr>
                      <w:color w:val="000000"/>
                      <w:spacing w:val="-1"/>
                      <w:sz w:val="16"/>
                      <w:szCs w:val="16"/>
                    </w:rPr>
                    <w:t xml:space="preserve">Обследование подвальных и чердачных </w:t>
                  </w:r>
                  <w:r w:rsidRPr="00B84DD5">
                    <w:rPr>
                      <w:color w:val="000000"/>
                      <w:spacing w:val="14"/>
                      <w:sz w:val="16"/>
                      <w:szCs w:val="16"/>
                    </w:rPr>
                    <w:t xml:space="preserve">помещений зданий с массовым </w:t>
                  </w:r>
                  <w:r w:rsidRPr="00B84DD5">
                    <w:rPr>
                      <w:color w:val="000000"/>
                      <w:spacing w:val="-1"/>
                      <w:sz w:val="16"/>
                      <w:szCs w:val="16"/>
                    </w:rPr>
                    <w:t>пребыванием людей</w:t>
                  </w:r>
                </w:p>
              </w:tc>
              <w:tc>
                <w:tcPr>
                  <w:tcW w:w="2435"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78" w:lineRule="exact"/>
                    <w:ind w:left="446" w:right="461"/>
                    <w:jc w:val="center"/>
                    <w:rPr>
                      <w:sz w:val="16"/>
                      <w:szCs w:val="16"/>
                    </w:rPr>
                  </w:pPr>
                  <w:r w:rsidRPr="00B84DD5">
                    <w:rPr>
                      <w:color w:val="000000"/>
                      <w:spacing w:val="-3"/>
                      <w:sz w:val="16"/>
                      <w:szCs w:val="16"/>
                    </w:rPr>
                    <w:t xml:space="preserve">В течение года, </w:t>
                  </w:r>
                  <w:r w:rsidRPr="00B84DD5">
                    <w:rPr>
                      <w:color w:val="000000"/>
                      <w:sz w:val="16"/>
                      <w:szCs w:val="16"/>
                    </w:rPr>
                    <w:t>2 раза в год</w:t>
                  </w:r>
                </w:p>
              </w:tc>
              <w:tc>
                <w:tcPr>
                  <w:tcW w:w="2386"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69" w:lineRule="exact"/>
                    <w:ind w:left="250" w:right="288"/>
                    <w:jc w:val="center"/>
                    <w:rPr>
                      <w:sz w:val="16"/>
                      <w:szCs w:val="16"/>
                    </w:rPr>
                  </w:pPr>
                  <w:r w:rsidRPr="00B84DD5">
                    <w:rPr>
                      <w:color w:val="000000"/>
                      <w:spacing w:val="-3"/>
                      <w:sz w:val="16"/>
                      <w:szCs w:val="16"/>
                    </w:rPr>
                    <w:t xml:space="preserve">Директор МУП </w:t>
                  </w:r>
                  <w:r w:rsidRPr="00B84DD5">
                    <w:rPr>
                      <w:color w:val="000000"/>
                      <w:spacing w:val="-4"/>
                      <w:sz w:val="16"/>
                      <w:szCs w:val="16"/>
                    </w:rPr>
                    <w:t>«</w:t>
                  </w:r>
                  <w:proofErr w:type="spellStart"/>
                  <w:r w:rsidRPr="00B84DD5">
                    <w:rPr>
                      <w:color w:val="000000"/>
                      <w:spacing w:val="-4"/>
                      <w:sz w:val="16"/>
                      <w:szCs w:val="16"/>
                    </w:rPr>
                    <w:t>Завьяловское</w:t>
                  </w:r>
                  <w:proofErr w:type="spellEnd"/>
                  <w:r w:rsidRPr="00B84DD5">
                    <w:rPr>
                      <w:color w:val="000000"/>
                      <w:spacing w:val="-4"/>
                      <w:sz w:val="16"/>
                      <w:szCs w:val="16"/>
                    </w:rPr>
                    <w:t>»</w:t>
                  </w:r>
                </w:p>
              </w:tc>
            </w:tr>
            <w:tr w:rsidR="00CF2F53" w:rsidRPr="00B84DD5" w:rsidTr="00CF2F53">
              <w:trPr>
                <w:trHeight w:hRule="exact" w:val="562"/>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color w:val="000000"/>
                      <w:sz w:val="16"/>
                      <w:szCs w:val="16"/>
                    </w:rPr>
                  </w:pPr>
                  <w:r w:rsidRPr="00B84DD5">
                    <w:rPr>
                      <w:color w:val="000000"/>
                      <w:sz w:val="16"/>
                      <w:szCs w:val="16"/>
                    </w:rPr>
                    <w:t>4</w:t>
                  </w:r>
                </w:p>
              </w:tc>
              <w:tc>
                <w:tcPr>
                  <w:tcW w:w="5043"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widowControl w:val="0"/>
                    <w:shd w:val="clear" w:color="auto" w:fill="FFFFFF"/>
                    <w:tabs>
                      <w:tab w:val="left" w:pos="1709"/>
                    </w:tabs>
                    <w:autoSpaceDE w:val="0"/>
                    <w:autoSpaceDN w:val="0"/>
                    <w:adjustRightInd w:val="0"/>
                    <w:spacing w:line="322" w:lineRule="exact"/>
                    <w:jc w:val="both"/>
                    <w:rPr>
                      <w:color w:val="000000"/>
                      <w:spacing w:val="3"/>
                      <w:sz w:val="16"/>
                      <w:szCs w:val="16"/>
                    </w:rPr>
                  </w:pPr>
                  <w:r w:rsidRPr="00B84DD5">
                    <w:rPr>
                      <w:sz w:val="16"/>
                      <w:szCs w:val="16"/>
                    </w:rPr>
                    <w:t>Обследование объектов водозабора (водонапорные башни), а также санитарных зон вокруг этих объектов</w:t>
                  </w:r>
                </w:p>
              </w:tc>
              <w:tc>
                <w:tcPr>
                  <w:tcW w:w="2435"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78" w:lineRule="exact"/>
                    <w:ind w:left="446" w:right="461"/>
                    <w:jc w:val="center"/>
                    <w:rPr>
                      <w:sz w:val="16"/>
                      <w:szCs w:val="16"/>
                    </w:rPr>
                  </w:pPr>
                  <w:r w:rsidRPr="00B84DD5">
                    <w:rPr>
                      <w:color w:val="000000"/>
                      <w:spacing w:val="-3"/>
                      <w:sz w:val="16"/>
                      <w:szCs w:val="16"/>
                    </w:rPr>
                    <w:t>В течение года, 4</w:t>
                  </w:r>
                  <w:r w:rsidRPr="00B84DD5">
                    <w:rPr>
                      <w:color w:val="000000"/>
                      <w:sz w:val="16"/>
                      <w:szCs w:val="16"/>
                    </w:rPr>
                    <w:t xml:space="preserve"> раза в год</w:t>
                  </w:r>
                </w:p>
              </w:tc>
              <w:tc>
                <w:tcPr>
                  <w:tcW w:w="2386"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69" w:lineRule="exact"/>
                    <w:ind w:left="250" w:right="288"/>
                    <w:jc w:val="center"/>
                    <w:rPr>
                      <w:sz w:val="16"/>
                      <w:szCs w:val="16"/>
                    </w:rPr>
                  </w:pPr>
                  <w:r w:rsidRPr="00B84DD5">
                    <w:rPr>
                      <w:color w:val="000000"/>
                      <w:spacing w:val="-3"/>
                      <w:sz w:val="16"/>
                      <w:szCs w:val="16"/>
                    </w:rPr>
                    <w:t xml:space="preserve">Директор МУП </w:t>
                  </w:r>
                  <w:r w:rsidRPr="00B84DD5">
                    <w:rPr>
                      <w:color w:val="000000"/>
                      <w:spacing w:val="-4"/>
                      <w:sz w:val="16"/>
                      <w:szCs w:val="16"/>
                    </w:rPr>
                    <w:t>«</w:t>
                  </w:r>
                  <w:proofErr w:type="spellStart"/>
                  <w:r w:rsidRPr="00B84DD5">
                    <w:rPr>
                      <w:color w:val="000000"/>
                      <w:spacing w:val="-4"/>
                      <w:sz w:val="16"/>
                      <w:szCs w:val="16"/>
                    </w:rPr>
                    <w:t>Завьяловское</w:t>
                  </w:r>
                  <w:proofErr w:type="spellEnd"/>
                  <w:r w:rsidRPr="00B84DD5">
                    <w:rPr>
                      <w:color w:val="000000"/>
                      <w:spacing w:val="-4"/>
                      <w:sz w:val="16"/>
                      <w:szCs w:val="16"/>
                    </w:rPr>
                    <w:t>»</w:t>
                  </w:r>
                </w:p>
              </w:tc>
            </w:tr>
            <w:tr w:rsidR="00CF2F53" w:rsidRPr="00B84DD5" w:rsidTr="00CF2F53">
              <w:trPr>
                <w:trHeight w:hRule="exact" w:val="698"/>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color w:val="000000"/>
                      <w:sz w:val="16"/>
                      <w:szCs w:val="16"/>
                    </w:rPr>
                  </w:pPr>
                  <w:r w:rsidRPr="00B84DD5">
                    <w:rPr>
                      <w:color w:val="000000"/>
                      <w:sz w:val="16"/>
                      <w:szCs w:val="16"/>
                    </w:rPr>
                    <w:t>5</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CF2F53" w:rsidRPr="00B84DD5" w:rsidRDefault="00CF2F53" w:rsidP="006B01C2">
                  <w:pPr>
                    <w:widowControl w:val="0"/>
                    <w:shd w:val="clear" w:color="auto" w:fill="FFFFFF"/>
                    <w:tabs>
                      <w:tab w:val="left" w:pos="1709"/>
                    </w:tabs>
                    <w:autoSpaceDE w:val="0"/>
                    <w:autoSpaceDN w:val="0"/>
                    <w:adjustRightInd w:val="0"/>
                    <w:spacing w:line="322" w:lineRule="exact"/>
                    <w:jc w:val="both"/>
                    <w:rPr>
                      <w:color w:val="000000"/>
                      <w:spacing w:val="-15"/>
                      <w:sz w:val="16"/>
                      <w:szCs w:val="16"/>
                    </w:rPr>
                  </w:pPr>
                  <w:r w:rsidRPr="00B84DD5">
                    <w:rPr>
                      <w:color w:val="000000"/>
                      <w:spacing w:val="3"/>
                      <w:sz w:val="16"/>
                      <w:szCs w:val="16"/>
                    </w:rPr>
                    <w:t xml:space="preserve"> Контроль за </w:t>
                  </w:r>
                  <w:r w:rsidRPr="00B84DD5">
                    <w:rPr>
                      <w:color w:val="000000"/>
                      <w:sz w:val="16"/>
                      <w:szCs w:val="16"/>
                    </w:rPr>
                    <w:t>санитарно-гигиеническим     и     противоэпидемическим     состоянием</w:t>
                  </w:r>
                  <w:r>
                    <w:rPr>
                      <w:color w:val="000000"/>
                      <w:sz w:val="16"/>
                      <w:szCs w:val="16"/>
                    </w:rPr>
                    <w:t xml:space="preserve"> </w:t>
                  </w:r>
                  <w:r w:rsidRPr="00B84DD5">
                    <w:rPr>
                      <w:color w:val="000000"/>
                      <w:spacing w:val="-1"/>
                      <w:sz w:val="16"/>
                      <w:szCs w:val="16"/>
                    </w:rPr>
                    <w:t>объектов массового сосредоточения людей.</w:t>
                  </w:r>
                </w:p>
                <w:p w:rsidR="00CF2F53" w:rsidRPr="00B84DD5" w:rsidRDefault="00CF2F53" w:rsidP="006B01C2">
                  <w:pPr>
                    <w:shd w:val="clear" w:color="auto" w:fill="FFFFFF"/>
                    <w:ind w:right="1368"/>
                    <w:jc w:val="both"/>
                    <w:rPr>
                      <w:color w:val="000000"/>
                      <w:spacing w:val="-2"/>
                      <w:sz w:val="16"/>
                      <w:szCs w:val="16"/>
                    </w:rPr>
                  </w:pPr>
                </w:p>
              </w:tc>
              <w:tc>
                <w:tcPr>
                  <w:tcW w:w="2435"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78" w:lineRule="exact"/>
                    <w:ind w:left="446" w:right="461"/>
                    <w:jc w:val="center"/>
                    <w:rPr>
                      <w:sz w:val="16"/>
                      <w:szCs w:val="16"/>
                    </w:rPr>
                  </w:pPr>
                  <w:r w:rsidRPr="00B84DD5">
                    <w:rPr>
                      <w:color w:val="000000"/>
                      <w:spacing w:val="-3"/>
                      <w:sz w:val="16"/>
                      <w:szCs w:val="16"/>
                    </w:rPr>
                    <w:t>В течение года</w:t>
                  </w:r>
                </w:p>
              </w:tc>
              <w:tc>
                <w:tcPr>
                  <w:tcW w:w="2386"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69" w:lineRule="exact"/>
                    <w:ind w:left="250" w:right="288"/>
                    <w:jc w:val="center"/>
                    <w:rPr>
                      <w:sz w:val="16"/>
                      <w:szCs w:val="16"/>
                    </w:rPr>
                  </w:pPr>
                  <w:r w:rsidRPr="00B84DD5">
                    <w:rPr>
                      <w:color w:val="000000"/>
                      <w:spacing w:val="-3"/>
                      <w:sz w:val="16"/>
                      <w:szCs w:val="16"/>
                    </w:rPr>
                    <w:t xml:space="preserve">Заведующий </w:t>
                  </w:r>
                  <w:proofErr w:type="spellStart"/>
                  <w:r w:rsidRPr="00B84DD5">
                    <w:rPr>
                      <w:color w:val="000000"/>
                      <w:spacing w:val="-3"/>
                      <w:sz w:val="16"/>
                      <w:szCs w:val="16"/>
                    </w:rPr>
                    <w:t>Завьяловской</w:t>
                  </w:r>
                  <w:proofErr w:type="spellEnd"/>
                  <w:r w:rsidRPr="00B84DD5">
                    <w:rPr>
                      <w:color w:val="000000"/>
                      <w:spacing w:val="-3"/>
                      <w:sz w:val="16"/>
                      <w:szCs w:val="16"/>
                    </w:rPr>
                    <w:t xml:space="preserve"> амбулаторией </w:t>
                  </w:r>
                </w:p>
              </w:tc>
            </w:tr>
            <w:tr w:rsidR="00CF2F53" w:rsidRPr="00B84DD5" w:rsidTr="00CF2F53">
              <w:trPr>
                <w:trHeight w:hRule="exact" w:val="1701"/>
              </w:trPr>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jc w:val="center"/>
                    <w:rPr>
                      <w:sz w:val="16"/>
                      <w:szCs w:val="16"/>
                    </w:rPr>
                  </w:pPr>
                  <w:r w:rsidRPr="00B84DD5">
                    <w:rPr>
                      <w:sz w:val="16"/>
                      <w:szCs w:val="16"/>
                    </w:rPr>
                    <w:t>6</w:t>
                  </w:r>
                </w:p>
              </w:tc>
              <w:tc>
                <w:tcPr>
                  <w:tcW w:w="5043"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ind w:right="1368"/>
                    <w:jc w:val="both"/>
                    <w:rPr>
                      <w:sz w:val="16"/>
                      <w:szCs w:val="16"/>
                    </w:rPr>
                  </w:pPr>
                  <w:r w:rsidRPr="00B84DD5">
                    <w:rPr>
                      <w:color w:val="000000"/>
                      <w:spacing w:val="-2"/>
                      <w:sz w:val="16"/>
                      <w:szCs w:val="16"/>
                    </w:rPr>
                    <w:t>Информирование населения по вопросам противодействия экстремизму</w:t>
                  </w:r>
                </w:p>
              </w:tc>
              <w:tc>
                <w:tcPr>
                  <w:tcW w:w="2435" w:type="dxa"/>
                  <w:tcBorders>
                    <w:top w:val="single" w:sz="6" w:space="0" w:color="auto"/>
                    <w:left w:val="single" w:sz="6" w:space="0" w:color="auto"/>
                    <w:bottom w:val="single" w:sz="6" w:space="0" w:color="auto"/>
                    <w:right w:val="single" w:sz="6" w:space="0" w:color="auto"/>
                  </w:tcBorders>
                  <w:shd w:val="clear" w:color="auto" w:fill="FFFFFF"/>
                  <w:hideMark/>
                </w:tcPr>
                <w:p w:rsidR="00CF2F53" w:rsidRPr="00B84DD5" w:rsidRDefault="00CF2F53" w:rsidP="006B01C2">
                  <w:pPr>
                    <w:shd w:val="clear" w:color="auto" w:fill="FFFFFF"/>
                    <w:spacing w:line="274" w:lineRule="exact"/>
                    <w:ind w:left="53" w:right="58"/>
                    <w:jc w:val="center"/>
                    <w:rPr>
                      <w:color w:val="000000"/>
                      <w:sz w:val="16"/>
                      <w:szCs w:val="16"/>
                    </w:rPr>
                  </w:pPr>
                  <w:r w:rsidRPr="00B84DD5">
                    <w:rPr>
                      <w:color w:val="000000"/>
                      <w:spacing w:val="-2"/>
                      <w:sz w:val="16"/>
                      <w:szCs w:val="16"/>
                    </w:rPr>
                    <w:t xml:space="preserve">информирование населения через  </w:t>
                  </w:r>
                  <w:proofErr w:type="spellStart"/>
                  <w:r w:rsidRPr="00B84DD5">
                    <w:rPr>
                      <w:color w:val="000000"/>
                      <w:spacing w:val="-2"/>
                      <w:sz w:val="16"/>
                      <w:szCs w:val="16"/>
                    </w:rPr>
                    <w:t>Завьяловский</w:t>
                  </w:r>
                  <w:proofErr w:type="spellEnd"/>
                  <w:r w:rsidRPr="00B84DD5">
                    <w:rPr>
                      <w:color w:val="000000"/>
                      <w:spacing w:val="-2"/>
                      <w:sz w:val="16"/>
                      <w:szCs w:val="16"/>
                    </w:rPr>
                    <w:t xml:space="preserve"> Вестник, сайт </w:t>
                  </w:r>
                  <w:proofErr w:type="spellStart"/>
                  <w:r w:rsidRPr="00B84DD5">
                    <w:rPr>
                      <w:color w:val="000000"/>
                      <w:spacing w:val="-2"/>
                      <w:sz w:val="16"/>
                      <w:szCs w:val="16"/>
                    </w:rPr>
                    <w:t>Завьяловского</w:t>
                  </w:r>
                  <w:proofErr w:type="spellEnd"/>
                  <w:r w:rsidRPr="00B84DD5">
                    <w:rPr>
                      <w:color w:val="000000"/>
                      <w:spacing w:val="-2"/>
                      <w:sz w:val="16"/>
                      <w:szCs w:val="16"/>
                    </w:rPr>
                    <w:t xml:space="preserve"> сельсовета, депутатский корпус, </w:t>
                  </w:r>
                  <w:r w:rsidRPr="00B84DD5">
                    <w:rPr>
                      <w:color w:val="000000"/>
                      <w:sz w:val="16"/>
                      <w:szCs w:val="16"/>
                    </w:rPr>
                    <w:t>распространение листовок,</w:t>
                  </w:r>
                </w:p>
                <w:p w:rsidR="00CF2F53" w:rsidRPr="00B84DD5" w:rsidRDefault="00CF2F53" w:rsidP="006B01C2">
                  <w:pPr>
                    <w:shd w:val="clear" w:color="auto" w:fill="FFFFFF"/>
                    <w:spacing w:line="274" w:lineRule="exact"/>
                    <w:ind w:left="53" w:right="58"/>
                    <w:jc w:val="center"/>
                    <w:rPr>
                      <w:sz w:val="16"/>
                      <w:szCs w:val="16"/>
                    </w:rPr>
                  </w:pPr>
                  <w:r w:rsidRPr="00B84DD5">
                    <w:rPr>
                      <w:color w:val="000000"/>
                      <w:sz w:val="16"/>
                      <w:szCs w:val="16"/>
                    </w:rPr>
                    <w:t>проведение сходов граждан</w:t>
                  </w:r>
                </w:p>
              </w:tc>
              <w:tc>
                <w:tcPr>
                  <w:tcW w:w="2386" w:type="dxa"/>
                  <w:tcBorders>
                    <w:top w:val="single" w:sz="6" w:space="0" w:color="auto"/>
                    <w:left w:val="single" w:sz="6" w:space="0" w:color="auto"/>
                    <w:bottom w:val="single" w:sz="6" w:space="0" w:color="auto"/>
                    <w:right w:val="single" w:sz="6" w:space="0" w:color="auto"/>
                  </w:tcBorders>
                  <w:shd w:val="clear" w:color="auto" w:fill="FFFFFF"/>
                </w:tcPr>
                <w:p w:rsidR="00CF2F53" w:rsidRPr="00B84DD5" w:rsidRDefault="00CF2F53" w:rsidP="006B01C2">
                  <w:pPr>
                    <w:shd w:val="clear" w:color="auto" w:fill="FFFFFF"/>
                    <w:spacing w:line="274" w:lineRule="exact"/>
                    <w:ind w:left="355" w:right="384"/>
                    <w:jc w:val="center"/>
                    <w:rPr>
                      <w:color w:val="000000"/>
                      <w:spacing w:val="-2"/>
                      <w:sz w:val="16"/>
                      <w:szCs w:val="16"/>
                    </w:rPr>
                  </w:pPr>
                  <w:r w:rsidRPr="00B84DD5">
                    <w:rPr>
                      <w:color w:val="000000"/>
                      <w:spacing w:val="-4"/>
                      <w:sz w:val="16"/>
                      <w:szCs w:val="16"/>
                    </w:rPr>
                    <w:t xml:space="preserve">Председатель и члены </w:t>
                  </w:r>
                  <w:r w:rsidRPr="00B84DD5">
                    <w:rPr>
                      <w:color w:val="000000"/>
                      <w:spacing w:val="-2"/>
                      <w:sz w:val="16"/>
                      <w:szCs w:val="16"/>
                    </w:rPr>
                    <w:t>комиссии</w:t>
                  </w:r>
                </w:p>
                <w:p w:rsidR="00CF2F53" w:rsidRPr="00B84DD5" w:rsidRDefault="00CF2F53" w:rsidP="006B01C2">
                  <w:pPr>
                    <w:shd w:val="clear" w:color="auto" w:fill="FFFFFF"/>
                    <w:spacing w:line="274" w:lineRule="exact"/>
                    <w:ind w:left="355" w:right="384"/>
                    <w:jc w:val="center"/>
                    <w:rPr>
                      <w:sz w:val="16"/>
                      <w:szCs w:val="16"/>
                    </w:rPr>
                  </w:pPr>
                </w:p>
              </w:tc>
            </w:tr>
          </w:tbl>
          <w:p w:rsidR="00266340" w:rsidRPr="00CF2F53" w:rsidRDefault="00266340" w:rsidP="00266340">
            <w:pPr>
              <w:jc w:val="right"/>
              <w:rPr>
                <w:sz w:val="16"/>
                <w:szCs w:val="16"/>
              </w:rPr>
            </w:pPr>
            <w:r w:rsidRPr="00CF2F53">
              <w:rPr>
                <w:sz w:val="16"/>
                <w:szCs w:val="16"/>
              </w:rPr>
              <w:t>Приложение № 2</w:t>
            </w:r>
          </w:p>
          <w:p w:rsidR="00266340" w:rsidRPr="00CF2F53" w:rsidRDefault="00266340" w:rsidP="00266340">
            <w:pPr>
              <w:jc w:val="right"/>
              <w:rPr>
                <w:sz w:val="16"/>
                <w:szCs w:val="16"/>
              </w:rPr>
            </w:pPr>
            <w:r w:rsidRPr="00CF2F53">
              <w:rPr>
                <w:sz w:val="16"/>
                <w:szCs w:val="16"/>
              </w:rPr>
              <w:t>к постановлению администрации</w:t>
            </w:r>
          </w:p>
          <w:p w:rsidR="00266340" w:rsidRPr="00CF2F53" w:rsidRDefault="00266340" w:rsidP="00266340">
            <w:pPr>
              <w:jc w:val="right"/>
              <w:rPr>
                <w:sz w:val="16"/>
                <w:szCs w:val="16"/>
              </w:rPr>
            </w:pPr>
            <w:proofErr w:type="spellStart"/>
            <w:r w:rsidRPr="00CF2F53">
              <w:rPr>
                <w:sz w:val="16"/>
                <w:szCs w:val="16"/>
              </w:rPr>
              <w:t>Завьяловского</w:t>
            </w:r>
            <w:proofErr w:type="spellEnd"/>
            <w:r w:rsidRPr="00CF2F53">
              <w:rPr>
                <w:sz w:val="16"/>
                <w:szCs w:val="16"/>
              </w:rPr>
              <w:t xml:space="preserve"> сельсовета </w:t>
            </w:r>
            <w:proofErr w:type="spellStart"/>
            <w:r w:rsidRPr="00CF2F53">
              <w:rPr>
                <w:sz w:val="16"/>
                <w:szCs w:val="16"/>
              </w:rPr>
              <w:t>Тогучинского</w:t>
            </w:r>
            <w:proofErr w:type="spellEnd"/>
            <w:r w:rsidRPr="00CF2F53">
              <w:rPr>
                <w:sz w:val="16"/>
                <w:szCs w:val="16"/>
              </w:rPr>
              <w:t xml:space="preserve"> района </w:t>
            </w:r>
          </w:p>
          <w:p w:rsidR="00266340" w:rsidRPr="00B84DD5" w:rsidRDefault="00266340" w:rsidP="00266340">
            <w:pPr>
              <w:jc w:val="right"/>
              <w:rPr>
                <w:sz w:val="20"/>
                <w:szCs w:val="20"/>
              </w:rPr>
            </w:pPr>
            <w:r w:rsidRPr="00CF2F53">
              <w:rPr>
                <w:sz w:val="16"/>
                <w:szCs w:val="16"/>
              </w:rPr>
              <w:t>Новосибирской области от 06.04.2015г № 46</w:t>
            </w:r>
          </w:p>
          <w:p w:rsidR="00266340" w:rsidRPr="00B84DD5" w:rsidRDefault="00266340" w:rsidP="00266340">
            <w:pPr>
              <w:jc w:val="center"/>
              <w:rPr>
                <w:sz w:val="20"/>
                <w:szCs w:val="20"/>
              </w:rPr>
            </w:pPr>
            <w:r w:rsidRPr="00B84DD5">
              <w:rPr>
                <w:sz w:val="20"/>
                <w:szCs w:val="20"/>
              </w:rPr>
              <w:t>ПЕРЕЧЕНЬ (примерный)</w:t>
            </w:r>
          </w:p>
          <w:p w:rsidR="00266340" w:rsidRPr="00B84DD5" w:rsidRDefault="00266340" w:rsidP="00266340">
            <w:pPr>
              <w:jc w:val="center"/>
              <w:rPr>
                <w:sz w:val="20"/>
                <w:szCs w:val="20"/>
              </w:rPr>
            </w:pPr>
            <w:r w:rsidRPr="00B84DD5">
              <w:rPr>
                <w:sz w:val="20"/>
                <w:szCs w:val="20"/>
              </w:rPr>
              <w:t xml:space="preserve">мероприятий рекомендованных для проведения в учебных заведениях </w:t>
            </w:r>
            <w:proofErr w:type="spellStart"/>
            <w:r w:rsidRPr="00B84DD5">
              <w:rPr>
                <w:sz w:val="20"/>
                <w:szCs w:val="20"/>
              </w:rPr>
              <w:t>Завьяловского</w:t>
            </w:r>
            <w:proofErr w:type="spellEnd"/>
            <w:r w:rsidRPr="00B84DD5">
              <w:rPr>
                <w:sz w:val="20"/>
                <w:szCs w:val="20"/>
              </w:rPr>
              <w:t xml:space="preserve"> сельсовета по предупреждению экстремистской деятельности и террористических актов</w:t>
            </w:r>
          </w:p>
          <w:p w:rsidR="00266340" w:rsidRPr="00B84DD5" w:rsidRDefault="00266340" w:rsidP="00266340">
            <w:pPr>
              <w:jc w:val="center"/>
              <w:rPr>
                <w:sz w:val="20"/>
                <w:szCs w:val="20"/>
              </w:rPr>
            </w:pPr>
          </w:p>
          <w:p w:rsidR="00266340" w:rsidRPr="00B84DD5" w:rsidRDefault="00266340" w:rsidP="00266340">
            <w:pPr>
              <w:jc w:val="both"/>
              <w:rPr>
                <w:sz w:val="20"/>
                <w:szCs w:val="20"/>
              </w:rPr>
            </w:pPr>
            <w:r w:rsidRPr="00B84DD5">
              <w:rPr>
                <w:sz w:val="20"/>
                <w:szCs w:val="20"/>
              </w:rPr>
              <w:t xml:space="preserve">        1.   Завершить работу по приведению в соответствие с установленными  требованиями паспортов безопасности, инструкций должностных лиц и других документов, определяющих порядок антитеррористической деятельности в каждой школе.</w:t>
            </w:r>
          </w:p>
          <w:p w:rsidR="001C4F6E" w:rsidRDefault="00266340" w:rsidP="0084293A">
            <w:pPr>
              <w:jc w:val="both"/>
              <w:rPr>
                <w:sz w:val="18"/>
                <w:szCs w:val="18"/>
                <w:highlight w:val="yellow"/>
              </w:rPr>
            </w:pPr>
            <w:r w:rsidRPr="00B84DD5">
              <w:rPr>
                <w:sz w:val="20"/>
                <w:szCs w:val="20"/>
              </w:rPr>
              <w:t xml:space="preserve">        2.  Разработать обязанности должностных лиц, отвечающих за профилактическую работу по предупреждению </w:t>
            </w:r>
          </w:p>
        </w:tc>
      </w:tr>
      <w:tr w:rsidR="001C4F6E" w:rsidRPr="00102BF0" w:rsidTr="00EF5025">
        <w:tc>
          <w:tcPr>
            <w:tcW w:w="11026" w:type="dxa"/>
          </w:tcPr>
          <w:p w:rsidR="001C4F6E" w:rsidRPr="00102BF0" w:rsidRDefault="001C4F6E" w:rsidP="00504AA5">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4</w:t>
            </w:r>
          </w:p>
        </w:tc>
      </w:tr>
      <w:tr w:rsidR="001C4F6E" w:rsidTr="00EF5025">
        <w:tc>
          <w:tcPr>
            <w:tcW w:w="11026" w:type="dxa"/>
          </w:tcPr>
          <w:p w:rsidR="0084293A" w:rsidRPr="00B84DD5" w:rsidRDefault="0084293A" w:rsidP="0084293A">
            <w:pPr>
              <w:jc w:val="both"/>
              <w:rPr>
                <w:sz w:val="20"/>
                <w:szCs w:val="20"/>
              </w:rPr>
            </w:pPr>
            <w:r w:rsidRPr="00B84DD5">
              <w:rPr>
                <w:sz w:val="20"/>
                <w:szCs w:val="20"/>
              </w:rPr>
              <w:t>экстремистской деятельности, состояние антитеррористической защищённости школ и персональную их ответственность за эффективность работы по данному направлению</w:t>
            </w:r>
          </w:p>
          <w:p w:rsidR="0084293A" w:rsidRPr="00B84DD5" w:rsidRDefault="0084293A" w:rsidP="0084293A">
            <w:pPr>
              <w:jc w:val="both"/>
              <w:rPr>
                <w:sz w:val="20"/>
                <w:szCs w:val="20"/>
              </w:rPr>
            </w:pPr>
            <w:r w:rsidRPr="00B84DD5">
              <w:rPr>
                <w:sz w:val="20"/>
                <w:szCs w:val="20"/>
              </w:rPr>
              <w:t xml:space="preserve">         3. Инструктировать дежурных, техперсонал по действиям при угрозе террористического акта (периодически уточнять их).</w:t>
            </w:r>
          </w:p>
          <w:p w:rsidR="0084293A" w:rsidRPr="00B84DD5" w:rsidRDefault="0084293A" w:rsidP="0084293A">
            <w:pPr>
              <w:jc w:val="both"/>
              <w:rPr>
                <w:sz w:val="20"/>
                <w:szCs w:val="20"/>
              </w:rPr>
            </w:pPr>
            <w:r w:rsidRPr="00B84DD5">
              <w:rPr>
                <w:sz w:val="20"/>
                <w:szCs w:val="20"/>
              </w:rPr>
              <w:t xml:space="preserve">         4. Периодически доводить до всего персонала номера телефонов, по которым необходимо поставить в известность главу администрации, специалиста ГОЧС </w:t>
            </w:r>
            <w:proofErr w:type="spellStart"/>
            <w:r w:rsidRPr="00B84DD5">
              <w:rPr>
                <w:sz w:val="20"/>
                <w:szCs w:val="20"/>
              </w:rPr>
              <w:t>Завьяловского</w:t>
            </w:r>
            <w:proofErr w:type="spellEnd"/>
            <w:r w:rsidRPr="00B84DD5">
              <w:rPr>
                <w:sz w:val="20"/>
                <w:szCs w:val="20"/>
              </w:rPr>
              <w:t xml:space="preserve"> сельсовета, участкового инспектора  полиции, при обнаружении подозрительных предметов или признаков угрозы проведения террористического акта.</w:t>
            </w:r>
          </w:p>
          <w:p w:rsidR="0084293A" w:rsidRPr="00B84DD5" w:rsidRDefault="0084293A" w:rsidP="0084293A">
            <w:pPr>
              <w:jc w:val="both"/>
              <w:rPr>
                <w:sz w:val="20"/>
                <w:szCs w:val="20"/>
              </w:rPr>
            </w:pPr>
            <w:r w:rsidRPr="00B84DD5">
              <w:rPr>
                <w:sz w:val="20"/>
                <w:szCs w:val="20"/>
              </w:rPr>
              <w:t xml:space="preserve">         5. Провести работу по установке в школах стендов с наглядной агитацией по профилактике и предупреждению экстремистской и террористической деятельности.</w:t>
            </w:r>
          </w:p>
          <w:p w:rsidR="00CF2F53" w:rsidRPr="00B84DD5" w:rsidRDefault="00CF2F53" w:rsidP="00CF2F53">
            <w:pPr>
              <w:jc w:val="both"/>
              <w:rPr>
                <w:sz w:val="20"/>
                <w:szCs w:val="20"/>
              </w:rPr>
            </w:pPr>
            <w:r w:rsidRPr="00B84DD5">
              <w:rPr>
                <w:sz w:val="20"/>
                <w:szCs w:val="20"/>
              </w:rPr>
              <w:t xml:space="preserve">          Развивать направление по созданию патриотических клубов, проведение тематических выставок, классных часов, вовлечению молодежи в спортивные секции и участию в спортивных соревнованиях.</w:t>
            </w:r>
          </w:p>
          <w:p w:rsidR="00CF2F53" w:rsidRPr="00B84DD5" w:rsidRDefault="00CF2F53" w:rsidP="00CF2F53">
            <w:pPr>
              <w:jc w:val="both"/>
              <w:rPr>
                <w:sz w:val="20"/>
                <w:szCs w:val="20"/>
              </w:rPr>
            </w:pPr>
            <w:r w:rsidRPr="00B84DD5">
              <w:rPr>
                <w:sz w:val="20"/>
                <w:szCs w:val="20"/>
              </w:rPr>
              <w:t xml:space="preserve">         6. Провести проверки и обеспечить работоспособность систем громкоговорящего оповещения.</w:t>
            </w:r>
          </w:p>
          <w:p w:rsidR="00CF2F53" w:rsidRPr="00B84DD5" w:rsidRDefault="00CF2F53" w:rsidP="00CF2F53">
            <w:pPr>
              <w:jc w:val="both"/>
              <w:rPr>
                <w:sz w:val="20"/>
                <w:szCs w:val="20"/>
              </w:rPr>
            </w:pPr>
            <w:r w:rsidRPr="00B84DD5">
              <w:rPr>
                <w:sz w:val="20"/>
                <w:szCs w:val="20"/>
              </w:rPr>
              <w:t xml:space="preserve">          7. Провести работу по установке в школах кнопок тревожной сигнализации, дорожных знаков, запрещающих въезд автотранспорта на их территорию и оформлению стендов антитеррористической направленности.</w:t>
            </w:r>
          </w:p>
          <w:p w:rsidR="00CF2F53" w:rsidRPr="00B84DD5" w:rsidRDefault="00CF2F53" w:rsidP="00CF2F53">
            <w:pPr>
              <w:jc w:val="both"/>
              <w:rPr>
                <w:sz w:val="20"/>
                <w:szCs w:val="20"/>
              </w:rPr>
            </w:pPr>
            <w:r w:rsidRPr="00B84DD5">
              <w:rPr>
                <w:sz w:val="20"/>
                <w:szCs w:val="20"/>
              </w:rPr>
              <w:t xml:space="preserve">         8. Осуществить меры по обеспечению общественного порядка и предупреждению экстремистской деятельности и возможных актов терроризма в летних детских оздоровительных площадках.</w:t>
            </w:r>
          </w:p>
          <w:p w:rsidR="00CF2F53" w:rsidRPr="00B84DD5" w:rsidRDefault="00CF2F53" w:rsidP="00CF2F53">
            <w:pPr>
              <w:jc w:val="both"/>
              <w:rPr>
                <w:sz w:val="20"/>
                <w:szCs w:val="20"/>
              </w:rPr>
            </w:pPr>
            <w:r w:rsidRPr="00B84DD5">
              <w:rPr>
                <w:sz w:val="20"/>
                <w:szCs w:val="20"/>
              </w:rPr>
              <w:t xml:space="preserve">          9. Обеспечить </w:t>
            </w:r>
            <w:proofErr w:type="gramStart"/>
            <w:r w:rsidRPr="00B84DD5">
              <w:rPr>
                <w:sz w:val="20"/>
                <w:szCs w:val="20"/>
              </w:rPr>
              <w:t>контроль за</w:t>
            </w:r>
            <w:proofErr w:type="gramEnd"/>
            <w:r w:rsidRPr="00B84DD5">
              <w:rPr>
                <w:sz w:val="20"/>
                <w:szCs w:val="20"/>
              </w:rPr>
              <w:t xml:space="preserve"> состоянием безопасности при осуществлении подрядными организациями работ по ремонту и реконструкции школ  в летний период текущего года.</w:t>
            </w:r>
          </w:p>
          <w:p w:rsidR="00CF2F53" w:rsidRPr="00B84DD5" w:rsidRDefault="00CF2F53" w:rsidP="00CF2F53">
            <w:pPr>
              <w:jc w:val="both"/>
              <w:rPr>
                <w:color w:val="000000"/>
                <w:spacing w:val="-1"/>
                <w:sz w:val="20"/>
                <w:szCs w:val="20"/>
              </w:rPr>
            </w:pPr>
            <w:r w:rsidRPr="00B84DD5">
              <w:rPr>
                <w:sz w:val="20"/>
                <w:szCs w:val="20"/>
              </w:rPr>
              <w:t xml:space="preserve">         10. Разработать план эвакуации персонала общеобразовательных учреждений и пострадавших, проводить его периодическую корректировку и уточнение.</w:t>
            </w:r>
          </w:p>
          <w:p w:rsidR="00CF2F53" w:rsidRPr="0084293A" w:rsidRDefault="0084293A" w:rsidP="00504AA5">
            <w:pPr>
              <w:jc w:val="both"/>
              <w:rPr>
                <w:sz w:val="18"/>
                <w:szCs w:val="18"/>
              </w:rPr>
            </w:pPr>
            <w:r w:rsidRPr="0084293A">
              <w:rPr>
                <w:sz w:val="18"/>
                <w:szCs w:val="18"/>
              </w:rPr>
              <w:t>------------------------------------------------------------------------------------------------------------------------------------------------------------------------------------</w:t>
            </w:r>
          </w:p>
          <w:p w:rsidR="0084293A" w:rsidRPr="00E13B43" w:rsidRDefault="0084293A" w:rsidP="0084293A">
            <w:pPr>
              <w:jc w:val="center"/>
              <w:rPr>
                <w:b/>
                <w:sz w:val="20"/>
                <w:szCs w:val="20"/>
              </w:rPr>
            </w:pPr>
            <w:r w:rsidRPr="00E13B43">
              <w:rPr>
                <w:b/>
                <w:sz w:val="20"/>
                <w:szCs w:val="20"/>
              </w:rPr>
              <w:t>администрация</w:t>
            </w:r>
          </w:p>
          <w:p w:rsidR="0084293A" w:rsidRPr="00E13B43" w:rsidRDefault="0084293A" w:rsidP="0084293A">
            <w:pPr>
              <w:jc w:val="center"/>
              <w:rPr>
                <w:b/>
                <w:sz w:val="20"/>
                <w:szCs w:val="20"/>
              </w:rPr>
            </w:pPr>
            <w:proofErr w:type="spellStart"/>
            <w:r w:rsidRPr="00E13B43">
              <w:rPr>
                <w:b/>
                <w:sz w:val="20"/>
                <w:szCs w:val="20"/>
              </w:rPr>
              <w:t>Завьяловского</w:t>
            </w:r>
            <w:proofErr w:type="spellEnd"/>
            <w:r w:rsidRPr="00E13B43">
              <w:rPr>
                <w:b/>
                <w:sz w:val="20"/>
                <w:szCs w:val="20"/>
              </w:rPr>
              <w:t xml:space="preserve"> сельсовета</w:t>
            </w:r>
          </w:p>
          <w:p w:rsidR="0084293A" w:rsidRPr="00E13B43" w:rsidRDefault="0084293A" w:rsidP="0084293A">
            <w:pPr>
              <w:jc w:val="center"/>
              <w:rPr>
                <w:b/>
                <w:sz w:val="20"/>
                <w:szCs w:val="20"/>
              </w:rPr>
            </w:pPr>
            <w:proofErr w:type="spellStart"/>
            <w:r w:rsidRPr="00E13B43">
              <w:rPr>
                <w:b/>
                <w:sz w:val="20"/>
                <w:szCs w:val="20"/>
              </w:rPr>
              <w:t>Тогучинского</w:t>
            </w:r>
            <w:proofErr w:type="spellEnd"/>
            <w:r w:rsidRPr="00E13B43">
              <w:rPr>
                <w:b/>
                <w:sz w:val="20"/>
                <w:szCs w:val="20"/>
              </w:rPr>
              <w:t xml:space="preserve"> района</w:t>
            </w:r>
            <w:r>
              <w:rPr>
                <w:b/>
                <w:sz w:val="20"/>
                <w:szCs w:val="20"/>
              </w:rPr>
              <w:t xml:space="preserve"> </w:t>
            </w:r>
            <w:r w:rsidRPr="00E13B43">
              <w:rPr>
                <w:b/>
                <w:sz w:val="20"/>
                <w:szCs w:val="20"/>
              </w:rPr>
              <w:t>Новосибирской области</w:t>
            </w:r>
          </w:p>
          <w:p w:rsidR="0084293A" w:rsidRPr="0084293A" w:rsidRDefault="0084293A" w:rsidP="0084293A">
            <w:pPr>
              <w:jc w:val="center"/>
              <w:rPr>
                <w:b/>
                <w:sz w:val="16"/>
                <w:szCs w:val="16"/>
              </w:rPr>
            </w:pPr>
          </w:p>
          <w:p w:rsidR="0084293A" w:rsidRDefault="0084293A" w:rsidP="0084293A">
            <w:pPr>
              <w:jc w:val="center"/>
              <w:rPr>
                <w:b/>
                <w:sz w:val="20"/>
                <w:szCs w:val="20"/>
              </w:rPr>
            </w:pPr>
            <w:r w:rsidRPr="00E13B43">
              <w:rPr>
                <w:b/>
                <w:sz w:val="20"/>
                <w:szCs w:val="20"/>
              </w:rPr>
              <w:t>ПОСТАНОВЛЕНИЕ</w:t>
            </w:r>
          </w:p>
          <w:p w:rsidR="0084293A" w:rsidRPr="0084293A" w:rsidRDefault="0084293A" w:rsidP="0084293A">
            <w:pPr>
              <w:jc w:val="center"/>
              <w:rPr>
                <w:b/>
                <w:sz w:val="16"/>
                <w:szCs w:val="16"/>
              </w:rPr>
            </w:pPr>
          </w:p>
          <w:tbl>
            <w:tblPr>
              <w:tblW w:w="0" w:type="auto"/>
              <w:tblInd w:w="3762" w:type="dxa"/>
              <w:tblLook w:val="01E0" w:firstRow="1" w:lastRow="1" w:firstColumn="1" w:lastColumn="1" w:noHBand="0" w:noVBand="0"/>
            </w:tblPr>
            <w:tblGrid>
              <w:gridCol w:w="1620"/>
              <w:gridCol w:w="582"/>
              <w:gridCol w:w="1080"/>
            </w:tblGrid>
            <w:tr w:rsidR="0084293A" w:rsidRPr="00E13B43" w:rsidTr="0084293A">
              <w:tc>
                <w:tcPr>
                  <w:tcW w:w="1620" w:type="dxa"/>
                  <w:hideMark/>
                </w:tcPr>
                <w:p w:rsidR="0084293A" w:rsidRPr="00E13B43" w:rsidRDefault="0084293A" w:rsidP="006B01C2">
                  <w:pPr>
                    <w:ind w:right="175"/>
                    <w:jc w:val="center"/>
                    <w:rPr>
                      <w:sz w:val="20"/>
                      <w:szCs w:val="20"/>
                    </w:rPr>
                  </w:pPr>
                  <w:r w:rsidRPr="00E13B43">
                    <w:rPr>
                      <w:sz w:val="20"/>
                      <w:szCs w:val="20"/>
                    </w:rPr>
                    <w:t>06.04.2015</w:t>
                  </w:r>
                </w:p>
              </w:tc>
              <w:tc>
                <w:tcPr>
                  <w:tcW w:w="582" w:type="dxa"/>
                  <w:hideMark/>
                </w:tcPr>
                <w:p w:rsidR="0084293A" w:rsidRPr="00E13B43" w:rsidRDefault="0084293A" w:rsidP="006B01C2">
                  <w:pPr>
                    <w:ind w:right="175"/>
                    <w:jc w:val="center"/>
                    <w:rPr>
                      <w:sz w:val="20"/>
                      <w:szCs w:val="20"/>
                    </w:rPr>
                  </w:pPr>
                  <w:r w:rsidRPr="00E13B43">
                    <w:rPr>
                      <w:sz w:val="20"/>
                      <w:szCs w:val="20"/>
                    </w:rPr>
                    <w:t>№</w:t>
                  </w:r>
                </w:p>
              </w:tc>
              <w:tc>
                <w:tcPr>
                  <w:tcW w:w="1080" w:type="dxa"/>
                  <w:hideMark/>
                </w:tcPr>
                <w:p w:rsidR="0084293A" w:rsidRPr="00E13B43" w:rsidRDefault="0084293A" w:rsidP="006B01C2">
                  <w:pPr>
                    <w:ind w:right="175"/>
                    <w:jc w:val="center"/>
                    <w:rPr>
                      <w:sz w:val="20"/>
                      <w:szCs w:val="20"/>
                    </w:rPr>
                  </w:pPr>
                  <w:r w:rsidRPr="00E13B43">
                    <w:rPr>
                      <w:sz w:val="20"/>
                      <w:szCs w:val="20"/>
                    </w:rPr>
                    <w:t>47</w:t>
                  </w:r>
                </w:p>
              </w:tc>
            </w:tr>
          </w:tbl>
          <w:p w:rsidR="0084293A" w:rsidRPr="0084293A" w:rsidRDefault="0084293A" w:rsidP="0084293A">
            <w:pPr>
              <w:ind w:left="150"/>
              <w:jc w:val="center"/>
              <w:rPr>
                <w:sz w:val="16"/>
                <w:szCs w:val="16"/>
              </w:rPr>
            </w:pPr>
          </w:p>
          <w:p w:rsidR="0084293A" w:rsidRPr="00E13B43" w:rsidRDefault="0084293A" w:rsidP="0084293A">
            <w:pPr>
              <w:ind w:left="150"/>
              <w:jc w:val="center"/>
              <w:rPr>
                <w:sz w:val="20"/>
                <w:szCs w:val="20"/>
              </w:rPr>
            </w:pPr>
            <w:proofErr w:type="spellStart"/>
            <w:r w:rsidRPr="00E13B43">
              <w:rPr>
                <w:sz w:val="20"/>
                <w:szCs w:val="20"/>
              </w:rPr>
              <w:t>с</w:t>
            </w:r>
            <w:proofErr w:type="gramStart"/>
            <w:r w:rsidRPr="00E13B43">
              <w:rPr>
                <w:sz w:val="20"/>
                <w:szCs w:val="20"/>
              </w:rPr>
              <w:t>.З</w:t>
            </w:r>
            <w:proofErr w:type="gramEnd"/>
            <w:r w:rsidRPr="00E13B43">
              <w:rPr>
                <w:sz w:val="20"/>
                <w:szCs w:val="20"/>
              </w:rPr>
              <w:t>авьялово</w:t>
            </w:r>
            <w:proofErr w:type="spellEnd"/>
          </w:p>
          <w:p w:rsidR="0084293A" w:rsidRPr="0084293A" w:rsidRDefault="0084293A" w:rsidP="0084293A">
            <w:pPr>
              <w:pStyle w:val="ConsPlusNormal"/>
              <w:jc w:val="center"/>
              <w:rPr>
                <w:rFonts w:ascii="Times New Roman" w:hAnsi="Times New Roman" w:cs="Times New Roman"/>
                <w:bCs/>
                <w:sz w:val="16"/>
                <w:szCs w:val="16"/>
              </w:rPr>
            </w:pPr>
          </w:p>
          <w:p w:rsidR="0084293A" w:rsidRPr="00E13B43" w:rsidRDefault="0084293A" w:rsidP="0084293A">
            <w:pPr>
              <w:pStyle w:val="ConsPlusNormal"/>
              <w:jc w:val="center"/>
              <w:rPr>
                <w:rFonts w:ascii="Times New Roman" w:hAnsi="Times New Roman" w:cs="Times New Roman"/>
                <w:bCs/>
              </w:rPr>
            </w:pPr>
            <w:r w:rsidRPr="00E13B43">
              <w:rPr>
                <w:rFonts w:ascii="Times New Roman" w:hAnsi="Times New Roman" w:cs="Times New Roman"/>
                <w:bCs/>
              </w:rPr>
              <w:t xml:space="preserve">Об утверждении программы «Развитие муниципальной службы в </w:t>
            </w:r>
            <w:proofErr w:type="spellStart"/>
            <w:r w:rsidRPr="00E13B43">
              <w:rPr>
                <w:rFonts w:ascii="Times New Roman" w:hAnsi="Times New Roman" w:cs="Times New Roman"/>
                <w:bCs/>
              </w:rPr>
              <w:t>Завьяловском</w:t>
            </w:r>
            <w:proofErr w:type="spellEnd"/>
            <w:r w:rsidRPr="00E13B43">
              <w:rPr>
                <w:rFonts w:ascii="Times New Roman" w:hAnsi="Times New Roman" w:cs="Times New Roman"/>
                <w:bCs/>
              </w:rPr>
              <w:t xml:space="preserve"> сельсовете </w:t>
            </w:r>
            <w:proofErr w:type="spellStart"/>
            <w:r w:rsidRPr="00E13B43">
              <w:rPr>
                <w:rFonts w:ascii="Times New Roman" w:hAnsi="Times New Roman" w:cs="Times New Roman"/>
                <w:bCs/>
              </w:rPr>
              <w:t>Тогучинского</w:t>
            </w:r>
            <w:proofErr w:type="spellEnd"/>
            <w:r w:rsidRPr="00E13B43">
              <w:rPr>
                <w:rFonts w:ascii="Times New Roman" w:hAnsi="Times New Roman" w:cs="Times New Roman"/>
                <w:bCs/>
              </w:rPr>
              <w:t xml:space="preserve"> района Новосибирской области на 2015-2017 годы»</w:t>
            </w:r>
          </w:p>
          <w:p w:rsidR="0084293A" w:rsidRPr="00E13B43" w:rsidRDefault="0084293A" w:rsidP="0084293A">
            <w:pPr>
              <w:pStyle w:val="ConsPlusNormal"/>
              <w:ind w:firstLine="540"/>
              <w:jc w:val="both"/>
              <w:rPr>
                <w:rFonts w:ascii="Times New Roman" w:hAnsi="Times New Roman" w:cs="Times New Roman"/>
              </w:rPr>
            </w:pPr>
            <w:proofErr w:type="gramStart"/>
            <w:r w:rsidRPr="00E13B43">
              <w:rPr>
                <w:rFonts w:ascii="Times New Roman" w:hAnsi="Times New Roman" w:cs="Times New Roman"/>
              </w:rPr>
              <w:t xml:space="preserve">В соответствии с Федеральным </w:t>
            </w:r>
            <w:hyperlink r:id="rId6" w:tooltip="Федеральный закон от 02.03.2007 N 25-ФЗ (ред. от 04.03.2014) &quot;О муниципальной службе в Российской Федерации&quot;{КонсультантПлюс}" w:history="1">
              <w:r w:rsidRPr="00E13B43">
                <w:rPr>
                  <w:rStyle w:val="a9"/>
                </w:rPr>
                <w:t>законом</w:t>
              </w:r>
            </w:hyperlink>
            <w:r w:rsidRPr="00E13B43">
              <w:rPr>
                <w:rFonts w:ascii="Times New Roman" w:hAnsi="Times New Roman" w:cs="Times New Roman"/>
              </w:rPr>
              <w:t xml:space="preserve"> от 02.03.2007 N 25-ФЗ "О муниципальной службе в Российской Федерации", </w:t>
            </w:r>
            <w:hyperlink r:id="rId7" w:tooltip="Закон Новосибирской области от 01.02.2005 N 265-ОЗ (ред. от 06.12.2013) &quot;О государственной гражданской службе Новосибирской области&quot; (принят постановлением Новосибирского областного Совета депутатов от 27.01.2005 N 265-ОСД){КонсультантПлюс}" w:history="1">
              <w:r w:rsidRPr="00E13B43">
                <w:rPr>
                  <w:rStyle w:val="a9"/>
                </w:rPr>
                <w:t>Законом</w:t>
              </w:r>
            </w:hyperlink>
            <w:r w:rsidRPr="00E13B43">
              <w:rPr>
                <w:rFonts w:ascii="Times New Roman" w:hAnsi="Times New Roman" w:cs="Times New Roman"/>
              </w:rPr>
              <w:t xml:space="preserve"> Новосибирской области от 30.10.2007 N 157-ОЗ "О муниципальной службе Новосибирской области",</w:t>
            </w:r>
            <w:r w:rsidRPr="00E13B43">
              <w:t xml:space="preserve"> </w:t>
            </w:r>
            <w:r w:rsidRPr="00E13B43">
              <w:rPr>
                <w:rFonts w:ascii="Times New Roman" w:hAnsi="Times New Roman" w:cs="Times New Roman"/>
              </w:rPr>
              <w:t xml:space="preserve">постановлением Правительства Новосибирской области от 21.07.2014г. № 285-п «Об утверждении Программы «Развитие государственной гражданской службы Новосибирской области и муниципальной службы в Новосибирской области на 2014-2016 годы», постановлением администрации </w:t>
            </w:r>
            <w:proofErr w:type="spellStart"/>
            <w:r w:rsidRPr="00E13B43">
              <w:rPr>
                <w:rFonts w:ascii="Times New Roman" w:hAnsi="Times New Roman" w:cs="Times New Roman"/>
              </w:rPr>
              <w:t>Тогучинского</w:t>
            </w:r>
            <w:proofErr w:type="spellEnd"/>
            <w:r w:rsidRPr="00E13B43">
              <w:rPr>
                <w:rFonts w:ascii="Times New Roman" w:hAnsi="Times New Roman" w:cs="Times New Roman"/>
              </w:rPr>
              <w:t xml:space="preserve"> района Новосибирской области № 1365</w:t>
            </w:r>
            <w:proofErr w:type="gramEnd"/>
            <w:r w:rsidRPr="00E13B43">
              <w:rPr>
                <w:rFonts w:ascii="Times New Roman" w:hAnsi="Times New Roman" w:cs="Times New Roman"/>
              </w:rPr>
              <w:t xml:space="preserve"> от 29.09.2014</w:t>
            </w:r>
            <w:proofErr w:type="gramStart"/>
            <w:r w:rsidRPr="00E13B43">
              <w:rPr>
                <w:rFonts w:ascii="Times New Roman" w:hAnsi="Times New Roman" w:cs="Times New Roman"/>
              </w:rPr>
              <w:t>гг</w:t>
            </w:r>
            <w:proofErr w:type="gramEnd"/>
            <w:r w:rsidRPr="00E13B43">
              <w:rPr>
                <w:rFonts w:ascii="Times New Roman" w:hAnsi="Times New Roman" w:cs="Times New Roman"/>
              </w:rPr>
              <w:t xml:space="preserve"> «</w:t>
            </w:r>
            <w:r w:rsidRPr="00E13B43">
              <w:rPr>
                <w:rFonts w:ascii="Times New Roman" w:hAnsi="Times New Roman" w:cs="Times New Roman"/>
                <w:bCs/>
              </w:rPr>
              <w:t xml:space="preserve">Об утверждении программы «Развитие муниципальной службы в </w:t>
            </w:r>
            <w:proofErr w:type="spellStart"/>
            <w:r w:rsidRPr="00E13B43">
              <w:rPr>
                <w:rFonts w:ascii="Times New Roman" w:hAnsi="Times New Roman" w:cs="Times New Roman"/>
                <w:bCs/>
              </w:rPr>
              <w:t>Тогучинском</w:t>
            </w:r>
            <w:proofErr w:type="spellEnd"/>
            <w:r w:rsidRPr="00E13B43">
              <w:rPr>
                <w:rFonts w:ascii="Times New Roman" w:hAnsi="Times New Roman" w:cs="Times New Roman"/>
                <w:bCs/>
              </w:rPr>
              <w:t xml:space="preserve"> районе Новосибирской области на 2014-2016 годы»</w:t>
            </w:r>
            <w:r w:rsidRPr="00E13B43">
              <w:rPr>
                <w:rFonts w:ascii="Times New Roman" w:hAnsi="Times New Roman" w:cs="Times New Roman"/>
              </w:rPr>
              <w:t xml:space="preserve"> и в целях развития и совершенствования системы муниципальной службы </w:t>
            </w:r>
            <w:r w:rsidRPr="00E13B43">
              <w:rPr>
                <w:rFonts w:ascii="Times New Roman" w:hAnsi="Times New Roman" w:cs="Times New Roman"/>
                <w:bCs/>
              </w:rPr>
              <w:t xml:space="preserve">в </w:t>
            </w:r>
            <w:proofErr w:type="spellStart"/>
            <w:r w:rsidRPr="00E13B43">
              <w:rPr>
                <w:rFonts w:ascii="Times New Roman" w:hAnsi="Times New Roman" w:cs="Times New Roman"/>
                <w:bCs/>
              </w:rPr>
              <w:t>Завьяловском</w:t>
            </w:r>
            <w:proofErr w:type="spellEnd"/>
            <w:r w:rsidRPr="00E13B43">
              <w:rPr>
                <w:rFonts w:ascii="Times New Roman" w:hAnsi="Times New Roman" w:cs="Times New Roman"/>
                <w:bCs/>
              </w:rPr>
              <w:t xml:space="preserve"> сельсовете  </w:t>
            </w:r>
            <w:proofErr w:type="spellStart"/>
            <w:r w:rsidRPr="00E13B43">
              <w:rPr>
                <w:rFonts w:ascii="Times New Roman" w:hAnsi="Times New Roman" w:cs="Times New Roman"/>
                <w:bCs/>
              </w:rPr>
              <w:t>Тогучинского</w:t>
            </w:r>
            <w:proofErr w:type="spellEnd"/>
            <w:r w:rsidRPr="00E13B43">
              <w:rPr>
                <w:rFonts w:ascii="Times New Roman" w:hAnsi="Times New Roman" w:cs="Times New Roman"/>
                <w:bCs/>
              </w:rPr>
              <w:t xml:space="preserve">  района</w:t>
            </w:r>
            <w:r w:rsidRPr="00E13B43">
              <w:t xml:space="preserve">, </w:t>
            </w:r>
            <w:r w:rsidRPr="00E13B43">
              <w:rPr>
                <w:rFonts w:ascii="Times New Roman" w:hAnsi="Times New Roman" w:cs="Times New Roman"/>
              </w:rPr>
              <w:t xml:space="preserve"> администрация  </w:t>
            </w:r>
            <w:proofErr w:type="spellStart"/>
            <w:r w:rsidRPr="00E13B43">
              <w:rPr>
                <w:rFonts w:ascii="Times New Roman" w:hAnsi="Times New Roman" w:cs="Times New Roman"/>
              </w:rPr>
              <w:t>Завьяловского</w:t>
            </w:r>
            <w:proofErr w:type="spellEnd"/>
            <w:r w:rsidRPr="00E13B43">
              <w:rPr>
                <w:rFonts w:ascii="Times New Roman" w:hAnsi="Times New Roman" w:cs="Times New Roman"/>
              </w:rPr>
              <w:t xml:space="preserve"> сельсовета </w:t>
            </w:r>
            <w:proofErr w:type="spellStart"/>
            <w:r w:rsidRPr="00E13B43">
              <w:rPr>
                <w:rFonts w:ascii="Times New Roman" w:hAnsi="Times New Roman" w:cs="Times New Roman"/>
              </w:rPr>
              <w:t>Тогучинского</w:t>
            </w:r>
            <w:proofErr w:type="spellEnd"/>
            <w:r w:rsidRPr="00E13B43">
              <w:rPr>
                <w:rFonts w:ascii="Times New Roman" w:hAnsi="Times New Roman" w:cs="Times New Roman"/>
              </w:rPr>
              <w:t xml:space="preserve"> района Новосибирской области </w:t>
            </w:r>
          </w:p>
          <w:p w:rsidR="0084293A" w:rsidRPr="00E13B43" w:rsidRDefault="0084293A" w:rsidP="0084293A">
            <w:pPr>
              <w:pStyle w:val="ConsPlusNormal"/>
              <w:ind w:firstLine="540"/>
              <w:jc w:val="both"/>
              <w:rPr>
                <w:rFonts w:ascii="Times New Roman" w:hAnsi="Times New Roman" w:cs="Times New Roman"/>
              </w:rPr>
            </w:pPr>
            <w:r w:rsidRPr="00E13B43">
              <w:rPr>
                <w:rFonts w:ascii="Times New Roman" w:hAnsi="Times New Roman" w:cs="Times New Roman"/>
              </w:rPr>
              <w:t>ПОСТАНОВЛЯЕТ:</w:t>
            </w:r>
          </w:p>
          <w:p w:rsidR="0084293A" w:rsidRPr="00E13B43" w:rsidRDefault="0084293A" w:rsidP="0084293A">
            <w:pPr>
              <w:pStyle w:val="ConsPlusNormal"/>
              <w:numPr>
                <w:ilvl w:val="0"/>
                <w:numId w:val="12"/>
              </w:numPr>
              <w:ind w:left="0" w:firstLine="0"/>
              <w:jc w:val="both"/>
              <w:rPr>
                <w:rFonts w:ascii="Times New Roman" w:hAnsi="Times New Roman" w:cs="Times New Roman"/>
              </w:rPr>
            </w:pPr>
            <w:r w:rsidRPr="00E13B43">
              <w:rPr>
                <w:rFonts w:ascii="Times New Roman" w:hAnsi="Times New Roman" w:cs="Times New Roman"/>
              </w:rPr>
              <w:t xml:space="preserve">Утвердить прилагаемую </w:t>
            </w:r>
            <w:hyperlink r:id="rId8" w:anchor="Par28" w:tooltip="Ссылка на текущий документ" w:history="1">
              <w:r w:rsidRPr="00E13B43">
                <w:rPr>
                  <w:rStyle w:val="a9"/>
                </w:rPr>
                <w:t>Программу</w:t>
              </w:r>
            </w:hyperlink>
            <w:r w:rsidRPr="00E13B43">
              <w:rPr>
                <w:rFonts w:ascii="Times New Roman" w:hAnsi="Times New Roman" w:cs="Times New Roman"/>
              </w:rPr>
              <w:t xml:space="preserve"> "Развитие муниципальной службы в  </w:t>
            </w:r>
            <w:proofErr w:type="spellStart"/>
            <w:r w:rsidRPr="00E13B43">
              <w:rPr>
                <w:rFonts w:ascii="Times New Roman" w:hAnsi="Times New Roman" w:cs="Times New Roman"/>
              </w:rPr>
              <w:t>Завьяловском</w:t>
            </w:r>
            <w:proofErr w:type="spellEnd"/>
            <w:r w:rsidRPr="00E13B43">
              <w:rPr>
                <w:rFonts w:ascii="Times New Roman" w:hAnsi="Times New Roman" w:cs="Times New Roman"/>
              </w:rPr>
              <w:t xml:space="preserve"> сельсовете </w:t>
            </w:r>
            <w:proofErr w:type="spellStart"/>
            <w:r w:rsidRPr="00E13B43">
              <w:rPr>
                <w:rFonts w:ascii="Times New Roman" w:hAnsi="Times New Roman" w:cs="Times New Roman"/>
              </w:rPr>
              <w:t>Тогучинского</w:t>
            </w:r>
            <w:proofErr w:type="spellEnd"/>
            <w:r w:rsidRPr="00E13B43">
              <w:rPr>
                <w:rFonts w:ascii="Times New Roman" w:hAnsi="Times New Roman" w:cs="Times New Roman"/>
              </w:rPr>
              <w:t xml:space="preserve"> района Новосибирской области  на 2015 - 2017 годы".</w:t>
            </w:r>
          </w:p>
          <w:p w:rsidR="0084293A" w:rsidRPr="00E13B43" w:rsidRDefault="0084293A" w:rsidP="0084293A">
            <w:pPr>
              <w:numPr>
                <w:ilvl w:val="0"/>
                <w:numId w:val="12"/>
              </w:numPr>
              <w:autoSpaceDE w:val="0"/>
              <w:autoSpaceDN w:val="0"/>
              <w:adjustRightInd w:val="0"/>
              <w:ind w:left="0" w:firstLine="0"/>
              <w:jc w:val="both"/>
              <w:rPr>
                <w:b/>
                <w:sz w:val="20"/>
                <w:szCs w:val="20"/>
              </w:rPr>
            </w:pPr>
            <w:r w:rsidRPr="00E13B43">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E13B43">
              <w:rPr>
                <w:color w:val="000000"/>
                <w:sz w:val="20"/>
                <w:szCs w:val="20"/>
              </w:rPr>
              <w:t>Завьяловский</w:t>
            </w:r>
            <w:proofErr w:type="spellEnd"/>
            <w:r w:rsidRPr="00E13B43">
              <w:rPr>
                <w:color w:val="000000"/>
                <w:sz w:val="20"/>
                <w:szCs w:val="20"/>
              </w:rPr>
              <w:t xml:space="preserve"> Вестник» и на официальном сайте администрации </w:t>
            </w:r>
            <w:proofErr w:type="spellStart"/>
            <w:r w:rsidRPr="00E13B43">
              <w:rPr>
                <w:color w:val="000000"/>
                <w:sz w:val="20"/>
                <w:szCs w:val="20"/>
              </w:rPr>
              <w:t>Завьяловского</w:t>
            </w:r>
            <w:proofErr w:type="spellEnd"/>
            <w:r w:rsidRPr="00E13B43">
              <w:rPr>
                <w:color w:val="000000"/>
                <w:sz w:val="20"/>
                <w:szCs w:val="20"/>
              </w:rPr>
              <w:t xml:space="preserve"> сельсовета.</w:t>
            </w:r>
          </w:p>
          <w:p w:rsidR="0084293A" w:rsidRPr="00E13B43" w:rsidRDefault="0084293A" w:rsidP="0084293A">
            <w:pPr>
              <w:pStyle w:val="ConsPlusNormal"/>
              <w:numPr>
                <w:ilvl w:val="0"/>
                <w:numId w:val="12"/>
              </w:numPr>
              <w:ind w:left="0" w:firstLine="0"/>
              <w:jc w:val="both"/>
              <w:rPr>
                <w:rFonts w:ascii="Times New Roman" w:hAnsi="Times New Roman" w:cs="Times New Roman"/>
              </w:rPr>
            </w:pPr>
            <w:proofErr w:type="gramStart"/>
            <w:r w:rsidRPr="00E13B43">
              <w:rPr>
                <w:rFonts w:ascii="Times New Roman" w:hAnsi="Times New Roman" w:cs="Times New Roman"/>
              </w:rPr>
              <w:t>Контроль за</w:t>
            </w:r>
            <w:proofErr w:type="gramEnd"/>
            <w:r w:rsidRPr="00E13B43">
              <w:rPr>
                <w:rFonts w:ascii="Times New Roman" w:hAnsi="Times New Roman" w:cs="Times New Roman"/>
              </w:rPr>
              <w:t xml:space="preserve"> исполнением настоящего постановления возложить на заместителя главы администрации  </w:t>
            </w:r>
            <w:proofErr w:type="spellStart"/>
            <w:r w:rsidRPr="00E13B43">
              <w:rPr>
                <w:rFonts w:ascii="Times New Roman" w:hAnsi="Times New Roman" w:cs="Times New Roman"/>
              </w:rPr>
              <w:t>Завьяловского</w:t>
            </w:r>
            <w:proofErr w:type="spellEnd"/>
            <w:r w:rsidRPr="00E13B43">
              <w:rPr>
                <w:rFonts w:ascii="Times New Roman" w:hAnsi="Times New Roman" w:cs="Times New Roman"/>
              </w:rPr>
              <w:t xml:space="preserve"> сельсовета  </w:t>
            </w:r>
            <w:proofErr w:type="spellStart"/>
            <w:r w:rsidRPr="00E13B43">
              <w:rPr>
                <w:rFonts w:ascii="Times New Roman" w:hAnsi="Times New Roman" w:cs="Times New Roman"/>
              </w:rPr>
              <w:t>ВасильевуН.И</w:t>
            </w:r>
            <w:proofErr w:type="spellEnd"/>
            <w:r w:rsidRPr="00E13B43">
              <w:rPr>
                <w:rFonts w:ascii="Times New Roman" w:hAnsi="Times New Roman" w:cs="Times New Roman"/>
              </w:rPr>
              <w:t>.</w:t>
            </w:r>
          </w:p>
          <w:p w:rsidR="0084293A" w:rsidRPr="00E13B43" w:rsidRDefault="0084293A" w:rsidP="0084293A">
            <w:pPr>
              <w:pStyle w:val="ConsPlusNormal"/>
              <w:ind w:firstLine="540"/>
              <w:jc w:val="both"/>
            </w:pPr>
          </w:p>
          <w:p w:rsidR="0084293A" w:rsidRPr="00E13B43" w:rsidRDefault="0084293A" w:rsidP="0084293A">
            <w:pPr>
              <w:jc w:val="both"/>
              <w:rPr>
                <w:sz w:val="20"/>
                <w:szCs w:val="20"/>
              </w:rPr>
            </w:pPr>
            <w:bookmarkStart w:id="1" w:name="Par23"/>
            <w:bookmarkEnd w:id="1"/>
            <w:r w:rsidRPr="00E13B43">
              <w:rPr>
                <w:sz w:val="20"/>
                <w:szCs w:val="20"/>
              </w:rPr>
              <w:t xml:space="preserve">Глава </w:t>
            </w:r>
            <w:proofErr w:type="spellStart"/>
            <w:r w:rsidRPr="00E13B43">
              <w:rPr>
                <w:sz w:val="20"/>
                <w:szCs w:val="20"/>
              </w:rPr>
              <w:t>Завьяловского</w:t>
            </w:r>
            <w:proofErr w:type="spellEnd"/>
            <w:r w:rsidRPr="00E13B43">
              <w:rPr>
                <w:sz w:val="20"/>
                <w:szCs w:val="20"/>
              </w:rPr>
              <w:t xml:space="preserve"> сельсовета                                                   </w:t>
            </w:r>
            <w:proofErr w:type="spellStart"/>
            <w:r w:rsidRPr="00E13B43">
              <w:rPr>
                <w:sz w:val="20"/>
                <w:szCs w:val="20"/>
              </w:rPr>
              <w:t>В.В.Шарыкалов</w:t>
            </w:r>
            <w:proofErr w:type="spellEnd"/>
            <w:r w:rsidRPr="00E13B43">
              <w:rPr>
                <w:sz w:val="20"/>
                <w:szCs w:val="20"/>
              </w:rPr>
              <w:t xml:space="preserve">                                  </w:t>
            </w:r>
          </w:p>
          <w:p w:rsidR="0084293A" w:rsidRPr="00E13B43" w:rsidRDefault="0084293A" w:rsidP="0084293A">
            <w:pPr>
              <w:rPr>
                <w:sz w:val="20"/>
                <w:szCs w:val="20"/>
              </w:rPr>
            </w:pPr>
            <w:proofErr w:type="spellStart"/>
            <w:r w:rsidRPr="00E13B43">
              <w:rPr>
                <w:sz w:val="20"/>
                <w:szCs w:val="20"/>
              </w:rPr>
              <w:t>Тогучинского</w:t>
            </w:r>
            <w:proofErr w:type="spellEnd"/>
            <w:r w:rsidRPr="00E13B43">
              <w:rPr>
                <w:sz w:val="20"/>
                <w:szCs w:val="20"/>
              </w:rPr>
              <w:t xml:space="preserve"> района Новосибирской области</w:t>
            </w:r>
          </w:p>
          <w:p w:rsidR="00CF2F53" w:rsidRPr="0084293A" w:rsidRDefault="0084293A" w:rsidP="00504AA5">
            <w:pPr>
              <w:jc w:val="both"/>
              <w:rPr>
                <w:sz w:val="18"/>
                <w:szCs w:val="18"/>
              </w:rPr>
            </w:pPr>
            <w:r w:rsidRPr="0084293A">
              <w:rPr>
                <w:sz w:val="18"/>
                <w:szCs w:val="18"/>
              </w:rPr>
              <w:t>-----------------------------------------------------------------------------------------------------------------------------------------------------------------------------------</w:t>
            </w:r>
          </w:p>
          <w:p w:rsidR="0084293A" w:rsidRPr="0084293A" w:rsidRDefault="0084293A" w:rsidP="0084293A">
            <w:pPr>
              <w:jc w:val="right"/>
              <w:rPr>
                <w:sz w:val="16"/>
                <w:szCs w:val="16"/>
              </w:rPr>
            </w:pPr>
            <w:r w:rsidRPr="0084293A">
              <w:rPr>
                <w:sz w:val="16"/>
                <w:szCs w:val="16"/>
              </w:rPr>
              <w:t>Приложение № 1 к постановлению администрации</w:t>
            </w:r>
          </w:p>
          <w:p w:rsidR="0084293A" w:rsidRPr="0084293A" w:rsidRDefault="0084293A" w:rsidP="0084293A">
            <w:pPr>
              <w:jc w:val="right"/>
              <w:rPr>
                <w:sz w:val="16"/>
                <w:szCs w:val="16"/>
              </w:rPr>
            </w:pPr>
            <w:proofErr w:type="spellStart"/>
            <w:r w:rsidRPr="0084293A">
              <w:rPr>
                <w:sz w:val="16"/>
                <w:szCs w:val="16"/>
              </w:rPr>
              <w:t>Завьяловского</w:t>
            </w:r>
            <w:proofErr w:type="spellEnd"/>
            <w:r w:rsidRPr="0084293A">
              <w:rPr>
                <w:sz w:val="16"/>
                <w:szCs w:val="16"/>
              </w:rPr>
              <w:t xml:space="preserve"> сельсовета </w:t>
            </w:r>
            <w:proofErr w:type="spellStart"/>
            <w:r w:rsidRPr="0084293A">
              <w:rPr>
                <w:sz w:val="16"/>
                <w:szCs w:val="16"/>
              </w:rPr>
              <w:t>Тогучинского</w:t>
            </w:r>
            <w:proofErr w:type="spellEnd"/>
            <w:r w:rsidRPr="0084293A">
              <w:rPr>
                <w:sz w:val="16"/>
                <w:szCs w:val="16"/>
              </w:rPr>
              <w:t xml:space="preserve"> района </w:t>
            </w:r>
          </w:p>
          <w:p w:rsidR="0084293A" w:rsidRPr="0084293A" w:rsidRDefault="0084293A" w:rsidP="0084293A">
            <w:pPr>
              <w:jc w:val="right"/>
              <w:rPr>
                <w:sz w:val="16"/>
                <w:szCs w:val="16"/>
              </w:rPr>
            </w:pPr>
            <w:r w:rsidRPr="0084293A">
              <w:rPr>
                <w:sz w:val="16"/>
                <w:szCs w:val="16"/>
              </w:rPr>
              <w:t>Новосибирской области от 06.04.2015г № 47</w:t>
            </w:r>
          </w:p>
          <w:p w:rsidR="0084293A" w:rsidRDefault="000939E2" w:rsidP="0084293A">
            <w:pPr>
              <w:pStyle w:val="ConsPlusNormal"/>
              <w:ind w:firstLine="540"/>
              <w:jc w:val="center"/>
              <w:rPr>
                <w:rFonts w:ascii="Times New Roman" w:hAnsi="Times New Roman" w:cs="Times New Roman"/>
                <w:color w:val="000000" w:themeColor="text1"/>
                <w:sz w:val="18"/>
                <w:szCs w:val="18"/>
              </w:rPr>
            </w:pPr>
            <w:hyperlink r:id="rId9" w:anchor="Par28" w:tooltip="Ссылка на текущий документ" w:history="1">
              <w:r w:rsidR="0084293A" w:rsidRPr="0084293A">
                <w:rPr>
                  <w:rStyle w:val="a9"/>
                  <w:rFonts w:ascii="Times New Roman" w:hAnsi="Times New Roman" w:cs="Times New Roman"/>
                  <w:color w:val="000000" w:themeColor="text1"/>
                  <w:sz w:val="18"/>
                  <w:szCs w:val="18"/>
                  <w:u w:val="none"/>
                </w:rPr>
                <w:t>Программ</w:t>
              </w:r>
            </w:hyperlink>
            <w:r w:rsidR="0084293A" w:rsidRPr="0084293A">
              <w:rPr>
                <w:rFonts w:ascii="Times New Roman" w:hAnsi="Times New Roman" w:cs="Times New Roman"/>
                <w:color w:val="000000" w:themeColor="text1"/>
                <w:sz w:val="18"/>
                <w:szCs w:val="18"/>
              </w:rPr>
              <w:t xml:space="preserve">а </w:t>
            </w:r>
          </w:p>
          <w:p w:rsidR="0084293A" w:rsidRPr="00E13B43" w:rsidRDefault="0084293A" w:rsidP="0084293A">
            <w:pPr>
              <w:pStyle w:val="ConsPlusNormal"/>
              <w:ind w:firstLine="540"/>
              <w:jc w:val="center"/>
              <w:rPr>
                <w:rFonts w:ascii="Times New Roman" w:hAnsi="Times New Roman" w:cs="Times New Roman"/>
                <w:sz w:val="18"/>
                <w:szCs w:val="18"/>
              </w:rPr>
            </w:pPr>
            <w:r w:rsidRPr="00E13B43">
              <w:rPr>
                <w:rFonts w:ascii="Times New Roman" w:hAnsi="Times New Roman" w:cs="Times New Roman"/>
                <w:sz w:val="18"/>
                <w:szCs w:val="18"/>
              </w:rPr>
              <w:t xml:space="preserve">"Развитие муниципальной службы в </w:t>
            </w:r>
            <w:proofErr w:type="spellStart"/>
            <w:r w:rsidRPr="00E13B43">
              <w:rPr>
                <w:rFonts w:ascii="Times New Roman" w:hAnsi="Times New Roman" w:cs="Times New Roman"/>
                <w:sz w:val="18"/>
                <w:szCs w:val="18"/>
              </w:rPr>
              <w:t>Завьяловском</w:t>
            </w:r>
            <w:proofErr w:type="spellEnd"/>
            <w:r w:rsidRPr="00E13B43">
              <w:rPr>
                <w:rFonts w:ascii="Times New Roman" w:hAnsi="Times New Roman" w:cs="Times New Roman"/>
                <w:sz w:val="18"/>
                <w:szCs w:val="18"/>
              </w:rPr>
              <w:t xml:space="preserve"> сельсовете </w:t>
            </w:r>
            <w:proofErr w:type="spellStart"/>
            <w:r w:rsidRPr="00E13B43">
              <w:rPr>
                <w:rFonts w:ascii="Times New Roman" w:hAnsi="Times New Roman" w:cs="Times New Roman"/>
                <w:sz w:val="18"/>
                <w:szCs w:val="18"/>
              </w:rPr>
              <w:t>Тогучинского</w:t>
            </w:r>
            <w:proofErr w:type="spellEnd"/>
            <w:r w:rsidRPr="00E13B43">
              <w:rPr>
                <w:rFonts w:ascii="Times New Roman" w:hAnsi="Times New Roman" w:cs="Times New Roman"/>
                <w:sz w:val="18"/>
                <w:szCs w:val="18"/>
              </w:rPr>
              <w:t xml:space="preserve"> района Новосибирской области</w:t>
            </w:r>
          </w:p>
          <w:p w:rsidR="0084293A" w:rsidRPr="00E13B43" w:rsidRDefault="0084293A" w:rsidP="0084293A">
            <w:pPr>
              <w:pStyle w:val="ConsPlusNormal"/>
              <w:ind w:firstLine="540"/>
              <w:jc w:val="center"/>
              <w:rPr>
                <w:rFonts w:ascii="Times New Roman" w:hAnsi="Times New Roman" w:cs="Times New Roman"/>
                <w:sz w:val="18"/>
                <w:szCs w:val="18"/>
              </w:rPr>
            </w:pPr>
            <w:r w:rsidRPr="00E13B43">
              <w:rPr>
                <w:rFonts w:ascii="Times New Roman" w:hAnsi="Times New Roman" w:cs="Times New Roman"/>
                <w:sz w:val="18"/>
                <w:szCs w:val="18"/>
              </w:rPr>
              <w:t xml:space="preserve">  на 2015 - 2017 годы".</w:t>
            </w:r>
          </w:p>
          <w:p w:rsidR="0084293A" w:rsidRPr="00E13B43" w:rsidRDefault="0084293A" w:rsidP="0084293A">
            <w:pPr>
              <w:pStyle w:val="ConsPlusNormal"/>
              <w:jc w:val="center"/>
              <w:outlineLvl w:val="1"/>
              <w:rPr>
                <w:rFonts w:ascii="Times New Roman" w:hAnsi="Times New Roman" w:cs="Times New Roman"/>
                <w:sz w:val="18"/>
                <w:szCs w:val="18"/>
              </w:rPr>
            </w:pPr>
            <w:r w:rsidRPr="00E13B43">
              <w:rPr>
                <w:rFonts w:ascii="Times New Roman" w:hAnsi="Times New Roman" w:cs="Times New Roman"/>
                <w:sz w:val="18"/>
                <w:szCs w:val="18"/>
              </w:rPr>
              <w:t>Паспорт Программы</w:t>
            </w:r>
          </w:p>
          <w:tbl>
            <w:tblPr>
              <w:tblW w:w="10525" w:type="dxa"/>
              <w:tblInd w:w="102" w:type="dxa"/>
              <w:tblCellMar>
                <w:top w:w="75" w:type="dxa"/>
                <w:left w:w="0" w:type="dxa"/>
                <w:bottom w:w="75" w:type="dxa"/>
                <w:right w:w="0" w:type="dxa"/>
              </w:tblCellMar>
              <w:tblLook w:val="04A0" w:firstRow="1" w:lastRow="0" w:firstColumn="1" w:lastColumn="0" w:noHBand="0" w:noVBand="1"/>
            </w:tblPr>
            <w:tblGrid>
              <w:gridCol w:w="2323"/>
              <w:gridCol w:w="8202"/>
            </w:tblGrid>
            <w:tr w:rsidR="0084293A" w:rsidRPr="00E13B43"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Наименование Программы</w:t>
                  </w:r>
                </w:p>
              </w:tc>
              <w:tc>
                <w:tcPr>
                  <w:tcW w:w="82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Развитие муниципальной службы в </w:t>
                  </w:r>
                  <w:proofErr w:type="spellStart"/>
                  <w:r w:rsidRPr="00E13B43">
                    <w:rPr>
                      <w:rFonts w:ascii="Times New Roman" w:hAnsi="Times New Roman" w:cs="Times New Roman"/>
                      <w:sz w:val="18"/>
                      <w:szCs w:val="18"/>
                    </w:rPr>
                    <w:t>Завьяловском</w:t>
                  </w:r>
                  <w:proofErr w:type="spellEnd"/>
                  <w:r w:rsidRPr="00E13B43">
                    <w:rPr>
                      <w:rFonts w:ascii="Times New Roman" w:hAnsi="Times New Roman" w:cs="Times New Roman"/>
                      <w:sz w:val="18"/>
                      <w:szCs w:val="18"/>
                    </w:rPr>
                    <w:t xml:space="preserve"> сельсовете </w:t>
                  </w:r>
                  <w:proofErr w:type="spellStart"/>
                  <w:r w:rsidRPr="00E13B43">
                    <w:rPr>
                      <w:rFonts w:ascii="Times New Roman" w:hAnsi="Times New Roman" w:cs="Times New Roman"/>
                      <w:sz w:val="18"/>
                      <w:szCs w:val="18"/>
                    </w:rPr>
                    <w:t>Тогучинского</w:t>
                  </w:r>
                  <w:proofErr w:type="spellEnd"/>
                  <w:r w:rsidRPr="00E13B43">
                    <w:rPr>
                      <w:rFonts w:ascii="Times New Roman" w:hAnsi="Times New Roman" w:cs="Times New Roman"/>
                      <w:sz w:val="18"/>
                      <w:szCs w:val="18"/>
                    </w:rPr>
                    <w:t xml:space="preserve"> района Новосибирской области</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  на 2015 - 2017 годы (далее - Программа)</w:t>
                  </w:r>
                </w:p>
              </w:tc>
            </w:tr>
            <w:tr w:rsidR="0084293A" w:rsidRPr="00E13B43"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Наименование, номер и дата нормативного правового акта, послужившего основанием для разработки Программы</w:t>
                  </w:r>
                </w:p>
              </w:tc>
              <w:tc>
                <w:tcPr>
                  <w:tcW w:w="82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Федеральный </w:t>
                  </w:r>
                  <w:hyperlink r:id="rId10" w:tooltip="Федеральный закон от 02.03.2007 N 25-ФЗ (ред. от 04.03.2014) &quot;О муниципальной службе в Российской Федерации&quot;{КонсультантПлюс}" w:history="1">
                    <w:r w:rsidRPr="00E13B43">
                      <w:rPr>
                        <w:rStyle w:val="a9"/>
                        <w:sz w:val="18"/>
                        <w:szCs w:val="18"/>
                      </w:rPr>
                      <w:t>закон</w:t>
                    </w:r>
                  </w:hyperlink>
                  <w:r w:rsidRPr="00E13B43">
                    <w:rPr>
                      <w:rFonts w:ascii="Times New Roman" w:hAnsi="Times New Roman" w:cs="Times New Roman"/>
                      <w:sz w:val="18"/>
                      <w:szCs w:val="18"/>
                    </w:rPr>
                    <w:t xml:space="preserve"> от 02.03.2007 N 25-ФЗ "О муниципальной службе в Российской Федерации";</w:t>
                  </w:r>
                </w:p>
                <w:p w:rsidR="0084293A" w:rsidRPr="00E13B43" w:rsidRDefault="000939E2" w:rsidP="006B01C2">
                  <w:pPr>
                    <w:pStyle w:val="ConsPlusNormal"/>
                    <w:jc w:val="both"/>
                    <w:rPr>
                      <w:rFonts w:ascii="Times New Roman" w:hAnsi="Times New Roman" w:cs="Times New Roman"/>
                      <w:sz w:val="18"/>
                      <w:szCs w:val="18"/>
                    </w:rPr>
                  </w:pPr>
                  <w:hyperlink r:id="rId11" w:tooltip="Указ Президента РФ от 07.05.2012 N 601 &quot;Об основных направлениях совершенствования системы государственного управления&quot;{КонсультантПлюс}" w:history="1">
                    <w:r w:rsidR="0084293A" w:rsidRPr="00E13B43">
                      <w:rPr>
                        <w:rStyle w:val="a9"/>
                        <w:sz w:val="18"/>
                        <w:szCs w:val="18"/>
                      </w:rPr>
                      <w:t>Указ</w:t>
                    </w:r>
                  </w:hyperlink>
                  <w:r w:rsidR="0084293A" w:rsidRPr="00E13B43">
                    <w:rPr>
                      <w:rFonts w:ascii="Times New Roman" w:hAnsi="Times New Roman" w:cs="Times New Roman"/>
                      <w:sz w:val="18"/>
                      <w:szCs w:val="18"/>
                    </w:rPr>
                    <w:t xml:space="preserve"> Президента Российской Федерации от 07.05.2012 N 601 "Об основных направлениях совершенствования системы государственного управления";</w:t>
                  </w:r>
                </w:p>
                <w:p w:rsidR="0084293A" w:rsidRPr="00E13B43" w:rsidRDefault="000939E2" w:rsidP="006B01C2">
                  <w:pPr>
                    <w:pStyle w:val="ConsPlusNormal"/>
                    <w:jc w:val="both"/>
                    <w:rPr>
                      <w:rFonts w:ascii="Times New Roman" w:hAnsi="Times New Roman" w:cs="Times New Roman"/>
                      <w:sz w:val="18"/>
                      <w:szCs w:val="18"/>
                    </w:rPr>
                  </w:pPr>
                  <w:hyperlink r:id="rId12" w:tooltip="Закон Новосибирской области от 30.10.2007 N 157-ОЗ (ред. от 05.03.2013) &quot;О муниципальной службе в Новосибирской области&quot; (принят постановлением Новосибирского областного Совета депутатов от 26.10.2007 N 157-ОСД){КонсультантПлюс}" w:history="1">
                    <w:r w:rsidR="0084293A" w:rsidRPr="00E13B43">
                      <w:rPr>
                        <w:rStyle w:val="a9"/>
                        <w:sz w:val="18"/>
                        <w:szCs w:val="18"/>
                      </w:rPr>
                      <w:t>Закон</w:t>
                    </w:r>
                  </w:hyperlink>
                  <w:r w:rsidR="0084293A" w:rsidRPr="00E13B43">
                    <w:rPr>
                      <w:rFonts w:ascii="Times New Roman" w:hAnsi="Times New Roman" w:cs="Times New Roman"/>
                      <w:sz w:val="18"/>
                      <w:szCs w:val="18"/>
                    </w:rPr>
                    <w:t xml:space="preserve"> Новосибирской области от 30.10.2007 N 157-ОЗ "О муниципальной службе в Новосибирской области"</w:t>
                  </w:r>
                </w:p>
              </w:tc>
            </w:tr>
          </w:tbl>
          <w:p w:rsidR="00CF2F53" w:rsidRDefault="00CF2F53" w:rsidP="00504AA5">
            <w:pPr>
              <w:jc w:val="both"/>
              <w:rPr>
                <w:sz w:val="18"/>
                <w:szCs w:val="18"/>
                <w:highlight w:val="yellow"/>
              </w:rPr>
            </w:pPr>
          </w:p>
        </w:tc>
      </w:tr>
      <w:tr w:rsidR="001C4F6E" w:rsidRPr="00102BF0" w:rsidTr="00EF5025">
        <w:tc>
          <w:tcPr>
            <w:tcW w:w="11026" w:type="dxa"/>
          </w:tcPr>
          <w:p w:rsidR="001C4F6E" w:rsidRPr="00102BF0" w:rsidRDefault="001C4F6E" w:rsidP="00504AA5">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5</w:t>
            </w:r>
          </w:p>
        </w:tc>
      </w:tr>
      <w:tr w:rsidR="001C4F6E" w:rsidTr="00EF5025">
        <w:tc>
          <w:tcPr>
            <w:tcW w:w="11026" w:type="dxa"/>
          </w:tcPr>
          <w:tbl>
            <w:tblPr>
              <w:tblW w:w="10666" w:type="dxa"/>
              <w:tblInd w:w="102" w:type="dxa"/>
              <w:tblCellMar>
                <w:top w:w="75" w:type="dxa"/>
                <w:left w:w="0" w:type="dxa"/>
                <w:bottom w:w="75" w:type="dxa"/>
                <w:right w:w="0" w:type="dxa"/>
              </w:tblCellMar>
              <w:tblLook w:val="04A0" w:firstRow="1" w:lastRow="0" w:firstColumn="1" w:lastColumn="0" w:noHBand="0" w:noVBand="1"/>
            </w:tblPr>
            <w:tblGrid>
              <w:gridCol w:w="2323"/>
              <w:gridCol w:w="8343"/>
            </w:tblGrid>
            <w:tr w:rsidR="0084293A" w:rsidRPr="0084293A"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84293A" w:rsidRDefault="0084293A" w:rsidP="006B01C2">
                  <w:pPr>
                    <w:pStyle w:val="ConsPlusNormal"/>
                    <w:jc w:val="both"/>
                    <w:rPr>
                      <w:rFonts w:ascii="Times New Roman" w:hAnsi="Times New Roman" w:cs="Times New Roman"/>
                      <w:sz w:val="18"/>
                      <w:szCs w:val="18"/>
                    </w:rPr>
                  </w:pPr>
                  <w:r w:rsidRPr="0084293A">
                    <w:rPr>
                      <w:rFonts w:ascii="Times New Roman" w:hAnsi="Times New Roman" w:cs="Times New Roman"/>
                      <w:sz w:val="18"/>
                      <w:szCs w:val="18"/>
                    </w:rPr>
                    <w:t>Координатор Программы</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84293A" w:rsidRDefault="0084293A" w:rsidP="006B01C2">
                  <w:pPr>
                    <w:pStyle w:val="ConsPlusNormal"/>
                    <w:jc w:val="both"/>
                    <w:rPr>
                      <w:rFonts w:ascii="Times New Roman" w:hAnsi="Times New Roman" w:cs="Times New Roman"/>
                      <w:sz w:val="18"/>
                      <w:szCs w:val="18"/>
                    </w:rPr>
                  </w:pPr>
                  <w:r w:rsidRPr="0084293A">
                    <w:rPr>
                      <w:rFonts w:ascii="Times New Roman" w:hAnsi="Times New Roman" w:cs="Times New Roman"/>
                      <w:sz w:val="18"/>
                      <w:szCs w:val="18"/>
                    </w:rPr>
                    <w:t xml:space="preserve">администрация </w:t>
                  </w:r>
                  <w:proofErr w:type="spellStart"/>
                  <w:r w:rsidRPr="0084293A">
                    <w:rPr>
                      <w:rFonts w:ascii="Times New Roman" w:hAnsi="Times New Roman" w:cs="Times New Roman"/>
                      <w:sz w:val="18"/>
                      <w:szCs w:val="18"/>
                    </w:rPr>
                    <w:t>Завьяловского</w:t>
                  </w:r>
                  <w:proofErr w:type="spellEnd"/>
                  <w:r w:rsidRPr="0084293A">
                    <w:rPr>
                      <w:rFonts w:ascii="Times New Roman" w:hAnsi="Times New Roman" w:cs="Times New Roman"/>
                      <w:sz w:val="18"/>
                      <w:szCs w:val="18"/>
                    </w:rPr>
                    <w:t xml:space="preserve"> сельсовета </w:t>
                  </w:r>
                  <w:proofErr w:type="spellStart"/>
                  <w:r w:rsidRPr="0084293A">
                    <w:rPr>
                      <w:rFonts w:ascii="Times New Roman" w:hAnsi="Times New Roman" w:cs="Times New Roman"/>
                      <w:sz w:val="18"/>
                      <w:szCs w:val="18"/>
                    </w:rPr>
                    <w:t>Тогучинского</w:t>
                  </w:r>
                  <w:proofErr w:type="spellEnd"/>
                  <w:r w:rsidRPr="0084293A">
                    <w:rPr>
                      <w:rFonts w:ascii="Times New Roman" w:hAnsi="Times New Roman" w:cs="Times New Roman"/>
                      <w:sz w:val="18"/>
                      <w:szCs w:val="18"/>
                    </w:rPr>
                    <w:t xml:space="preserve"> района Новосибирской области (далее - администрация)</w:t>
                  </w:r>
                </w:p>
              </w:tc>
            </w:tr>
            <w:tr w:rsidR="0084293A" w:rsidRPr="00E13B43"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84293A" w:rsidRDefault="0084293A" w:rsidP="006B01C2">
                  <w:pPr>
                    <w:pStyle w:val="ConsPlusNormal"/>
                    <w:jc w:val="both"/>
                    <w:rPr>
                      <w:rFonts w:ascii="Times New Roman" w:hAnsi="Times New Roman" w:cs="Times New Roman"/>
                      <w:sz w:val="18"/>
                      <w:szCs w:val="18"/>
                    </w:rPr>
                  </w:pPr>
                  <w:r w:rsidRPr="0084293A">
                    <w:rPr>
                      <w:rFonts w:ascii="Times New Roman" w:hAnsi="Times New Roman" w:cs="Times New Roman"/>
                      <w:sz w:val="18"/>
                      <w:szCs w:val="18"/>
                    </w:rPr>
                    <w:t>Заказчик Программы</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84293A" w:rsidRDefault="0084293A" w:rsidP="006B01C2">
                  <w:pPr>
                    <w:pStyle w:val="ConsPlusNormal"/>
                    <w:jc w:val="both"/>
                    <w:rPr>
                      <w:rFonts w:ascii="Times New Roman" w:hAnsi="Times New Roman" w:cs="Times New Roman"/>
                      <w:sz w:val="18"/>
                      <w:szCs w:val="18"/>
                    </w:rPr>
                  </w:pPr>
                  <w:r w:rsidRPr="0084293A">
                    <w:rPr>
                      <w:rFonts w:ascii="Times New Roman" w:hAnsi="Times New Roman" w:cs="Times New Roman"/>
                      <w:sz w:val="18"/>
                      <w:szCs w:val="18"/>
                    </w:rPr>
                    <w:t xml:space="preserve">администрация </w:t>
                  </w:r>
                  <w:proofErr w:type="spellStart"/>
                  <w:r w:rsidRPr="0084293A">
                    <w:rPr>
                      <w:rFonts w:ascii="Times New Roman" w:hAnsi="Times New Roman" w:cs="Times New Roman"/>
                      <w:sz w:val="18"/>
                      <w:szCs w:val="18"/>
                    </w:rPr>
                    <w:t>Завьяловского</w:t>
                  </w:r>
                  <w:proofErr w:type="spellEnd"/>
                  <w:r w:rsidRPr="0084293A">
                    <w:rPr>
                      <w:rFonts w:ascii="Times New Roman" w:hAnsi="Times New Roman" w:cs="Times New Roman"/>
                      <w:sz w:val="18"/>
                      <w:szCs w:val="18"/>
                    </w:rPr>
                    <w:t xml:space="preserve"> </w:t>
                  </w:r>
                  <w:proofErr w:type="spellStart"/>
                  <w:r w:rsidRPr="0084293A">
                    <w:rPr>
                      <w:rFonts w:ascii="Times New Roman" w:hAnsi="Times New Roman" w:cs="Times New Roman"/>
                      <w:sz w:val="18"/>
                      <w:szCs w:val="18"/>
                    </w:rPr>
                    <w:t>сельсоветв</w:t>
                  </w:r>
                  <w:proofErr w:type="spellEnd"/>
                  <w:r w:rsidRPr="0084293A">
                    <w:rPr>
                      <w:rFonts w:ascii="Times New Roman" w:hAnsi="Times New Roman" w:cs="Times New Roman"/>
                      <w:sz w:val="18"/>
                      <w:szCs w:val="18"/>
                    </w:rPr>
                    <w:t xml:space="preserve"> </w:t>
                  </w:r>
                  <w:proofErr w:type="spellStart"/>
                  <w:r w:rsidRPr="0084293A">
                    <w:rPr>
                      <w:rFonts w:ascii="Times New Roman" w:hAnsi="Times New Roman" w:cs="Times New Roman"/>
                      <w:sz w:val="18"/>
                      <w:szCs w:val="18"/>
                    </w:rPr>
                    <w:t>Тогучинского</w:t>
                  </w:r>
                  <w:proofErr w:type="spellEnd"/>
                  <w:r w:rsidRPr="0084293A">
                    <w:rPr>
                      <w:rFonts w:ascii="Times New Roman" w:hAnsi="Times New Roman" w:cs="Times New Roman"/>
                      <w:sz w:val="18"/>
                      <w:szCs w:val="18"/>
                    </w:rPr>
                    <w:t xml:space="preserve"> района Новосибирской области  (далее - администрация)</w:t>
                  </w:r>
                </w:p>
              </w:tc>
            </w:tr>
            <w:tr w:rsidR="0084293A" w:rsidRPr="00E13B43" w:rsidTr="00EF5025">
              <w:trPr>
                <w:trHeight w:val="535"/>
              </w:trPr>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Основные исполнители Программы</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Администрация, органы местного самоуправления, избирательная комиссия </w:t>
                  </w:r>
                  <w:proofErr w:type="spellStart"/>
                  <w:r w:rsidRPr="00E13B43">
                    <w:rPr>
                      <w:rFonts w:ascii="Times New Roman" w:hAnsi="Times New Roman" w:cs="Times New Roman"/>
                      <w:sz w:val="18"/>
                      <w:szCs w:val="18"/>
                    </w:rPr>
                    <w:t>Завьяловского</w:t>
                  </w:r>
                  <w:proofErr w:type="spellEnd"/>
                  <w:r w:rsidRPr="00E13B43">
                    <w:rPr>
                      <w:rFonts w:ascii="Times New Roman" w:hAnsi="Times New Roman" w:cs="Times New Roman"/>
                      <w:sz w:val="18"/>
                      <w:szCs w:val="18"/>
                    </w:rPr>
                    <w:t xml:space="preserve"> сельсовета </w:t>
                  </w:r>
                  <w:proofErr w:type="spellStart"/>
                  <w:r w:rsidRPr="00E13B43">
                    <w:rPr>
                      <w:rFonts w:ascii="Times New Roman" w:hAnsi="Times New Roman" w:cs="Times New Roman"/>
                      <w:sz w:val="18"/>
                      <w:szCs w:val="18"/>
                    </w:rPr>
                    <w:t>Тогучинского</w:t>
                  </w:r>
                  <w:proofErr w:type="spellEnd"/>
                  <w:r w:rsidRPr="00E13B43">
                    <w:rPr>
                      <w:rFonts w:ascii="Times New Roman" w:hAnsi="Times New Roman" w:cs="Times New Roman"/>
                      <w:sz w:val="18"/>
                      <w:szCs w:val="18"/>
                    </w:rPr>
                    <w:t xml:space="preserve"> района Новосибирской области (далее - органы местного самоуправления) (по согласованию)</w:t>
                  </w:r>
                </w:p>
              </w:tc>
            </w:tr>
            <w:tr w:rsidR="0084293A" w:rsidRPr="00E13B43"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Цель Программы</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Повышение эффективности  муниципального управления в </w:t>
                  </w:r>
                  <w:proofErr w:type="spellStart"/>
                  <w:r w:rsidRPr="00E13B43">
                    <w:rPr>
                      <w:rFonts w:ascii="Times New Roman" w:hAnsi="Times New Roman" w:cs="Times New Roman"/>
                      <w:sz w:val="18"/>
                      <w:szCs w:val="18"/>
                    </w:rPr>
                    <w:t>Завьяловском</w:t>
                  </w:r>
                  <w:proofErr w:type="spellEnd"/>
                  <w:r w:rsidRPr="00E13B43">
                    <w:rPr>
                      <w:rFonts w:ascii="Times New Roman" w:hAnsi="Times New Roman" w:cs="Times New Roman"/>
                      <w:sz w:val="18"/>
                      <w:szCs w:val="18"/>
                    </w:rPr>
                    <w:t xml:space="preserve"> сельсовете </w:t>
                  </w:r>
                  <w:proofErr w:type="spellStart"/>
                  <w:r w:rsidRPr="00E13B43">
                    <w:rPr>
                      <w:rFonts w:ascii="Times New Roman" w:hAnsi="Times New Roman" w:cs="Times New Roman"/>
                      <w:sz w:val="18"/>
                      <w:szCs w:val="18"/>
                    </w:rPr>
                    <w:t>Тогучинского</w:t>
                  </w:r>
                  <w:proofErr w:type="spellEnd"/>
                  <w:r w:rsidRPr="00E13B43">
                    <w:rPr>
                      <w:rFonts w:ascii="Times New Roman" w:hAnsi="Times New Roman" w:cs="Times New Roman"/>
                      <w:sz w:val="18"/>
                      <w:szCs w:val="18"/>
                    </w:rPr>
                    <w:t xml:space="preserve"> </w:t>
                  </w:r>
                  <w:proofErr w:type="spellStart"/>
                  <w:r w:rsidRPr="00E13B43">
                    <w:rPr>
                      <w:rFonts w:ascii="Times New Roman" w:hAnsi="Times New Roman" w:cs="Times New Roman"/>
                      <w:sz w:val="18"/>
                      <w:szCs w:val="18"/>
                    </w:rPr>
                    <w:t>райна</w:t>
                  </w:r>
                  <w:proofErr w:type="spellEnd"/>
                  <w:r w:rsidRPr="00E13B43">
                    <w:rPr>
                      <w:rFonts w:ascii="Times New Roman" w:hAnsi="Times New Roman" w:cs="Times New Roman"/>
                      <w:sz w:val="18"/>
                      <w:szCs w:val="18"/>
                    </w:rPr>
                    <w:t xml:space="preserve"> Новосибирской области</w:t>
                  </w:r>
                </w:p>
              </w:tc>
            </w:tr>
            <w:tr w:rsidR="0084293A" w:rsidRPr="00E13B43"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Задачи Программы</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EF5025" w:rsidP="00EF502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84293A" w:rsidRPr="00E13B43">
                    <w:rPr>
                      <w:rFonts w:ascii="Times New Roman" w:hAnsi="Times New Roman" w:cs="Times New Roman"/>
                      <w:sz w:val="18"/>
                      <w:szCs w:val="18"/>
                    </w:rPr>
                    <w:t xml:space="preserve">Совершенствование нормативно-правового и методического обеспечения муниципальной службы в </w:t>
                  </w:r>
                  <w:proofErr w:type="spellStart"/>
                  <w:r w:rsidR="0084293A" w:rsidRPr="00E13B43">
                    <w:rPr>
                      <w:rFonts w:ascii="Times New Roman" w:hAnsi="Times New Roman" w:cs="Times New Roman"/>
                      <w:sz w:val="18"/>
                      <w:szCs w:val="18"/>
                    </w:rPr>
                    <w:t>Завьяловском</w:t>
                  </w:r>
                  <w:proofErr w:type="spellEnd"/>
                  <w:r w:rsidR="0084293A" w:rsidRPr="00E13B43">
                    <w:rPr>
                      <w:rFonts w:ascii="Times New Roman" w:hAnsi="Times New Roman" w:cs="Times New Roman"/>
                      <w:sz w:val="18"/>
                      <w:szCs w:val="18"/>
                    </w:rPr>
                    <w:t xml:space="preserve"> сельсовете </w:t>
                  </w:r>
                  <w:proofErr w:type="spellStart"/>
                  <w:r w:rsidR="0084293A" w:rsidRPr="00E13B43">
                    <w:rPr>
                      <w:rFonts w:ascii="Times New Roman" w:hAnsi="Times New Roman" w:cs="Times New Roman"/>
                      <w:sz w:val="18"/>
                      <w:szCs w:val="18"/>
                    </w:rPr>
                    <w:t>Тогучинского</w:t>
                  </w:r>
                  <w:proofErr w:type="spellEnd"/>
                  <w:r w:rsidR="0084293A" w:rsidRPr="00E13B43">
                    <w:rPr>
                      <w:rFonts w:ascii="Times New Roman" w:hAnsi="Times New Roman" w:cs="Times New Roman"/>
                      <w:sz w:val="18"/>
                      <w:szCs w:val="18"/>
                    </w:rPr>
                    <w:t xml:space="preserve"> района Новосибирской области (далее - муниципальная служба);</w:t>
                  </w:r>
                </w:p>
                <w:p w:rsidR="0084293A" w:rsidRPr="00E13B43" w:rsidRDefault="00EF5025" w:rsidP="00EF502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84293A" w:rsidRPr="00E13B43">
                    <w:rPr>
                      <w:rFonts w:ascii="Times New Roman" w:hAnsi="Times New Roman" w:cs="Times New Roman"/>
                      <w:sz w:val="18"/>
                      <w:szCs w:val="18"/>
                    </w:rPr>
                    <w:t>формирование эффективной системы взаимодействия гражданской службы и муниципальной службы;</w:t>
                  </w:r>
                </w:p>
                <w:p w:rsidR="0084293A" w:rsidRPr="00E13B43" w:rsidRDefault="00EF5025" w:rsidP="00EF5025">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sidR="0084293A" w:rsidRPr="00E13B43">
                    <w:rPr>
                      <w:rFonts w:ascii="Times New Roman" w:hAnsi="Times New Roman" w:cs="Times New Roman"/>
                      <w:sz w:val="18"/>
                      <w:szCs w:val="18"/>
                    </w:rPr>
                    <w:t>повышение открытости муниципальной службы, обеспечение взаимодействия с институтами гражданского общества;</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внедрение эффективных механизмов подбора, комплексной оценки деятельности и продвижения по службе муниципальных служащих;</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совершенствование работы с кадровым резервом на  муниципальной службе;</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построение эффективной системы мотивации, стимулирования на муниципальной службе, повышение престижности муниципальной службы;</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совершенствование дополнительного профессионального образования, обеспечение непрерывности и системности обучения  муниципальных служащих;</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совершенствование антикоррупционных механизмов на  муниципальной службе</w:t>
                  </w:r>
                </w:p>
              </w:tc>
            </w:tr>
            <w:tr w:rsidR="0084293A" w:rsidRPr="00E13B43"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Сроки реализации</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2015 - 2017 годы</w:t>
                  </w:r>
                </w:p>
              </w:tc>
            </w:tr>
            <w:tr w:rsidR="0084293A" w:rsidRPr="00E13B43" w:rsidTr="00EF5025">
              <w:trPr>
                <w:trHeight w:val="998"/>
              </w:trPr>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Основные направления реализации Программы</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Развитие муниципальной службы как единого правового института;</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внедрение новых принципов кадровой политики в системе муниципальной службы;</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развитие профессиональных компетенций  муниципальных служащих;</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повышение эффективности  муниципальной службы;</w:t>
                  </w:r>
                </w:p>
                <w:p w:rsidR="0084293A" w:rsidRPr="00E13B43" w:rsidRDefault="0084293A" w:rsidP="0084293A">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развитие антикоррупционных механизмов на муниципальной службе;</w:t>
                  </w:r>
                </w:p>
              </w:tc>
            </w:tr>
            <w:tr w:rsidR="0084293A" w:rsidRPr="00E13B43"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Объемы и источники финансирования Программы</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За счет средств областного бюджета Новосибирской области, предусмотренных на подготовку, профессиональную переподготовку и повышение квалификации, а также за счет средств, заложенных в бюджете </w:t>
                  </w:r>
                  <w:proofErr w:type="spellStart"/>
                  <w:r w:rsidRPr="00E13B43">
                    <w:rPr>
                      <w:rFonts w:ascii="Times New Roman" w:hAnsi="Times New Roman" w:cs="Times New Roman"/>
                      <w:sz w:val="18"/>
                      <w:szCs w:val="18"/>
                    </w:rPr>
                    <w:t>Завьяловского</w:t>
                  </w:r>
                  <w:proofErr w:type="spellEnd"/>
                  <w:r w:rsidRPr="00E13B43">
                    <w:rPr>
                      <w:rFonts w:ascii="Times New Roman" w:hAnsi="Times New Roman" w:cs="Times New Roman"/>
                      <w:sz w:val="18"/>
                      <w:szCs w:val="18"/>
                    </w:rPr>
                    <w:t xml:space="preserve"> сельсовета </w:t>
                  </w:r>
                  <w:proofErr w:type="spellStart"/>
                  <w:r w:rsidRPr="00E13B43">
                    <w:rPr>
                      <w:rFonts w:ascii="Times New Roman" w:hAnsi="Times New Roman" w:cs="Times New Roman"/>
                      <w:sz w:val="18"/>
                      <w:szCs w:val="18"/>
                    </w:rPr>
                    <w:t>Тогучинского</w:t>
                  </w:r>
                  <w:proofErr w:type="spellEnd"/>
                  <w:r w:rsidRPr="00E13B43">
                    <w:rPr>
                      <w:rFonts w:ascii="Times New Roman" w:hAnsi="Times New Roman" w:cs="Times New Roman"/>
                      <w:sz w:val="18"/>
                      <w:szCs w:val="18"/>
                    </w:rPr>
                    <w:t xml:space="preserve"> района на соответствующий финансовый год.</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2015 год - 40 000,0 руб.</w:t>
                  </w:r>
                </w:p>
                <w:p w:rsidR="0084293A" w:rsidRPr="00E13B43" w:rsidRDefault="0084293A" w:rsidP="006B01C2">
                  <w:pPr>
                    <w:pStyle w:val="ConsPlusNormal"/>
                    <w:jc w:val="both"/>
                    <w:rPr>
                      <w:rFonts w:ascii="Times New Roman" w:hAnsi="Times New Roman" w:cs="Times New Roman"/>
                      <w:color w:val="FF0000"/>
                      <w:sz w:val="18"/>
                      <w:szCs w:val="18"/>
                    </w:rPr>
                  </w:pPr>
                  <w:r w:rsidRPr="00E13B43">
                    <w:rPr>
                      <w:rFonts w:ascii="Times New Roman" w:hAnsi="Times New Roman" w:cs="Times New Roman"/>
                      <w:sz w:val="18"/>
                      <w:szCs w:val="18"/>
                    </w:rPr>
                    <w:t>2016 год - 40 000,0 руб</w:t>
                  </w:r>
                  <w:r w:rsidRPr="00E13B43">
                    <w:rPr>
                      <w:rFonts w:ascii="Times New Roman" w:hAnsi="Times New Roman" w:cs="Times New Roman"/>
                      <w:color w:val="FF0000"/>
                      <w:sz w:val="18"/>
                      <w:szCs w:val="18"/>
                    </w:rPr>
                    <w:t>.</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2017год – 40 000,0 руб.</w:t>
                  </w:r>
                </w:p>
              </w:tc>
            </w:tr>
            <w:tr w:rsidR="0084293A" w:rsidRPr="00E13B43"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Ожидаемые результаты реализации Программы</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Повышение эффективности деятельности органов местного самоуправления;</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повышение результативности деятельности  муниципальных служащих;</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обеспечение открытости и доступности общественному контролю муниципальной службы;</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создание необходимых условий для профессионального развития муниципальных служащих;</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снижение числа правонарушений коррупционной направленности среди муниципальных служащих;</w:t>
                  </w:r>
                </w:p>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повышение престижности  муниципальной службы</w:t>
                  </w:r>
                </w:p>
              </w:tc>
            </w:tr>
            <w:tr w:rsidR="0084293A" w:rsidRPr="00E13B43" w:rsidTr="0084293A">
              <w:tc>
                <w:tcPr>
                  <w:tcW w:w="2323"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Основные целевые индикаторы</w:t>
                  </w:r>
                </w:p>
              </w:tc>
              <w:tc>
                <w:tcPr>
                  <w:tcW w:w="8343"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84293A" w:rsidRPr="0084293A" w:rsidRDefault="0084293A" w:rsidP="0084293A">
                  <w:pPr>
                    <w:pStyle w:val="aa"/>
                    <w:jc w:val="both"/>
                    <w:rPr>
                      <w:sz w:val="18"/>
                      <w:szCs w:val="18"/>
                    </w:rPr>
                  </w:pPr>
                  <w:r>
                    <w:rPr>
                      <w:sz w:val="18"/>
                      <w:szCs w:val="18"/>
                    </w:rPr>
                    <w:t xml:space="preserve">   </w:t>
                  </w:r>
                  <w:r w:rsidRPr="0084293A">
                    <w:rPr>
                      <w:sz w:val="18"/>
                      <w:szCs w:val="18"/>
                    </w:rPr>
                    <w:t>Доля вакантных должностей муниципальной службы, замещаемых из кадрового резерва (из общего числа должностей муниципальной службы, подлежащих замещению на конкурсной основе);</w:t>
                  </w:r>
                </w:p>
                <w:p w:rsidR="0084293A" w:rsidRPr="0084293A" w:rsidRDefault="0084293A" w:rsidP="0084293A">
                  <w:pPr>
                    <w:pStyle w:val="aa"/>
                    <w:jc w:val="both"/>
                    <w:rPr>
                      <w:sz w:val="18"/>
                      <w:szCs w:val="18"/>
                    </w:rPr>
                  </w:pPr>
                  <w:r w:rsidRPr="0084293A">
                    <w:rPr>
                      <w:sz w:val="18"/>
                      <w:szCs w:val="18"/>
                    </w:rPr>
                    <w:t>доля должностей муниципальной службы ведущей и младшей групп, на которые сформирован кадровый резерв;</w:t>
                  </w:r>
                </w:p>
                <w:p w:rsidR="0084293A" w:rsidRPr="0084293A" w:rsidRDefault="00EF5025" w:rsidP="0084293A">
                  <w:pPr>
                    <w:pStyle w:val="aa"/>
                    <w:jc w:val="both"/>
                    <w:rPr>
                      <w:sz w:val="18"/>
                      <w:szCs w:val="18"/>
                    </w:rPr>
                  </w:pPr>
                  <w:r>
                    <w:rPr>
                      <w:sz w:val="18"/>
                      <w:szCs w:val="18"/>
                    </w:rPr>
                    <w:t xml:space="preserve">  </w:t>
                  </w:r>
                  <w:r w:rsidR="0084293A" w:rsidRPr="0084293A">
                    <w:rPr>
                      <w:sz w:val="18"/>
                      <w:szCs w:val="18"/>
                    </w:rPr>
                    <w:t>количество муниципальных служащих, проходящих ежегодно повышение квалификации;</w:t>
                  </w:r>
                </w:p>
                <w:p w:rsidR="0084293A" w:rsidRPr="0084293A" w:rsidRDefault="0084293A" w:rsidP="0084293A">
                  <w:pPr>
                    <w:pStyle w:val="aa"/>
                    <w:jc w:val="both"/>
                    <w:rPr>
                      <w:sz w:val="18"/>
                      <w:szCs w:val="18"/>
                    </w:rPr>
                  </w:pPr>
                  <w:r w:rsidRPr="0084293A">
                    <w:rPr>
                      <w:sz w:val="18"/>
                      <w:szCs w:val="18"/>
                    </w:rPr>
                    <w:t>доля реализованных образовательных программ, соответствующих приоритетным направлениям дополнительного профессионального образования  муниципальных служащих;</w:t>
                  </w:r>
                </w:p>
                <w:p w:rsidR="0084293A" w:rsidRPr="0084293A" w:rsidRDefault="0084293A" w:rsidP="0084293A">
                  <w:pPr>
                    <w:pStyle w:val="aa"/>
                    <w:jc w:val="both"/>
                    <w:rPr>
                      <w:sz w:val="18"/>
                      <w:szCs w:val="18"/>
                    </w:rPr>
                  </w:pPr>
                  <w:r w:rsidRPr="0084293A">
                    <w:rPr>
                      <w:sz w:val="18"/>
                      <w:szCs w:val="18"/>
                    </w:rPr>
                    <w:t xml:space="preserve">доля муниципальных служащих, в должностные обязанности которых входит участие в противодействии коррупции, прошедших </w:t>
                  </w:r>
                  <w:proofErr w:type="gramStart"/>
                  <w:r w:rsidRPr="0084293A">
                    <w:rPr>
                      <w:sz w:val="18"/>
                      <w:szCs w:val="18"/>
                    </w:rPr>
                    <w:t>обучение по программам</w:t>
                  </w:r>
                  <w:proofErr w:type="gramEnd"/>
                  <w:r w:rsidRPr="0084293A">
                    <w:rPr>
                      <w:sz w:val="18"/>
                      <w:szCs w:val="18"/>
                    </w:rPr>
                    <w:t xml:space="preserve"> дополнительного профессионального образования в указанной сфере деятельности;</w:t>
                  </w:r>
                </w:p>
              </w:tc>
            </w:tr>
            <w:tr w:rsidR="0084293A" w:rsidRPr="00E13B43" w:rsidTr="0084293A">
              <w:tc>
                <w:tcPr>
                  <w:tcW w:w="2323" w:type="dxa"/>
                  <w:tcBorders>
                    <w:top w:val="nil"/>
                    <w:left w:val="single" w:sz="4" w:space="0" w:color="auto"/>
                    <w:bottom w:val="single" w:sz="4" w:space="0" w:color="auto"/>
                    <w:right w:val="single" w:sz="4" w:space="0" w:color="auto"/>
                  </w:tcBorders>
                  <w:tcMar>
                    <w:top w:w="62" w:type="dxa"/>
                    <w:left w:w="102" w:type="dxa"/>
                    <w:bottom w:w="102" w:type="dxa"/>
                    <w:right w:w="62" w:type="dxa"/>
                  </w:tcMar>
                </w:tcPr>
                <w:p w:rsidR="0084293A" w:rsidRPr="00E13B43" w:rsidRDefault="0084293A" w:rsidP="006B01C2">
                  <w:pPr>
                    <w:pStyle w:val="ConsPlusNormal"/>
                    <w:jc w:val="both"/>
                    <w:rPr>
                      <w:rFonts w:ascii="Times New Roman" w:hAnsi="Times New Roman" w:cs="Times New Roman"/>
                      <w:sz w:val="18"/>
                      <w:szCs w:val="18"/>
                    </w:rPr>
                  </w:pPr>
                </w:p>
              </w:tc>
              <w:tc>
                <w:tcPr>
                  <w:tcW w:w="8343" w:type="dxa"/>
                  <w:tcBorders>
                    <w:top w:val="nil"/>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84293A" w:rsidRDefault="0084293A" w:rsidP="0084293A">
                  <w:pPr>
                    <w:pStyle w:val="aa"/>
                    <w:jc w:val="both"/>
                    <w:rPr>
                      <w:sz w:val="18"/>
                      <w:szCs w:val="18"/>
                    </w:rPr>
                  </w:pPr>
                  <w:r w:rsidRPr="0084293A">
                    <w:rPr>
                      <w:sz w:val="18"/>
                      <w:szCs w:val="18"/>
                    </w:rPr>
                    <w:t>доля  органов местного самоуправления, обеспечивающих размещение сведений о доходах, расходах, об имуществе и обязательствах имущественного характера  муниципальных служащих на официальных сайтах в установленные действующим законодательством сроки;</w:t>
                  </w:r>
                </w:p>
                <w:p w:rsidR="0084293A" w:rsidRPr="0084293A" w:rsidRDefault="0084293A" w:rsidP="0084293A">
                  <w:pPr>
                    <w:pStyle w:val="aa"/>
                    <w:jc w:val="both"/>
                    <w:rPr>
                      <w:sz w:val="18"/>
                      <w:szCs w:val="18"/>
                    </w:rPr>
                  </w:pPr>
                  <w:r w:rsidRPr="0084293A">
                    <w:rPr>
                      <w:sz w:val="18"/>
                      <w:szCs w:val="18"/>
                    </w:rPr>
                    <w:t>доля реализованных программ дополнительного профессионального образования, содержащих вопросы противодействия коррупции;</w:t>
                  </w:r>
                </w:p>
                <w:p w:rsidR="0084293A" w:rsidRPr="0084293A" w:rsidRDefault="0084293A" w:rsidP="0084293A">
                  <w:pPr>
                    <w:pStyle w:val="aa"/>
                    <w:jc w:val="both"/>
                    <w:rPr>
                      <w:sz w:val="18"/>
                      <w:szCs w:val="18"/>
                    </w:rPr>
                  </w:pPr>
                  <w:r w:rsidRPr="0084293A">
                    <w:rPr>
                      <w:sz w:val="18"/>
                      <w:szCs w:val="18"/>
                    </w:rPr>
                    <w:t>доля органов местного самоуправления, в которых должности муниципальной службы замещаются на конкурсной основе;</w:t>
                  </w:r>
                </w:p>
                <w:p w:rsidR="0084293A" w:rsidRPr="0084293A" w:rsidRDefault="0084293A" w:rsidP="0084293A">
                  <w:pPr>
                    <w:pStyle w:val="aa"/>
                    <w:jc w:val="both"/>
                    <w:rPr>
                      <w:sz w:val="18"/>
                      <w:szCs w:val="18"/>
                    </w:rPr>
                  </w:pPr>
                  <w:r w:rsidRPr="0084293A">
                    <w:rPr>
                      <w:sz w:val="18"/>
                      <w:szCs w:val="18"/>
                    </w:rPr>
                    <w:t>доля органов местного самоуправления, в которых сформирован и используется муниципальный кадровый резерв;</w:t>
                  </w:r>
                </w:p>
                <w:p w:rsidR="0084293A" w:rsidRPr="0084293A" w:rsidRDefault="0084293A" w:rsidP="0084293A">
                  <w:pPr>
                    <w:pStyle w:val="aa"/>
                    <w:jc w:val="both"/>
                    <w:rPr>
                      <w:sz w:val="18"/>
                      <w:szCs w:val="18"/>
                    </w:rPr>
                  </w:pPr>
                  <w:r w:rsidRPr="0084293A">
                    <w:rPr>
                      <w:sz w:val="18"/>
                      <w:szCs w:val="18"/>
                    </w:rPr>
                    <w:t>внедрение в практику работы института наставничества;</w:t>
                  </w:r>
                </w:p>
                <w:p w:rsidR="0084293A" w:rsidRPr="0084293A" w:rsidRDefault="0084293A" w:rsidP="0084293A">
                  <w:pPr>
                    <w:pStyle w:val="aa"/>
                    <w:jc w:val="both"/>
                    <w:rPr>
                      <w:sz w:val="18"/>
                      <w:szCs w:val="18"/>
                    </w:rPr>
                  </w:pPr>
                  <w:r w:rsidRPr="0084293A">
                    <w:rPr>
                      <w:sz w:val="18"/>
                      <w:szCs w:val="18"/>
                    </w:rPr>
                    <w:t>доля внедренных информационных систем управления персоналом</w:t>
                  </w:r>
                </w:p>
              </w:tc>
            </w:tr>
            <w:tr w:rsidR="0084293A" w:rsidRPr="00E13B43" w:rsidTr="0084293A">
              <w:tc>
                <w:tcPr>
                  <w:tcW w:w="23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Контроль выполнения Программы</w:t>
                  </w:r>
                </w:p>
              </w:tc>
              <w:tc>
                <w:tcPr>
                  <w:tcW w:w="8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84293A" w:rsidRPr="00E13B43" w:rsidRDefault="0084293A" w:rsidP="006B01C2">
                  <w:pPr>
                    <w:pStyle w:val="ConsPlusNormal"/>
                    <w:jc w:val="both"/>
                    <w:rPr>
                      <w:rFonts w:ascii="Times New Roman" w:hAnsi="Times New Roman" w:cs="Times New Roman"/>
                      <w:sz w:val="18"/>
                      <w:szCs w:val="18"/>
                    </w:rPr>
                  </w:pPr>
                  <w:proofErr w:type="gramStart"/>
                  <w:r w:rsidRPr="00E13B43">
                    <w:rPr>
                      <w:rFonts w:ascii="Times New Roman" w:hAnsi="Times New Roman" w:cs="Times New Roman"/>
                      <w:sz w:val="18"/>
                      <w:szCs w:val="18"/>
                    </w:rPr>
                    <w:t>Контроль за</w:t>
                  </w:r>
                  <w:proofErr w:type="gramEnd"/>
                  <w:r w:rsidRPr="00E13B43">
                    <w:rPr>
                      <w:rFonts w:ascii="Times New Roman" w:hAnsi="Times New Roman" w:cs="Times New Roman"/>
                      <w:sz w:val="18"/>
                      <w:szCs w:val="18"/>
                    </w:rPr>
                    <w:t xml:space="preserve"> выполнением мероприятий Программы осуществляет координатор Программы</w:t>
                  </w:r>
                </w:p>
              </w:tc>
            </w:tr>
          </w:tbl>
          <w:p w:rsidR="001C4F6E" w:rsidRDefault="001C4F6E" w:rsidP="00504AA5">
            <w:pPr>
              <w:jc w:val="both"/>
              <w:rPr>
                <w:sz w:val="18"/>
                <w:szCs w:val="18"/>
                <w:highlight w:val="yellow"/>
              </w:rPr>
            </w:pPr>
          </w:p>
        </w:tc>
      </w:tr>
      <w:tr w:rsidR="00D73E5E" w:rsidTr="00EF5025">
        <w:tc>
          <w:tcPr>
            <w:tcW w:w="11026" w:type="dxa"/>
          </w:tcPr>
          <w:p w:rsidR="00D73E5E" w:rsidRDefault="00EF5025" w:rsidP="00D73E5E">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sidR="00D73E5E">
              <w:rPr>
                <w:rFonts w:ascii="Monotype Corsiva" w:hAnsi="Monotype Corsiva"/>
                <w:b/>
                <w:sz w:val="16"/>
                <w:szCs w:val="16"/>
              </w:rPr>
              <w:t xml:space="preserve">                                                       ЗАВЬЯЛОВСКИЙ   ВЕСТНИК                                                                                                                        </w:t>
            </w:r>
            <w:r w:rsidR="001C4F6E">
              <w:rPr>
                <w:rFonts w:ascii="Monotype Corsiva" w:hAnsi="Monotype Corsiva"/>
                <w:b/>
                <w:sz w:val="16"/>
                <w:szCs w:val="16"/>
              </w:rPr>
              <w:t>6</w:t>
            </w:r>
          </w:p>
          <w:p w:rsidR="00EF5025" w:rsidRPr="00E13B43" w:rsidRDefault="00EF5025" w:rsidP="00EF5025">
            <w:pPr>
              <w:pStyle w:val="ConsPlusNormal"/>
              <w:jc w:val="center"/>
              <w:outlineLvl w:val="1"/>
              <w:rPr>
                <w:rFonts w:ascii="Times New Roman" w:hAnsi="Times New Roman" w:cs="Times New Roman"/>
                <w:sz w:val="18"/>
                <w:szCs w:val="18"/>
              </w:rPr>
            </w:pPr>
            <w:r w:rsidRPr="00E13B43">
              <w:rPr>
                <w:rFonts w:ascii="Times New Roman" w:hAnsi="Times New Roman" w:cs="Times New Roman"/>
                <w:sz w:val="18"/>
                <w:szCs w:val="18"/>
              </w:rPr>
              <w:t>I. Характеристика сферы реализации Программы,</w:t>
            </w:r>
            <w:r>
              <w:rPr>
                <w:rFonts w:ascii="Times New Roman" w:hAnsi="Times New Roman" w:cs="Times New Roman"/>
                <w:sz w:val="18"/>
                <w:szCs w:val="18"/>
              </w:rPr>
              <w:t xml:space="preserve"> </w:t>
            </w:r>
            <w:r w:rsidRPr="00E13B43">
              <w:rPr>
                <w:rFonts w:ascii="Times New Roman" w:hAnsi="Times New Roman" w:cs="Times New Roman"/>
                <w:sz w:val="18"/>
                <w:szCs w:val="18"/>
              </w:rPr>
              <w:t>основные проблемы и пути их решения</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xml:space="preserve">Важнейшим условием динамичного развития  </w:t>
            </w:r>
            <w:proofErr w:type="spellStart"/>
            <w:r w:rsidRPr="00E13B43">
              <w:rPr>
                <w:rFonts w:ascii="Times New Roman" w:hAnsi="Times New Roman" w:cs="Times New Roman"/>
                <w:sz w:val="18"/>
                <w:szCs w:val="18"/>
              </w:rPr>
              <w:t>Завьяловского</w:t>
            </w:r>
            <w:proofErr w:type="spellEnd"/>
            <w:r w:rsidRPr="00E13B43">
              <w:rPr>
                <w:rFonts w:ascii="Times New Roman" w:hAnsi="Times New Roman" w:cs="Times New Roman"/>
                <w:sz w:val="18"/>
                <w:szCs w:val="18"/>
              </w:rPr>
              <w:t xml:space="preserve"> </w:t>
            </w:r>
            <w:proofErr w:type="spellStart"/>
            <w:r w:rsidRPr="00E13B43">
              <w:rPr>
                <w:rFonts w:ascii="Times New Roman" w:hAnsi="Times New Roman" w:cs="Times New Roman"/>
                <w:sz w:val="18"/>
                <w:szCs w:val="18"/>
              </w:rPr>
              <w:t>Тогучинского</w:t>
            </w:r>
            <w:proofErr w:type="spellEnd"/>
            <w:r w:rsidRPr="00E13B43">
              <w:rPr>
                <w:rFonts w:ascii="Times New Roman" w:hAnsi="Times New Roman" w:cs="Times New Roman"/>
                <w:sz w:val="18"/>
                <w:szCs w:val="18"/>
              </w:rPr>
              <w:t xml:space="preserve"> района Новосибирской области является эффективно выстроенная система  муниципального управления.</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Приоритетными направлениями совершенствования системы муниципального управления являются развитие кадрового потенциала  муниципальной службы, внедрение новых принципов кадровой политики в сфере муниципальной службы, повышение качества и доступности  муниципальных услуг.</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xml:space="preserve">В  </w:t>
            </w:r>
            <w:proofErr w:type="spellStart"/>
            <w:r w:rsidRPr="00E13B43">
              <w:rPr>
                <w:rFonts w:ascii="Times New Roman" w:hAnsi="Times New Roman" w:cs="Times New Roman"/>
                <w:sz w:val="18"/>
                <w:szCs w:val="18"/>
              </w:rPr>
              <w:t>Завьяловском</w:t>
            </w:r>
            <w:proofErr w:type="spellEnd"/>
            <w:r w:rsidRPr="00E13B43">
              <w:rPr>
                <w:rFonts w:ascii="Times New Roman" w:hAnsi="Times New Roman" w:cs="Times New Roman"/>
                <w:sz w:val="18"/>
                <w:szCs w:val="18"/>
              </w:rPr>
              <w:t xml:space="preserve"> сельсовете </w:t>
            </w:r>
            <w:proofErr w:type="spellStart"/>
            <w:r w:rsidRPr="00E13B43">
              <w:rPr>
                <w:rFonts w:ascii="Times New Roman" w:hAnsi="Times New Roman" w:cs="Times New Roman"/>
                <w:sz w:val="18"/>
                <w:szCs w:val="18"/>
              </w:rPr>
              <w:t>Тогучинского</w:t>
            </w:r>
            <w:proofErr w:type="spellEnd"/>
            <w:r w:rsidRPr="00E13B43">
              <w:rPr>
                <w:rFonts w:ascii="Times New Roman" w:hAnsi="Times New Roman" w:cs="Times New Roman"/>
                <w:sz w:val="18"/>
                <w:szCs w:val="18"/>
              </w:rPr>
              <w:t xml:space="preserve"> района Новосибирской области накоплен опыт управления муниципальной службой, созданы условия для поступления, прохождения и прекращения  муниципальной службы, а также профессионального развития  муниципальных служащих.</w:t>
            </w:r>
          </w:p>
          <w:p w:rsidR="00EF5025" w:rsidRPr="00E13B43" w:rsidRDefault="00EF5025" w:rsidP="00EF5025">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     В соответствии с Федеральным законом «О муниципальной службе в Российской Федерации» развитие муниципальной службы обеспечивается соответствующими муниципальными программами развития муниципальной службы, в ходе которых осуществлен комплекс мероприятий по достижению результатов, обеспечивающих:</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формирование и развитие системы управления муниципальной службой;</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внедрение в деятельность муниципальных органов современных технологий управления персоналом, в том числе технологий отбора кадров и их оценки;</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развитие применения в кадровой работе информационно-коммуникационных технологий;</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повышение качества дополнительного профессионального образования  муниципальных служащих;</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совершенствование механизмов формирования кадрового резерва, проведения аттестации муниципальных служащих;</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внедрение антикоррупционных механизмов.</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Проводится постоянный мониторинг изменений федерального законодательства, законодательства муниципальной службе. В органах местного самоуправления проводится работа по формированию, подготовке и использованию кадрового резерва.</w:t>
            </w:r>
          </w:p>
          <w:p w:rsidR="00EF5025" w:rsidRPr="00E13B43" w:rsidRDefault="00EF5025" w:rsidP="00EF5025">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  Кадровый состав муниципальных служащих администрации </w:t>
            </w:r>
            <w:proofErr w:type="spellStart"/>
            <w:r w:rsidRPr="00E13B43">
              <w:rPr>
                <w:rFonts w:ascii="Times New Roman" w:hAnsi="Times New Roman" w:cs="Times New Roman"/>
                <w:sz w:val="18"/>
                <w:szCs w:val="18"/>
              </w:rPr>
              <w:t>Завьяловского</w:t>
            </w:r>
            <w:proofErr w:type="spellEnd"/>
            <w:r w:rsidRPr="00E13B43">
              <w:rPr>
                <w:rFonts w:ascii="Times New Roman" w:hAnsi="Times New Roman" w:cs="Times New Roman"/>
                <w:sz w:val="18"/>
                <w:szCs w:val="18"/>
              </w:rPr>
              <w:t xml:space="preserve"> сельсовета </w:t>
            </w:r>
            <w:proofErr w:type="spellStart"/>
            <w:r w:rsidRPr="00E13B43">
              <w:rPr>
                <w:rFonts w:ascii="Times New Roman" w:hAnsi="Times New Roman" w:cs="Times New Roman"/>
                <w:sz w:val="18"/>
                <w:szCs w:val="18"/>
              </w:rPr>
              <w:t>Тогучинского</w:t>
            </w:r>
            <w:proofErr w:type="spellEnd"/>
            <w:r w:rsidRPr="00E13B43">
              <w:rPr>
                <w:rFonts w:ascii="Times New Roman" w:hAnsi="Times New Roman" w:cs="Times New Roman"/>
                <w:sz w:val="18"/>
                <w:szCs w:val="18"/>
              </w:rPr>
              <w:t xml:space="preserve"> района выглядит следующим образом:</w:t>
            </w:r>
          </w:p>
          <w:p w:rsidR="00EF5025" w:rsidRPr="00E13B43" w:rsidRDefault="00EF5025" w:rsidP="00EF5025">
            <w:pPr>
              <w:widowControl w:val="0"/>
              <w:autoSpaceDE w:val="0"/>
              <w:autoSpaceDN w:val="0"/>
              <w:adjustRightInd w:val="0"/>
              <w:ind w:firstLine="720"/>
              <w:jc w:val="both"/>
              <w:rPr>
                <w:sz w:val="18"/>
                <w:szCs w:val="18"/>
              </w:rPr>
            </w:pPr>
            <w:r w:rsidRPr="00E13B43">
              <w:rPr>
                <w:sz w:val="18"/>
                <w:szCs w:val="18"/>
              </w:rPr>
              <w:t>число муниципальных служащих, имеющих высшее образование - 20% от общего числа муниципальных служащих;</w:t>
            </w:r>
          </w:p>
          <w:p w:rsidR="00EF5025" w:rsidRPr="00E13B43" w:rsidRDefault="00EF5025" w:rsidP="00EF5025">
            <w:pPr>
              <w:widowControl w:val="0"/>
              <w:autoSpaceDE w:val="0"/>
              <w:autoSpaceDN w:val="0"/>
              <w:adjustRightInd w:val="0"/>
              <w:ind w:firstLine="720"/>
              <w:jc w:val="both"/>
              <w:rPr>
                <w:sz w:val="18"/>
                <w:szCs w:val="18"/>
              </w:rPr>
            </w:pPr>
            <w:r w:rsidRPr="00E13B43">
              <w:rPr>
                <w:sz w:val="18"/>
                <w:szCs w:val="18"/>
              </w:rPr>
              <w:t>число муниципальных служащих, имеющих образование по специальности «Юриспруденция» 0% от общего числа муниципальных служащих;</w:t>
            </w:r>
          </w:p>
          <w:p w:rsidR="00EF5025" w:rsidRPr="00E13B43" w:rsidRDefault="00EF5025" w:rsidP="00EF5025">
            <w:pPr>
              <w:widowControl w:val="0"/>
              <w:autoSpaceDE w:val="0"/>
              <w:autoSpaceDN w:val="0"/>
              <w:adjustRightInd w:val="0"/>
              <w:ind w:firstLine="720"/>
              <w:jc w:val="both"/>
              <w:rPr>
                <w:sz w:val="18"/>
                <w:szCs w:val="18"/>
              </w:rPr>
            </w:pPr>
            <w:r w:rsidRPr="00E13B43">
              <w:rPr>
                <w:sz w:val="18"/>
                <w:szCs w:val="18"/>
              </w:rPr>
              <w:t xml:space="preserve">возрастной состав муниципальных служащих администрации </w:t>
            </w:r>
            <w:proofErr w:type="spellStart"/>
            <w:r w:rsidRPr="00E13B43">
              <w:rPr>
                <w:sz w:val="18"/>
                <w:szCs w:val="18"/>
              </w:rPr>
              <w:t>Завьяловского</w:t>
            </w:r>
            <w:proofErr w:type="spellEnd"/>
            <w:r w:rsidRPr="00E13B43">
              <w:rPr>
                <w:sz w:val="18"/>
                <w:szCs w:val="18"/>
              </w:rPr>
              <w:t xml:space="preserve"> сельсовета </w:t>
            </w:r>
            <w:proofErr w:type="spellStart"/>
            <w:r w:rsidRPr="00E13B43">
              <w:rPr>
                <w:sz w:val="18"/>
                <w:szCs w:val="18"/>
              </w:rPr>
              <w:t>Тогучинского</w:t>
            </w:r>
            <w:proofErr w:type="spellEnd"/>
            <w:r w:rsidRPr="00E13B43">
              <w:rPr>
                <w:sz w:val="18"/>
                <w:szCs w:val="18"/>
              </w:rPr>
              <w:t xml:space="preserve"> района:</w:t>
            </w:r>
          </w:p>
          <w:p w:rsidR="00EF5025" w:rsidRPr="00E13B43" w:rsidRDefault="00EF5025" w:rsidP="00EF5025">
            <w:pPr>
              <w:widowControl w:val="0"/>
              <w:autoSpaceDE w:val="0"/>
              <w:autoSpaceDN w:val="0"/>
              <w:adjustRightInd w:val="0"/>
              <w:ind w:firstLine="720"/>
              <w:jc w:val="both"/>
              <w:rPr>
                <w:sz w:val="18"/>
                <w:szCs w:val="18"/>
              </w:rPr>
            </w:pPr>
            <w:r w:rsidRPr="00E13B43">
              <w:rPr>
                <w:sz w:val="18"/>
                <w:szCs w:val="18"/>
              </w:rPr>
              <w:t>до 30 лет -  0%</w:t>
            </w:r>
          </w:p>
          <w:p w:rsidR="00EF5025" w:rsidRPr="00E13B43" w:rsidRDefault="00EF5025" w:rsidP="00EF5025">
            <w:pPr>
              <w:widowControl w:val="0"/>
              <w:autoSpaceDE w:val="0"/>
              <w:autoSpaceDN w:val="0"/>
              <w:adjustRightInd w:val="0"/>
              <w:ind w:firstLine="720"/>
              <w:jc w:val="both"/>
              <w:rPr>
                <w:sz w:val="18"/>
                <w:szCs w:val="18"/>
              </w:rPr>
            </w:pPr>
            <w:r w:rsidRPr="00E13B43">
              <w:rPr>
                <w:sz w:val="18"/>
                <w:szCs w:val="18"/>
              </w:rPr>
              <w:t>30-39 лет – 20%</w:t>
            </w:r>
          </w:p>
          <w:p w:rsidR="00EF5025" w:rsidRPr="00E13B43" w:rsidRDefault="00EF5025" w:rsidP="00EF5025">
            <w:pPr>
              <w:widowControl w:val="0"/>
              <w:autoSpaceDE w:val="0"/>
              <w:autoSpaceDN w:val="0"/>
              <w:adjustRightInd w:val="0"/>
              <w:ind w:firstLine="720"/>
              <w:jc w:val="both"/>
              <w:rPr>
                <w:sz w:val="18"/>
                <w:szCs w:val="18"/>
              </w:rPr>
            </w:pPr>
            <w:r w:rsidRPr="00E13B43">
              <w:rPr>
                <w:sz w:val="18"/>
                <w:szCs w:val="18"/>
              </w:rPr>
              <w:t>40-49 лет – 20%.</w:t>
            </w:r>
          </w:p>
          <w:p w:rsidR="00EF5025" w:rsidRPr="00E13B43" w:rsidRDefault="00EF5025" w:rsidP="00EF5025">
            <w:pPr>
              <w:widowControl w:val="0"/>
              <w:autoSpaceDE w:val="0"/>
              <w:autoSpaceDN w:val="0"/>
              <w:adjustRightInd w:val="0"/>
              <w:ind w:firstLine="720"/>
              <w:jc w:val="both"/>
              <w:rPr>
                <w:sz w:val="18"/>
                <w:szCs w:val="18"/>
              </w:rPr>
            </w:pPr>
            <w:r w:rsidRPr="00E13B43">
              <w:rPr>
                <w:sz w:val="18"/>
                <w:szCs w:val="18"/>
              </w:rPr>
              <w:t>от- 50 лет – 60%</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xml:space="preserve">Регулярно осуществляется </w:t>
            </w:r>
            <w:proofErr w:type="gramStart"/>
            <w:r w:rsidRPr="00E13B43">
              <w:rPr>
                <w:rFonts w:ascii="Times New Roman" w:hAnsi="Times New Roman" w:cs="Times New Roman"/>
                <w:sz w:val="18"/>
                <w:szCs w:val="18"/>
              </w:rPr>
              <w:t>контроль за</w:t>
            </w:r>
            <w:proofErr w:type="gramEnd"/>
            <w:r w:rsidRPr="00E13B43">
              <w:rPr>
                <w:rFonts w:ascii="Times New Roman" w:hAnsi="Times New Roman" w:cs="Times New Roman"/>
                <w:sz w:val="18"/>
                <w:szCs w:val="18"/>
              </w:rPr>
              <w:t xml:space="preserve"> соблюдением требований к служебному поведению  муниципальных служащих. Особое внимание уделяется вопросам соблюдения запретов и ограничений на  муниципальной службе, исполнения требований о предотвращении и об урегулировании конфликта интересов.</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xml:space="preserve">Сведения о доходах, об имуществе и обязательствах имущественного характера ежегодно представляются муниципальными служащими своевременно и в полном объеме, размещаются на сайте </w:t>
            </w:r>
            <w:proofErr w:type="spellStart"/>
            <w:r w:rsidRPr="00E13B43">
              <w:rPr>
                <w:rFonts w:ascii="Times New Roman" w:hAnsi="Times New Roman" w:cs="Times New Roman"/>
                <w:sz w:val="18"/>
                <w:szCs w:val="18"/>
              </w:rPr>
              <w:t>Завьяловского</w:t>
            </w:r>
            <w:proofErr w:type="spellEnd"/>
            <w:r w:rsidRPr="00E13B43">
              <w:rPr>
                <w:rFonts w:ascii="Times New Roman" w:hAnsi="Times New Roman" w:cs="Times New Roman"/>
                <w:sz w:val="18"/>
                <w:szCs w:val="18"/>
              </w:rPr>
              <w:t xml:space="preserve"> сельсовета.</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xml:space="preserve">Вопросы профилактики коррупционных и иных правонарушений включаются в программы повышения квалификации по актуальным вопросам в сфере  муниципального управления. </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xml:space="preserve">Вместе с тем необходимо отметить, что в организации  муниципальной службы в  администрации </w:t>
            </w:r>
            <w:proofErr w:type="spellStart"/>
            <w:r w:rsidRPr="00E13B43">
              <w:rPr>
                <w:rFonts w:ascii="Times New Roman" w:hAnsi="Times New Roman" w:cs="Times New Roman"/>
                <w:sz w:val="18"/>
                <w:szCs w:val="18"/>
              </w:rPr>
              <w:t>Завьяловского</w:t>
            </w:r>
            <w:proofErr w:type="spellEnd"/>
            <w:r w:rsidRPr="00E13B43">
              <w:rPr>
                <w:rFonts w:ascii="Times New Roman" w:hAnsi="Times New Roman" w:cs="Times New Roman"/>
                <w:sz w:val="18"/>
                <w:szCs w:val="18"/>
              </w:rPr>
              <w:t xml:space="preserve"> сельсовета существует ряд нерешенных проблем. Недостаточно развиты механизмы стимулирования  муниципальных служащих, не в полной мере используются заложенные в законодательстве возможности предоставления государственных гарантий, что снижает мотивацию  муниципальных служащих.</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Не в полной мере отвечает требованиям времени работа по формированию, подготовке и эффективному использованию кадрового резерва в администрации.</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Недостаточно активно ведется работа по внедрению механизмов проведения ротации кадров, привлечению на муниципальную службу молодых специалистов.</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Требует совершенствования работа по установлению квалификационных требований к должностям  муниципальной службы, регламентации профессиональной служебной деятельности муниципальных служащих, развитию антикоррупционных механизмов в органах местного самоуправления, системы профессиональной переподготовки,</w:t>
            </w:r>
          </w:p>
          <w:p w:rsidR="00EF5025" w:rsidRPr="00E13B43" w:rsidRDefault="00EF5025" w:rsidP="00EF5025">
            <w:pPr>
              <w:pStyle w:val="ConsPlusNormal"/>
              <w:ind w:firstLine="540"/>
              <w:jc w:val="both"/>
              <w:rPr>
                <w:rFonts w:ascii="Times New Roman" w:hAnsi="Times New Roman" w:cs="Times New Roman"/>
                <w:color w:val="FF0000"/>
                <w:sz w:val="18"/>
                <w:szCs w:val="18"/>
              </w:rPr>
            </w:pPr>
            <w:r w:rsidRPr="00E13B43">
              <w:rPr>
                <w:rFonts w:ascii="Times New Roman" w:hAnsi="Times New Roman" w:cs="Times New Roman"/>
                <w:sz w:val="18"/>
                <w:szCs w:val="18"/>
              </w:rPr>
              <w:t>В целях оценки профессионализма  и муниципальных служащих в установленные действующим законодательством сроки проводятся аттестация и мероприятия по присвоению классных чинов  муниципальной службы.</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Действует единая система оплаты труда  муниципальных служащих, определен порядок премирования, оказания материальной помощи и установления надбавок к должностным окладам  муниципальных служащих.</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xml:space="preserve">В целях обеспечения открытости муниципальной службы и доступности общественному контролю на официальном сайте администрации </w:t>
            </w:r>
            <w:proofErr w:type="spellStart"/>
            <w:r w:rsidRPr="00E13B43">
              <w:rPr>
                <w:rFonts w:ascii="Times New Roman" w:hAnsi="Times New Roman" w:cs="Times New Roman"/>
                <w:sz w:val="18"/>
                <w:szCs w:val="18"/>
              </w:rPr>
              <w:t>Завьяловского</w:t>
            </w:r>
            <w:proofErr w:type="spellEnd"/>
            <w:r w:rsidRPr="00E13B43">
              <w:rPr>
                <w:rFonts w:ascii="Times New Roman" w:hAnsi="Times New Roman" w:cs="Times New Roman"/>
                <w:sz w:val="18"/>
                <w:szCs w:val="18"/>
              </w:rPr>
              <w:t xml:space="preserve"> сельсовета размещается информация о муниципальной службе, работе по профилактике коррупционных и иных правонарушений</w:t>
            </w:r>
          </w:p>
          <w:p w:rsidR="00EF5025" w:rsidRPr="00E13B43" w:rsidRDefault="00EF5025" w:rsidP="00EF5025">
            <w:pPr>
              <w:ind w:firstLine="720"/>
              <w:jc w:val="both"/>
              <w:rPr>
                <w:sz w:val="18"/>
                <w:szCs w:val="18"/>
              </w:rPr>
            </w:pPr>
            <w:r w:rsidRPr="00E13B43">
              <w:rPr>
                <w:sz w:val="18"/>
                <w:szCs w:val="18"/>
              </w:rPr>
              <w:t xml:space="preserve">В период с 2010 по 2014 год </w:t>
            </w:r>
            <w:proofErr w:type="gramStart"/>
            <w:r w:rsidRPr="00E13B43">
              <w:rPr>
                <w:sz w:val="18"/>
                <w:szCs w:val="18"/>
              </w:rPr>
              <w:t>обучение по программе</w:t>
            </w:r>
            <w:proofErr w:type="gramEnd"/>
            <w:r w:rsidRPr="00E13B43">
              <w:rPr>
                <w:sz w:val="18"/>
                <w:szCs w:val="18"/>
              </w:rPr>
              <w:t xml:space="preserve"> профессиональной переподготовки за счет средств областного бюджета Новосибирской области прошли 3</w:t>
            </w:r>
            <w:r w:rsidRPr="00E13B43">
              <w:rPr>
                <w:color w:val="FF0000"/>
                <w:sz w:val="18"/>
                <w:szCs w:val="18"/>
              </w:rPr>
              <w:t xml:space="preserve"> </w:t>
            </w:r>
            <w:r w:rsidRPr="00E13B43">
              <w:rPr>
                <w:sz w:val="18"/>
                <w:szCs w:val="18"/>
              </w:rPr>
              <w:t xml:space="preserve">человека из числа  муниципальных служащих. По программам повышения квалификации за этот период обучено 4 человека. </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Наиболее проблемными остаются вопросы, связанные с внедрением показателей результативности профессиональной служебной деятельности муниципальных служащих, в связи с этим возникает необходимость дальнейшего развития муниципальной службы. Требуется принятие системных решений, способных усилить кадровый состав муниципальной службы, повысить результативность и обеспечить дальнейшее высокоэффективное исполнение полномочий муниципальных органов.</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Реализация Программы позволит качественно преобразовать систему муниципальной службы, оптимизировать ее организацию и функционирование, продолжить внедрение и развитие на муниципальной службе современных кадровых, информационных, образовательных и управленческих технологий.</w:t>
            </w:r>
          </w:p>
          <w:p w:rsidR="00EF5025" w:rsidRPr="00E13B43" w:rsidRDefault="00EF5025" w:rsidP="00EF5025">
            <w:pPr>
              <w:pStyle w:val="ConsPlusNormal"/>
              <w:jc w:val="center"/>
              <w:outlineLvl w:val="1"/>
              <w:rPr>
                <w:rFonts w:ascii="Times New Roman" w:hAnsi="Times New Roman" w:cs="Times New Roman"/>
                <w:sz w:val="18"/>
                <w:szCs w:val="18"/>
              </w:rPr>
            </w:pPr>
            <w:bookmarkStart w:id="2" w:name="Par138"/>
            <w:bookmarkEnd w:id="2"/>
            <w:r w:rsidRPr="00E13B43">
              <w:rPr>
                <w:rFonts w:ascii="Times New Roman" w:hAnsi="Times New Roman" w:cs="Times New Roman"/>
                <w:sz w:val="18"/>
                <w:szCs w:val="18"/>
              </w:rPr>
              <w:t>II. Цели, задачи Программы и перечень мероприятий</w:t>
            </w:r>
            <w:r>
              <w:rPr>
                <w:rFonts w:ascii="Times New Roman" w:hAnsi="Times New Roman" w:cs="Times New Roman"/>
                <w:sz w:val="18"/>
                <w:szCs w:val="18"/>
              </w:rPr>
              <w:t xml:space="preserve"> </w:t>
            </w:r>
            <w:r w:rsidRPr="00E13B43">
              <w:rPr>
                <w:rFonts w:ascii="Times New Roman" w:hAnsi="Times New Roman" w:cs="Times New Roman"/>
                <w:sz w:val="18"/>
                <w:szCs w:val="18"/>
              </w:rPr>
              <w:t>Программы. Индикаторы оценки результатов Программы</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Современная муниципальная служба должна быть открытой, конкурентоспособной и престижной, ориентированной на результативную деятельность муниципальных служащих, а также активное взаимодействие с институтами гражданского общества.</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Целью Программы является повышение эффективности деятельности  органов местного самоуправления.</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Для достижения указанной цели предполагается решение следующих задач:</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совершенствование нормативно-правового и методического обеспечения  муниципальной службы;</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совершенствование системы управления муниципальной службой;</w:t>
            </w:r>
          </w:p>
          <w:p w:rsidR="00EF5025" w:rsidRDefault="00EF5025" w:rsidP="00EF5025">
            <w:pPr>
              <w:pStyle w:val="ConsPlusNormal"/>
              <w:ind w:firstLine="540"/>
              <w:jc w:val="both"/>
            </w:pPr>
            <w:r w:rsidRPr="00E13B43">
              <w:rPr>
                <w:rFonts w:ascii="Times New Roman" w:hAnsi="Times New Roman" w:cs="Times New Roman"/>
                <w:sz w:val="18"/>
                <w:szCs w:val="18"/>
              </w:rPr>
              <w:t>формирование эффективной системы взаимодействия гражданской службы и муниципальной службы;</w:t>
            </w:r>
            <w:bookmarkStart w:id="3" w:name="Par185"/>
            <w:bookmarkEnd w:id="3"/>
          </w:p>
        </w:tc>
      </w:tr>
      <w:tr w:rsidR="001C4F6E" w:rsidRPr="00102BF0" w:rsidTr="00504AA5">
        <w:tc>
          <w:tcPr>
            <w:tcW w:w="11026" w:type="dxa"/>
          </w:tcPr>
          <w:p w:rsidR="001C4F6E" w:rsidRPr="00102BF0" w:rsidRDefault="001C4F6E" w:rsidP="001C4F6E">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7</w:t>
            </w:r>
          </w:p>
        </w:tc>
      </w:tr>
      <w:tr w:rsidR="001C4F6E" w:rsidTr="00504AA5">
        <w:tc>
          <w:tcPr>
            <w:tcW w:w="11026" w:type="dxa"/>
          </w:tcPr>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повышение открытости муниципальной службы, обеспечение взаимодействия с институтами гражданского общества;</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внедрение эффективных механизмов подбора, комплексной оценки деятельности и продвижения по службе муниципальных служащих;</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совершенствование работы с кадровым резервом на  муниципальной службе;</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построение эффективной системы мотивации, стимулирования на  муниципальной службе;</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совершенствование антикоррупционных механизмов на  муниципальной службе.</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Развитие муниципальной службы, обеспечивающее достижение поставленных целей и задач, должно охватывать основные сферы ее функционирования и осуществляться по следующим основным направлениям:</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внедрение новых принципов кадровой политики в системе  муниципальной службы;</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развитие профессиональных компетенций  муниципальных служащих;</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повышение эффективности  муниципальной службы;</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-совершенствование антикоррупционных механизмов  на муниципальной службе.</w:t>
            </w:r>
          </w:p>
          <w:p w:rsidR="00EF5025" w:rsidRPr="00E13B43" w:rsidRDefault="000939E2" w:rsidP="00EF5025">
            <w:pPr>
              <w:pStyle w:val="ConsPlusNormal"/>
              <w:ind w:firstLine="540"/>
              <w:jc w:val="both"/>
              <w:rPr>
                <w:rFonts w:ascii="Times New Roman" w:hAnsi="Times New Roman" w:cs="Times New Roman"/>
                <w:sz w:val="18"/>
                <w:szCs w:val="18"/>
              </w:rPr>
            </w:pPr>
            <w:hyperlink r:id="rId13" w:anchor="Par192" w:tooltip="Ссылка на текущий документ" w:history="1">
              <w:r w:rsidR="00EF5025" w:rsidRPr="00E13B43">
                <w:rPr>
                  <w:rStyle w:val="a9"/>
                  <w:sz w:val="18"/>
                  <w:szCs w:val="18"/>
                </w:rPr>
                <w:t>Перечень</w:t>
              </w:r>
            </w:hyperlink>
            <w:r w:rsidR="00EF5025" w:rsidRPr="00E13B43">
              <w:rPr>
                <w:rFonts w:ascii="Times New Roman" w:hAnsi="Times New Roman" w:cs="Times New Roman"/>
                <w:sz w:val="18"/>
                <w:szCs w:val="18"/>
              </w:rPr>
              <w:t xml:space="preserve"> мероприятий Программы с указанием сроков исполнения и исполнителей представлен в приложении N 1 к Программе.</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 xml:space="preserve">Целевые показатели реализации Программы отражены в </w:t>
            </w:r>
            <w:hyperlink r:id="rId14" w:anchor="Par423" w:tooltip="Ссылка на текущий документ" w:history="1">
              <w:r w:rsidRPr="00E13B43">
                <w:rPr>
                  <w:rStyle w:val="a9"/>
                  <w:sz w:val="18"/>
                  <w:szCs w:val="18"/>
                </w:rPr>
                <w:t>приложении N2</w:t>
              </w:r>
            </w:hyperlink>
            <w:r w:rsidRPr="00E13B43">
              <w:rPr>
                <w:rFonts w:ascii="Times New Roman" w:hAnsi="Times New Roman" w:cs="Times New Roman"/>
                <w:sz w:val="18"/>
                <w:szCs w:val="18"/>
              </w:rPr>
              <w:t xml:space="preserve"> к Программе.</w:t>
            </w:r>
          </w:p>
          <w:p w:rsidR="00EF5025" w:rsidRPr="00E13B43" w:rsidRDefault="00EF5025" w:rsidP="00EF5025">
            <w:pPr>
              <w:pStyle w:val="ConsPlusNormal"/>
              <w:ind w:firstLine="540"/>
              <w:jc w:val="both"/>
              <w:rPr>
                <w:rFonts w:ascii="Times New Roman" w:hAnsi="Times New Roman" w:cs="Times New Roman"/>
                <w:sz w:val="18"/>
                <w:szCs w:val="18"/>
              </w:rPr>
            </w:pPr>
            <w:r w:rsidRPr="00E13B43">
              <w:rPr>
                <w:rFonts w:ascii="Times New Roman" w:hAnsi="Times New Roman" w:cs="Times New Roman"/>
                <w:sz w:val="18"/>
                <w:szCs w:val="18"/>
              </w:rPr>
              <w:t>Срок реализации Программы: 2015 - 2017 годы.</w:t>
            </w:r>
          </w:p>
          <w:p w:rsidR="00EF5025" w:rsidRPr="00E13B43" w:rsidRDefault="00EF5025" w:rsidP="00EF5025">
            <w:pPr>
              <w:pStyle w:val="ConsPlusNormal"/>
              <w:jc w:val="center"/>
              <w:outlineLvl w:val="1"/>
              <w:rPr>
                <w:rFonts w:ascii="Times New Roman" w:hAnsi="Times New Roman" w:cs="Times New Roman"/>
                <w:sz w:val="18"/>
                <w:szCs w:val="18"/>
              </w:rPr>
            </w:pPr>
            <w:bookmarkStart w:id="4" w:name="Par163"/>
            <w:bookmarkEnd w:id="4"/>
            <w:r w:rsidRPr="00E13B43">
              <w:rPr>
                <w:rFonts w:ascii="Times New Roman" w:hAnsi="Times New Roman" w:cs="Times New Roman"/>
                <w:sz w:val="18"/>
                <w:szCs w:val="18"/>
              </w:rPr>
              <w:t>III. Финансирование реализации Программы</w:t>
            </w:r>
          </w:p>
          <w:p w:rsidR="00EF5025" w:rsidRPr="00E13B43" w:rsidRDefault="00EF5025" w:rsidP="00EF5025">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   Мероприятия Программы реализуются за счет средств областного бюджета Новосибирской области, предусмотренных на дополнительное профессиональное образование, а также за счет средств, заложенных в бюджете </w:t>
            </w:r>
            <w:proofErr w:type="spellStart"/>
            <w:r w:rsidRPr="00E13B43">
              <w:rPr>
                <w:rFonts w:ascii="Times New Roman" w:hAnsi="Times New Roman" w:cs="Times New Roman"/>
                <w:sz w:val="18"/>
                <w:szCs w:val="18"/>
              </w:rPr>
              <w:t>Завьяловского</w:t>
            </w:r>
            <w:proofErr w:type="spellEnd"/>
            <w:r w:rsidRPr="00E13B43">
              <w:rPr>
                <w:rFonts w:ascii="Times New Roman" w:hAnsi="Times New Roman" w:cs="Times New Roman"/>
                <w:sz w:val="18"/>
                <w:szCs w:val="18"/>
              </w:rPr>
              <w:t xml:space="preserve"> сельсовета </w:t>
            </w:r>
            <w:proofErr w:type="spellStart"/>
            <w:r w:rsidRPr="00E13B43">
              <w:rPr>
                <w:rFonts w:ascii="Times New Roman" w:hAnsi="Times New Roman" w:cs="Times New Roman"/>
                <w:sz w:val="18"/>
                <w:szCs w:val="18"/>
              </w:rPr>
              <w:t>Тогучинского</w:t>
            </w:r>
            <w:proofErr w:type="spellEnd"/>
            <w:r w:rsidRPr="00E13B43">
              <w:rPr>
                <w:rFonts w:ascii="Times New Roman" w:hAnsi="Times New Roman" w:cs="Times New Roman"/>
                <w:sz w:val="18"/>
                <w:szCs w:val="18"/>
              </w:rPr>
              <w:t xml:space="preserve"> района на соответствующий финансовый год.</w:t>
            </w:r>
          </w:p>
          <w:p w:rsidR="00EF5025" w:rsidRPr="00E13B43" w:rsidRDefault="00EF5025" w:rsidP="00EF5025">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          2015 год - 40 000,0 руб.</w:t>
            </w:r>
          </w:p>
          <w:p w:rsidR="00EF5025" w:rsidRPr="00E13B43" w:rsidRDefault="00EF5025" w:rsidP="00EF5025">
            <w:pPr>
              <w:widowControl w:val="0"/>
              <w:autoSpaceDE w:val="0"/>
              <w:autoSpaceDN w:val="0"/>
              <w:adjustRightInd w:val="0"/>
              <w:ind w:firstLine="720"/>
              <w:jc w:val="both"/>
              <w:rPr>
                <w:color w:val="FF0000"/>
                <w:sz w:val="18"/>
                <w:szCs w:val="18"/>
              </w:rPr>
            </w:pPr>
            <w:r w:rsidRPr="00E13B43">
              <w:rPr>
                <w:sz w:val="18"/>
                <w:szCs w:val="18"/>
              </w:rPr>
              <w:t xml:space="preserve"> 2016 год - 40 000,0.руб</w:t>
            </w:r>
            <w:r w:rsidRPr="00E13B43">
              <w:rPr>
                <w:color w:val="FF0000"/>
                <w:sz w:val="18"/>
                <w:szCs w:val="18"/>
              </w:rPr>
              <w:t>.</w:t>
            </w:r>
          </w:p>
          <w:p w:rsidR="00EF5025" w:rsidRPr="00E13B43" w:rsidRDefault="00EF5025" w:rsidP="00EF5025">
            <w:pPr>
              <w:pStyle w:val="ConsPlusNormal"/>
              <w:jc w:val="both"/>
              <w:rPr>
                <w:rFonts w:ascii="Times New Roman" w:hAnsi="Times New Roman" w:cs="Times New Roman"/>
                <w:sz w:val="18"/>
                <w:szCs w:val="18"/>
              </w:rPr>
            </w:pPr>
            <w:r w:rsidRPr="00E13B43">
              <w:rPr>
                <w:rFonts w:ascii="Times New Roman" w:hAnsi="Times New Roman" w:cs="Times New Roman"/>
                <w:sz w:val="18"/>
                <w:szCs w:val="18"/>
              </w:rPr>
              <w:t xml:space="preserve">          2017год –  40 000,0 руб.</w:t>
            </w:r>
          </w:p>
          <w:p w:rsidR="00EF5025" w:rsidRPr="00E13B43" w:rsidRDefault="00EF5025" w:rsidP="00EF5025">
            <w:pPr>
              <w:pStyle w:val="ConsPlusNormal"/>
              <w:jc w:val="center"/>
              <w:outlineLvl w:val="1"/>
              <w:rPr>
                <w:rFonts w:ascii="Times New Roman" w:hAnsi="Times New Roman" w:cs="Times New Roman"/>
                <w:sz w:val="18"/>
                <w:szCs w:val="18"/>
              </w:rPr>
            </w:pPr>
            <w:r w:rsidRPr="00E13B43">
              <w:rPr>
                <w:rFonts w:ascii="Times New Roman" w:hAnsi="Times New Roman" w:cs="Times New Roman"/>
                <w:sz w:val="18"/>
                <w:szCs w:val="18"/>
              </w:rPr>
              <w:t xml:space="preserve">IV. Управление реализацией Программы и </w:t>
            </w:r>
            <w:proofErr w:type="gramStart"/>
            <w:r w:rsidRPr="00E13B43">
              <w:rPr>
                <w:rFonts w:ascii="Times New Roman" w:hAnsi="Times New Roman" w:cs="Times New Roman"/>
                <w:sz w:val="18"/>
                <w:szCs w:val="18"/>
              </w:rPr>
              <w:t>контроль за</w:t>
            </w:r>
            <w:proofErr w:type="gramEnd"/>
            <w:r w:rsidRPr="00E13B43">
              <w:rPr>
                <w:rFonts w:ascii="Times New Roman" w:hAnsi="Times New Roman" w:cs="Times New Roman"/>
                <w:sz w:val="18"/>
                <w:szCs w:val="18"/>
              </w:rPr>
              <w:t xml:space="preserve"> ходом ее выполнения</w:t>
            </w:r>
          </w:p>
          <w:p w:rsidR="00EF5025" w:rsidRPr="00E13B43" w:rsidRDefault="00EF5025" w:rsidP="00EF5025">
            <w:pPr>
              <w:autoSpaceDE w:val="0"/>
              <w:autoSpaceDN w:val="0"/>
              <w:adjustRightInd w:val="0"/>
              <w:ind w:firstLine="720"/>
              <w:jc w:val="both"/>
              <w:rPr>
                <w:sz w:val="18"/>
                <w:szCs w:val="18"/>
              </w:rPr>
            </w:pPr>
            <w:r w:rsidRPr="00E13B43">
              <w:rPr>
                <w:sz w:val="18"/>
                <w:szCs w:val="18"/>
              </w:rPr>
              <w:t xml:space="preserve">Координатором настоящей Программы является администрация </w:t>
            </w:r>
            <w:proofErr w:type="spellStart"/>
            <w:r w:rsidRPr="00E13B43">
              <w:rPr>
                <w:sz w:val="18"/>
                <w:szCs w:val="18"/>
              </w:rPr>
              <w:t>Завьяловского</w:t>
            </w:r>
            <w:proofErr w:type="spellEnd"/>
            <w:r w:rsidRPr="00E13B43">
              <w:rPr>
                <w:sz w:val="18"/>
                <w:szCs w:val="18"/>
              </w:rPr>
              <w:t xml:space="preserve"> сельсовета </w:t>
            </w:r>
            <w:proofErr w:type="spellStart"/>
            <w:r w:rsidRPr="00E13B43">
              <w:rPr>
                <w:sz w:val="18"/>
                <w:szCs w:val="18"/>
              </w:rPr>
              <w:t>Тогучинского</w:t>
            </w:r>
            <w:proofErr w:type="spellEnd"/>
            <w:r w:rsidRPr="00E13B43">
              <w:rPr>
                <w:sz w:val="18"/>
                <w:szCs w:val="18"/>
              </w:rPr>
              <w:t xml:space="preserve"> района.</w:t>
            </w:r>
          </w:p>
          <w:p w:rsidR="00EF5025" w:rsidRPr="00E13B43" w:rsidRDefault="00EF5025" w:rsidP="00EF5025">
            <w:pPr>
              <w:autoSpaceDE w:val="0"/>
              <w:autoSpaceDN w:val="0"/>
              <w:adjustRightInd w:val="0"/>
              <w:ind w:firstLine="720"/>
              <w:jc w:val="both"/>
              <w:rPr>
                <w:sz w:val="18"/>
                <w:szCs w:val="18"/>
              </w:rPr>
            </w:pPr>
            <w:r w:rsidRPr="00E13B43">
              <w:rPr>
                <w:sz w:val="18"/>
                <w:szCs w:val="18"/>
              </w:rPr>
              <w:t xml:space="preserve">Реализация Программы осуществляется основными исполнителями </w:t>
            </w:r>
            <w:proofErr w:type="gramStart"/>
            <w:r w:rsidRPr="00E13B43">
              <w:rPr>
                <w:sz w:val="18"/>
                <w:szCs w:val="18"/>
              </w:rPr>
              <w:t>–а</w:t>
            </w:r>
            <w:proofErr w:type="gramEnd"/>
            <w:r w:rsidRPr="00E13B43">
              <w:rPr>
                <w:sz w:val="18"/>
                <w:szCs w:val="18"/>
              </w:rPr>
              <w:t xml:space="preserve">дминистрацией </w:t>
            </w:r>
            <w:proofErr w:type="spellStart"/>
            <w:r w:rsidRPr="00E13B43">
              <w:rPr>
                <w:sz w:val="18"/>
                <w:szCs w:val="18"/>
              </w:rPr>
              <w:t>Завьяловского</w:t>
            </w:r>
            <w:proofErr w:type="spellEnd"/>
            <w:r w:rsidRPr="00E13B43">
              <w:rPr>
                <w:sz w:val="18"/>
                <w:szCs w:val="18"/>
              </w:rPr>
              <w:t xml:space="preserve"> сельсовета </w:t>
            </w:r>
            <w:proofErr w:type="spellStart"/>
            <w:r w:rsidRPr="00E13B43">
              <w:rPr>
                <w:sz w:val="18"/>
                <w:szCs w:val="18"/>
              </w:rPr>
              <w:t>Тогучинского</w:t>
            </w:r>
            <w:proofErr w:type="spellEnd"/>
            <w:r w:rsidRPr="00E13B43">
              <w:rPr>
                <w:sz w:val="18"/>
                <w:szCs w:val="18"/>
              </w:rPr>
              <w:t xml:space="preserve"> района.</w:t>
            </w:r>
          </w:p>
          <w:p w:rsidR="00EF5025" w:rsidRPr="00E13B43" w:rsidRDefault="00EF5025" w:rsidP="00EF5025">
            <w:pPr>
              <w:autoSpaceDE w:val="0"/>
              <w:autoSpaceDN w:val="0"/>
              <w:adjustRightInd w:val="0"/>
              <w:ind w:firstLine="720"/>
              <w:jc w:val="both"/>
              <w:rPr>
                <w:sz w:val="18"/>
                <w:szCs w:val="18"/>
              </w:rPr>
            </w:pPr>
            <w:r w:rsidRPr="00E13B43">
              <w:rPr>
                <w:sz w:val="18"/>
                <w:szCs w:val="18"/>
              </w:rPr>
              <w:t xml:space="preserve">Текущий </w:t>
            </w:r>
            <w:proofErr w:type="gramStart"/>
            <w:r w:rsidRPr="00E13B43">
              <w:rPr>
                <w:sz w:val="18"/>
                <w:szCs w:val="18"/>
              </w:rPr>
              <w:t>контроль за</w:t>
            </w:r>
            <w:proofErr w:type="gramEnd"/>
            <w:r w:rsidRPr="00E13B43">
              <w:rPr>
                <w:sz w:val="18"/>
                <w:szCs w:val="18"/>
              </w:rPr>
              <w:t xml:space="preserve"> ходом реализации мероприятий Программы осуществляет Глава </w:t>
            </w:r>
            <w:proofErr w:type="spellStart"/>
            <w:r w:rsidRPr="00E13B43">
              <w:rPr>
                <w:sz w:val="18"/>
                <w:szCs w:val="18"/>
              </w:rPr>
              <w:t>Завьяловского</w:t>
            </w:r>
            <w:proofErr w:type="spellEnd"/>
            <w:r w:rsidRPr="00E13B43">
              <w:rPr>
                <w:sz w:val="18"/>
                <w:szCs w:val="18"/>
              </w:rPr>
              <w:t xml:space="preserve"> сельсовета </w:t>
            </w:r>
            <w:proofErr w:type="spellStart"/>
            <w:r w:rsidRPr="00E13B43">
              <w:rPr>
                <w:sz w:val="18"/>
                <w:szCs w:val="18"/>
              </w:rPr>
              <w:t>Тогучинского</w:t>
            </w:r>
            <w:proofErr w:type="spellEnd"/>
            <w:r w:rsidRPr="00E13B43">
              <w:rPr>
                <w:sz w:val="18"/>
                <w:szCs w:val="18"/>
              </w:rPr>
              <w:t xml:space="preserve"> района Новосибирской области.</w:t>
            </w:r>
          </w:p>
          <w:p w:rsidR="00EF5025" w:rsidRPr="00E13B43" w:rsidRDefault="00EF5025" w:rsidP="00EF5025">
            <w:pPr>
              <w:autoSpaceDE w:val="0"/>
              <w:autoSpaceDN w:val="0"/>
              <w:adjustRightInd w:val="0"/>
              <w:ind w:firstLine="720"/>
              <w:jc w:val="both"/>
              <w:rPr>
                <w:sz w:val="18"/>
                <w:szCs w:val="18"/>
              </w:rPr>
            </w:pPr>
            <w:r w:rsidRPr="00E13B43">
              <w:rPr>
                <w:sz w:val="18"/>
                <w:szCs w:val="18"/>
              </w:rPr>
              <w:t xml:space="preserve">Специалисты администрации по итогам каждого полугодия, до 5 числа месяца, следующего за отчетным периодом, представляют заместителю главы администрации  </w:t>
            </w:r>
            <w:proofErr w:type="spellStart"/>
            <w:r w:rsidRPr="00E13B43">
              <w:rPr>
                <w:sz w:val="18"/>
                <w:szCs w:val="18"/>
              </w:rPr>
              <w:t>Завьяловского</w:t>
            </w:r>
            <w:proofErr w:type="spellEnd"/>
            <w:r w:rsidRPr="00E13B43">
              <w:rPr>
                <w:sz w:val="18"/>
                <w:szCs w:val="18"/>
              </w:rPr>
              <w:t xml:space="preserve"> сельсовета </w:t>
            </w:r>
            <w:proofErr w:type="spellStart"/>
            <w:r w:rsidRPr="00E13B43">
              <w:rPr>
                <w:sz w:val="18"/>
                <w:szCs w:val="18"/>
              </w:rPr>
              <w:t>Тогучинского</w:t>
            </w:r>
            <w:proofErr w:type="spellEnd"/>
            <w:r w:rsidRPr="00E13B43">
              <w:rPr>
                <w:sz w:val="18"/>
                <w:szCs w:val="18"/>
              </w:rPr>
              <w:t xml:space="preserve"> района отчет о реализации мероприятий Программы, который содержит:</w:t>
            </w:r>
          </w:p>
          <w:p w:rsidR="00EF5025" w:rsidRPr="00E13B43" w:rsidRDefault="00EF5025" w:rsidP="00EF5025">
            <w:pPr>
              <w:autoSpaceDE w:val="0"/>
              <w:autoSpaceDN w:val="0"/>
              <w:adjustRightInd w:val="0"/>
              <w:ind w:firstLine="720"/>
              <w:jc w:val="both"/>
              <w:rPr>
                <w:sz w:val="18"/>
                <w:szCs w:val="18"/>
              </w:rPr>
            </w:pPr>
            <w:r w:rsidRPr="00E13B43">
              <w:rPr>
                <w:sz w:val="18"/>
                <w:szCs w:val="18"/>
              </w:rPr>
              <w:t>перечень выполненных мероприятий Программы с указанием непосредственных результатов выполнения Программы;</w:t>
            </w:r>
          </w:p>
          <w:p w:rsidR="00EF5025" w:rsidRPr="00E13B43" w:rsidRDefault="00EF5025" w:rsidP="00EF5025">
            <w:pPr>
              <w:autoSpaceDE w:val="0"/>
              <w:autoSpaceDN w:val="0"/>
              <w:adjustRightInd w:val="0"/>
              <w:ind w:firstLine="720"/>
              <w:jc w:val="both"/>
              <w:rPr>
                <w:sz w:val="18"/>
                <w:szCs w:val="18"/>
              </w:rPr>
            </w:pPr>
            <w:r w:rsidRPr="00E13B43">
              <w:rPr>
                <w:sz w:val="18"/>
                <w:szCs w:val="18"/>
              </w:rPr>
              <w:t xml:space="preserve">указание причин несвоевременного выполнения программных мероприятий. </w:t>
            </w:r>
          </w:p>
          <w:p w:rsidR="00EF5025" w:rsidRPr="00E13B43" w:rsidRDefault="00EF5025" w:rsidP="00EF5025">
            <w:pPr>
              <w:autoSpaceDE w:val="0"/>
              <w:autoSpaceDN w:val="0"/>
              <w:adjustRightInd w:val="0"/>
              <w:ind w:firstLine="720"/>
              <w:jc w:val="both"/>
              <w:rPr>
                <w:sz w:val="18"/>
                <w:szCs w:val="18"/>
              </w:rPr>
            </w:pPr>
            <w:r w:rsidRPr="00E13B43">
              <w:rPr>
                <w:sz w:val="18"/>
                <w:szCs w:val="18"/>
              </w:rPr>
              <w:t xml:space="preserve">Заместитель главы администрации </w:t>
            </w:r>
            <w:proofErr w:type="spellStart"/>
            <w:r w:rsidRPr="00E13B43">
              <w:rPr>
                <w:sz w:val="18"/>
                <w:szCs w:val="18"/>
              </w:rPr>
              <w:t>Завьяловского</w:t>
            </w:r>
            <w:proofErr w:type="spellEnd"/>
            <w:r w:rsidRPr="00E13B43">
              <w:rPr>
                <w:sz w:val="18"/>
                <w:szCs w:val="18"/>
              </w:rPr>
              <w:t xml:space="preserve"> сельсовета </w:t>
            </w:r>
            <w:proofErr w:type="spellStart"/>
            <w:r w:rsidRPr="00E13B43">
              <w:rPr>
                <w:sz w:val="18"/>
                <w:szCs w:val="18"/>
              </w:rPr>
              <w:t>Тогучинского</w:t>
            </w:r>
            <w:proofErr w:type="spellEnd"/>
            <w:r w:rsidRPr="00E13B43">
              <w:rPr>
                <w:sz w:val="18"/>
                <w:szCs w:val="18"/>
              </w:rPr>
              <w:t xml:space="preserve"> района готовит обобщенный отчет, который содержит:</w:t>
            </w:r>
          </w:p>
          <w:p w:rsidR="00EF5025" w:rsidRPr="00E13B43" w:rsidRDefault="00EF5025" w:rsidP="00EF5025">
            <w:pPr>
              <w:autoSpaceDE w:val="0"/>
              <w:autoSpaceDN w:val="0"/>
              <w:adjustRightInd w:val="0"/>
              <w:ind w:firstLine="720"/>
              <w:jc w:val="both"/>
              <w:rPr>
                <w:sz w:val="18"/>
                <w:szCs w:val="18"/>
              </w:rPr>
            </w:pPr>
            <w:r w:rsidRPr="00E13B43">
              <w:rPr>
                <w:sz w:val="18"/>
                <w:szCs w:val="18"/>
              </w:rPr>
              <w:t>перечень выполненных мероприятий Программы с указанием непосредственных результатов выполнения Программы;</w:t>
            </w:r>
          </w:p>
          <w:p w:rsidR="00EF5025" w:rsidRPr="00E13B43" w:rsidRDefault="00EF5025" w:rsidP="00EF5025">
            <w:pPr>
              <w:autoSpaceDE w:val="0"/>
              <w:autoSpaceDN w:val="0"/>
              <w:adjustRightInd w:val="0"/>
              <w:ind w:firstLine="720"/>
              <w:jc w:val="both"/>
              <w:rPr>
                <w:sz w:val="18"/>
                <w:szCs w:val="18"/>
              </w:rPr>
            </w:pPr>
            <w:r w:rsidRPr="00E13B43">
              <w:rPr>
                <w:sz w:val="18"/>
                <w:szCs w:val="18"/>
              </w:rPr>
              <w:t>анализ причин несвоевременного выполнения программных мероприятий и предложения по устранению выявленных нарушений.</w:t>
            </w:r>
          </w:p>
          <w:p w:rsidR="00EF5025" w:rsidRDefault="00EF5025" w:rsidP="00EF5025">
            <w:pPr>
              <w:autoSpaceDE w:val="0"/>
              <w:autoSpaceDN w:val="0"/>
              <w:adjustRightInd w:val="0"/>
              <w:ind w:firstLine="720"/>
              <w:jc w:val="both"/>
              <w:rPr>
                <w:sz w:val="18"/>
                <w:szCs w:val="18"/>
              </w:rPr>
            </w:pPr>
            <w:r w:rsidRPr="00E13B43">
              <w:rPr>
                <w:sz w:val="18"/>
                <w:szCs w:val="18"/>
              </w:rPr>
              <w:t xml:space="preserve">После окончания срока реализации Программы исполнители представляют Главе </w:t>
            </w:r>
            <w:proofErr w:type="spellStart"/>
            <w:r w:rsidRPr="00E13B43">
              <w:rPr>
                <w:sz w:val="18"/>
                <w:szCs w:val="18"/>
              </w:rPr>
              <w:t>Завьяловского</w:t>
            </w:r>
            <w:proofErr w:type="spellEnd"/>
            <w:r w:rsidRPr="00E13B43">
              <w:rPr>
                <w:sz w:val="18"/>
                <w:szCs w:val="18"/>
              </w:rPr>
              <w:t xml:space="preserve"> сельсовета </w:t>
            </w:r>
            <w:proofErr w:type="spellStart"/>
            <w:r w:rsidRPr="00E13B43">
              <w:rPr>
                <w:sz w:val="18"/>
                <w:szCs w:val="18"/>
              </w:rPr>
              <w:t>Тогучинского</w:t>
            </w:r>
            <w:proofErr w:type="spellEnd"/>
            <w:r w:rsidRPr="00E13B43">
              <w:rPr>
                <w:sz w:val="18"/>
                <w:szCs w:val="18"/>
              </w:rPr>
              <w:t xml:space="preserve"> района в срок до 1 марта года, следующего за последним годом реализации Программы, итоговый отчет о ее реализации.</w:t>
            </w:r>
          </w:p>
          <w:p w:rsidR="00553A76" w:rsidRPr="00E13B43" w:rsidRDefault="00553A76" w:rsidP="00EF5025">
            <w:pPr>
              <w:autoSpaceDE w:val="0"/>
              <w:autoSpaceDN w:val="0"/>
              <w:adjustRightInd w:val="0"/>
              <w:ind w:firstLine="720"/>
              <w:jc w:val="both"/>
              <w:rPr>
                <w:sz w:val="18"/>
                <w:szCs w:val="18"/>
              </w:rPr>
            </w:pPr>
            <w:r>
              <w:rPr>
                <w:sz w:val="18"/>
                <w:szCs w:val="18"/>
              </w:rPr>
              <w:t>------------------------------------------------------------------------------------------------------------------------------------------------------------------------</w:t>
            </w:r>
          </w:p>
          <w:p w:rsidR="00553A76" w:rsidRPr="00E13B43" w:rsidRDefault="00553A76" w:rsidP="00553A76">
            <w:pPr>
              <w:pStyle w:val="ConsPlusNormal"/>
              <w:jc w:val="right"/>
              <w:outlineLvl w:val="1"/>
              <w:rPr>
                <w:rFonts w:ascii="Times New Roman" w:hAnsi="Times New Roman" w:cs="Times New Roman"/>
                <w:sz w:val="16"/>
                <w:szCs w:val="16"/>
              </w:rPr>
            </w:pPr>
            <w:r w:rsidRPr="00E13B43">
              <w:rPr>
                <w:rFonts w:ascii="Times New Roman" w:hAnsi="Times New Roman" w:cs="Times New Roman"/>
                <w:sz w:val="16"/>
                <w:szCs w:val="16"/>
              </w:rPr>
              <w:t>Приложение N 1</w:t>
            </w:r>
            <w:r>
              <w:rPr>
                <w:rFonts w:ascii="Times New Roman" w:hAnsi="Times New Roman" w:cs="Times New Roman"/>
                <w:sz w:val="16"/>
                <w:szCs w:val="16"/>
              </w:rPr>
              <w:t xml:space="preserve"> </w:t>
            </w:r>
            <w:r w:rsidRPr="00E13B43">
              <w:rPr>
                <w:rFonts w:ascii="Times New Roman" w:hAnsi="Times New Roman" w:cs="Times New Roman"/>
                <w:sz w:val="16"/>
                <w:szCs w:val="16"/>
              </w:rPr>
              <w:t>к Программе "Развитие</w:t>
            </w:r>
            <w:r>
              <w:rPr>
                <w:rFonts w:ascii="Times New Roman" w:hAnsi="Times New Roman" w:cs="Times New Roman"/>
                <w:sz w:val="16"/>
                <w:szCs w:val="16"/>
              </w:rPr>
              <w:t xml:space="preserve"> </w:t>
            </w:r>
            <w:r w:rsidRPr="00E13B43">
              <w:rPr>
                <w:rFonts w:ascii="Times New Roman" w:hAnsi="Times New Roman" w:cs="Times New Roman"/>
                <w:sz w:val="16"/>
                <w:szCs w:val="16"/>
              </w:rPr>
              <w:t xml:space="preserve">  муниципальной службы </w:t>
            </w:r>
          </w:p>
          <w:p w:rsidR="00553A76" w:rsidRPr="00E13B43" w:rsidRDefault="00553A76" w:rsidP="00553A76">
            <w:pPr>
              <w:pStyle w:val="ConsPlusNormal"/>
              <w:jc w:val="right"/>
              <w:rPr>
                <w:rFonts w:ascii="Times New Roman" w:hAnsi="Times New Roman" w:cs="Times New Roman"/>
                <w:sz w:val="16"/>
                <w:szCs w:val="16"/>
              </w:rPr>
            </w:pPr>
            <w:r w:rsidRPr="00E13B43">
              <w:rPr>
                <w:rFonts w:ascii="Times New Roman" w:hAnsi="Times New Roman" w:cs="Times New Roman"/>
                <w:sz w:val="16"/>
                <w:szCs w:val="16"/>
              </w:rPr>
              <w:t xml:space="preserve">в </w:t>
            </w:r>
            <w:proofErr w:type="spellStart"/>
            <w:r w:rsidRPr="00E13B43">
              <w:rPr>
                <w:rFonts w:ascii="Times New Roman" w:hAnsi="Times New Roman" w:cs="Times New Roman"/>
                <w:sz w:val="16"/>
                <w:szCs w:val="16"/>
              </w:rPr>
              <w:t>Завьяловском</w:t>
            </w:r>
            <w:proofErr w:type="spellEnd"/>
            <w:r w:rsidRPr="00E13B43">
              <w:rPr>
                <w:rFonts w:ascii="Times New Roman" w:hAnsi="Times New Roman" w:cs="Times New Roman"/>
                <w:sz w:val="16"/>
                <w:szCs w:val="16"/>
              </w:rPr>
              <w:t xml:space="preserve"> сельсовете</w:t>
            </w:r>
            <w:r w:rsidRPr="00E13B43">
              <w:rPr>
                <w:sz w:val="16"/>
                <w:szCs w:val="16"/>
              </w:rPr>
              <w:t xml:space="preserve"> </w:t>
            </w:r>
            <w:proofErr w:type="spellStart"/>
            <w:r w:rsidRPr="00E13B43">
              <w:rPr>
                <w:rFonts w:ascii="Times New Roman" w:hAnsi="Times New Roman" w:cs="Times New Roman"/>
                <w:sz w:val="16"/>
                <w:szCs w:val="16"/>
              </w:rPr>
              <w:t>Тогучинском</w:t>
            </w:r>
            <w:proofErr w:type="spellEnd"/>
            <w:r w:rsidRPr="00E13B43">
              <w:rPr>
                <w:rFonts w:ascii="Times New Roman" w:hAnsi="Times New Roman" w:cs="Times New Roman"/>
                <w:sz w:val="16"/>
                <w:szCs w:val="16"/>
              </w:rPr>
              <w:t xml:space="preserve">  районе</w:t>
            </w:r>
            <w:r>
              <w:rPr>
                <w:rFonts w:ascii="Times New Roman" w:hAnsi="Times New Roman" w:cs="Times New Roman"/>
                <w:sz w:val="16"/>
                <w:szCs w:val="16"/>
              </w:rPr>
              <w:t xml:space="preserve"> </w:t>
            </w:r>
            <w:r w:rsidRPr="00E13B43">
              <w:rPr>
                <w:rFonts w:ascii="Times New Roman" w:hAnsi="Times New Roman" w:cs="Times New Roman"/>
                <w:sz w:val="16"/>
                <w:szCs w:val="16"/>
              </w:rPr>
              <w:t xml:space="preserve"> Новосибирской области на 2015 - 2017 годы"</w:t>
            </w:r>
          </w:p>
          <w:p w:rsidR="00A40301" w:rsidRDefault="00A40301" w:rsidP="00A55F98">
            <w:pPr>
              <w:jc w:val="center"/>
              <w:rPr>
                <w:sz w:val="20"/>
                <w:szCs w:val="20"/>
              </w:rPr>
            </w:pPr>
          </w:p>
          <w:p w:rsidR="00A55F98" w:rsidRPr="00AC00A4" w:rsidRDefault="00A55F98" w:rsidP="00A55F98">
            <w:pPr>
              <w:jc w:val="center"/>
              <w:rPr>
                <w:sz w:val="20"/>
                <w:szCs w:val="20"/>
              </w:rPr>
            </w:pPr>
            <w:r w:rsidRPr="00AC00A4">
              <w:rPr>
                <w:sz w:val="20"/>
                <w:szCs w:val="20"/>
              </w:rPr>
              <w:t>Перечень мероприятий Программы</w:t>
            </w:r>
          </w:p>
          <w:p w:rsidR="00A55F98" w:rsidRPr="00AC00A4" w:rsidRDefault="00A55F98" w:rsidP="00A55F98">
            <w:pPr>
              <w:pStyle w:val="ConsPlusNormal"/>
              <w:jc w:val="center"/>
              <w:rPr>
                <w:rFonts w:ascii="Times New Roman" w:hAnsi="Times New Roman" w:cs="Times New Roman"/>
              </w:rPr>
            </w:pPr>
            <w:r w:rsidRPr="00AC00A4">
              <w:rPr>
                <w:rFonts w:ascii="Times New Roman" w:hAnsi="Times New Roman" w:cs="Times New Roman"/>
              </w:rPr>
              <w:t xml:space="preserve">"Развитие муниципальной службы в </w:t>
            </w:r>
            <w:proofErr w:type="spellStart"/>
            <w:r w:rsidRPr="00AC00A4">
              <w:rPr>
                <w:rFonts w:ascii="Times New Roman" w:hAnsi="Times New Roman" w:cs="Times New Roman"/>
              </w:rPr>
              <w:t>Завьяловском</w:t>
            </w:r>
            <w:proofErr w:type="spellEnd"/>
            <w:r w:rsidRPr="00AC00A4">
              <w:rPr>
                <w:rFonts w:ascii="Times New Roman" w:hAnsi="Times New Roman" w:cs="Times New Roman"/>
              </w:rPr>
              <w:t xml:space="preserve"> сельсовете</w:t>
            </w:r>
            <w:r w:rsidRPr="00AC00A4">
              <w:t xml:space="preserve"> </w:t>
            </w:r>
            <w:proofErr w:type="spellStart"/>
            <w:r w:rsidRPr="00AC00A4">
              <w:rPr>
                <w:rFonts w:ascii="Times New Roman" w:hAnsi="Times New Roman" w:cs="Times New Roman"/>
              </w:rPr>
              <w:t>Тогучинского</w:t>
            </w:r>
            <w:proofErr w:type="spellEnd"/>
            <w:r w:rsidRPr="00AC00A4">
              <w:rPr>
                <w:rFonts w:ascii="Times New Roman" w:hAnsi="Times New Roman" w:cs="Times New Roman"/>
              </w:rPr>
              <w:t xml:space="preserve">  района Новосибирской области</w:t>
            </w:r>
          </w:p>
          <w:p w:rsidR="00A55F98" w:rsidRDefault="00A55F98" w:rsidP="00A55F98">
            <w:pPr>
              <w:pStyle w:val="ConsPlusNormal"/>
              <w:jc w:val="center"/>
              <w:rPr>
                <w:rFonts w:ascii="Times New Roman" w:hAnsi="Times New Roman" w:cs="Times New Roman"/>
              </w:rPr>
            </w:pPr>
            <w:r w:rsidRPr="00AC00A4">
              <w:rPr>
                <w:rFonts w:ascii="Times New Roman" w:hAnsi="Times New Roman" w:cs="Times New Roman"/>
              </w:rPr>
              <w:t>на 2015 - 2017 годы"</w:t>
            </w:r>
          </w:p>
          <w:p w:rsidR="00F0570E" w:rsidRDefault="00F0570E" w:rsidP="00A55F98">
            <w:pPr>
              <w:pStyle w:val="ConsPlusNormal"/>
              <w:jc w:val="center"/>
              <w:rPr>
                <w:rFonts w:ascii="Times New Roman" w:hAnsi="Times New Roman" w:cs="Times New Roman"/>
              </w:rPr>
            </w:pPr>
          </w:p>
          <w:tbl>
            <w:tblPr>
              <w:tblStyle w:val="a3"/>
              <w:tblW w:w="0" w:type="auto"/>
              <w:tblLook w:val="04A0" w:firstRow="1" w:lastRow="0" w:firstColumn="1" w:lastColumn="0" w:noHBand="0" w:noVBand="1"/>
            </w:tblPr>
            <w:tblGrid>
              <w:gridCol w:w="704"/>
              <w:gridCol w:w="3614"/>
              <w:gridCol w:w="1631"/>
              <w:gridCol w:w="1559"/>
              <w:gridCol w:w="3287"/>
            </w:tblGrid>
            <w:tr w:rsidR="00F0570E" w:rsidTr="00F0570E">
              <w:tc>
                <w:tcPr>
                  <w:tcW w:w="704" w:type="dxa"/>
                </w:tcPr>
                <w:p w:rsidR="00F0570E" w:rsidRPr="00E13B43" w:rsidRDefault="00F0570E" w:rsidP="006B01C2">
                  <w:pPr>
                    <w:jc w:val="center"/>
                    <w:rPr>
                      <w:sz w:val="16"/>
                      <w:szCs w:val="16"/>
                    </w:rPr>
                  </w:pPr>
                  <w:r w:rsidRPr="00E13B43">
                    <w:rPr>
                      <w:sz w:val="16"/>
                      <w:szCs w:val="16"/>
                    </w:rPr>
                    <w:t xml:space="preserve">№ </w:t>
                  </w:r>
                  <w:proofErr w:type="gramStart"/>
                  <w:r w:rsidRPr="00E13B43">
                    <w:rPr>
                      <w:sz w:val="16"/>
                      <w:szCs w:val="16"/>
                    </w:rPr>
                    <w:t>п</w:t>
                  </w:r>
                  <w:proofErr w:type="gramEnd"/>
                  <w:r w:rsidRPr="00E13B43">
                    <w:rPr>
                      <w:sz w:val="16"/>
                      <w:szCs w:val="16"/>
                    </w:rPr>
                    <w:t>/п</w:t>
                  </w:r>
                </w:p>
              </w:tc>
              <w:tc>
                <w:tcPr>
                  <w:tcW w:w="3614" w:type="dxa"/>
                </w:tcPr>
                <w:p w:rsidR="00F0570E" w:rsidRPr="00E13B43" w:rsidRDefault="00F0570E" w:rsidP="006B01C2">
                  <w:pPr>
                    <w:jc w:val="center"/>
                    <w:rPr>
                      <w:sz w:val="16"/>
                      <w:szCs w:val="16"/>
                    </w:rPr>
                  </w:pPr>
                  <w:r w:rsidRPr="00E13B43">
                    <w:rPr>
                      <w:sz w:val="16"/>
                      <w:szCs w:val="16"/>
                    </w:rPr>
                    <w:t>Наименование мероприятия</w:t>
                  </w:r>
                </w:p>
              </w:tc>
              <w:tc>
                <w:tcPr>
                  <w:tcW w:w="1631" w:type="dxa"/>
                </w:tcPr>
                <w:p w:rsidR="00F0570E" w:rsidRPr="00E13B43" w:rsidRDefault="00F0570E" w:rsidP="006B01C2">
                  <w:pPr>
                    <w:jc w:val="center"/>
                    <w:rPr>
                      <w:sz w:val="16"/>
                      <w:szCs w:val="16"/>
                    </w:rPr>
                  </w:pPr>
                  <w:r w:rsidRPr="00E13B43">
                    <w:rPr>
                      <w:sz w:val="16"/>
                      <w:szCs w:val="16"/>
                    </w:rPr>
                    <w:t xml:space="preserve">Исполнитель </w:t>
                  </w:r>
                </w:p>
              </w:tc>
              <w:tc>
                <w:tcPr>
                  <w:tcW w:w="1559" w:type="dxa"/>
                </w:tcPr>
                <w:p w:rsidR="00F0570E" w:rsidRPr="00E13B43" w:rsidRDefault="00F0570E" w:rsidP="006B01C2">
                  <w:pPr>
                    <w:jc w:val="center"/>
                    <w:rPr>
                      <w:sz w:val="16"/>
                      <w:szCs w:val="16"/>
                    </w:rPr>
                  </w:pPr>
                  <w:r w:rsidRPr="00E13B43">
                    <w:rPr>
                      <w:sz w:val="16"/>
                      <w:szCs w:val="16"/>
                    </w:rPr>
                    <w:t>Период реализации</w:t>
                  </w:r>
                </w:p>
              </w:tc>
              <w:tc>
                <w:tcPr>
                  <w:tcW w:w="3287" w:type="dxa"/>
                </w:tcPr>
                <w:p w:rsidR="00F0570E" w:rsidRPr="00E13B43" w:rsidRDefault="00F0570E" w:rsidP="006B01C2">
                  <w:pPr>
                    <w:jc w:val="center"/>
                    <w:rPr>
                      <w:sz w:val="16"/>
                      <w:szCs w:val="16"/>
                    </w:rPr>
                  </w:pPr>
                  <w:r w:rsidRPr="00E13B43">
                    <w:rPr>
                      <w:sz w:val="16"/>
                      <w:szCs w:val="16"/>
                    </w:rPr>
                    <w:t>Ожидаемый результат</w:t>
                  </w:r>
                </w:p>
                <w:p w:rsidR="00F0570E" w:rsidRPr="00E13B43" w:rsidRDefault="00F0570E" w:rsidP="006B01C2">
                  <w:pPr>
                    <w:jc w:val="center"/>
                    <w:rPr>
                      <w:sz w:val="16"/>
                      <w:szCs w:val="16"/>
                    </w:rPr>
                  </w:pPr>
                </w:p>
              </w:tc>
            </w:tr>
            <w:tr w:rsidR="00F0570E" w:rsidTr="006B01C2">
              <w:tc>
                <w:tcPr>
                  <w:tcW w:w="10795" w:type="dxa"/>
                  <w:gridSpan w:val="5"/>
                </w:tcPr>
                <w:p w:rsidR="00F0570E" w:rsidRPr="00E13B43" w:rsidRDefault="00F0570E" w:rsidP="00F0570E">
                  <w:pPr>
                    <w:pStyle w:val="a4"/>
                    <w:numPr>
                      <w:ilvl w:val="0"/>
                      <w:numId w:val="13"/>
                    </w:numPr>
                    <w:contextualSpacing/>
                    <w:jc w:val="center"/>
                    <w:rPr>
                      <w:b/>
                      <w:sz w:val="16"/>
                      <w:szCs w:val="16"/>
                    </w:rPr>
                  </w:pPr>
                  <w:r w:rsidRPr="00E13B43">
                    <w:rPr>
                      <w:b/>
                      <w:sz w:val="16"/>
                      <w:szCs w:val="16"/>
                    </w:rPr>
                    <w:t>Развитие муниципальной службы как государственн</w:t>
                  </w:r>
                  <w:proofErr w:type="gramStart"/>
                  <w:r w:rsidRPr="00E13B43">
                    <w:rPr>
                      <w:b/>
                      <w:sz w:val="16"/>
                      <w:szCs w:val="16"/>
                    </w:rPr>
                    <w:t>о-</w:t>
                  </w:r>
                  <w:proofErr w:type="gramEnd"/>
                  <w:r w:rsidRPr="00E13B43">
                    <w:rPr>
                      <w:b/>
                      <w:sz w:val="16"/>
                      <w:szCs w:val="16"/>
                    </w:rPr>
                    <w:t xml:space="preserve"> правового института</w:t>
                  </w:r>
                </w:p>
                <w:p w:rsidR="00F0570E" w:rsidRDefault="00F0570E" w:rsidP="00A55F98">
                  <w:pPr>
                    <w:pStyle w:val="ConsPlusNormal"/>
                    <w:ind w:firstLine="0"/>
                    <w:jc w:val="center"/>
                    <w:rPr>
                      <w:rFonts w:ascii="Times New Roman" w:hAnsi="Times New Roman" w:cs="Times New Roman"/>
                    </w:rPr>
                  </w:pPr>
                </w:p>
              </w:tc>
            </w:tr>
            <w:tr w:rsidR="00F0570E" w:rsidTr="00F0570E">
              <w:tc>
                <w:tcPr>
                  <w:tcW w:w="704" w:type="dxa"/>
                </w:tcPr>
                <w:p w:rsidR="00F0570E" w:rsidRPr="00E13B43" w:rsidRDefault="00F0570E" w:rsidP="006B01C2">
                  <w:pPr>
                    <w:jc w:val="center"/>
                    <w:rPr>
                      <w:sz w:val="16"/>
                      <w:szCs w:val="16"/>
                    </w:rPr>
                  </w:pPr>
                  <w:r w:rsidRPr="00E13B43">
                    <w:rPr>
                      <w:sz w:val="16"/>
                      <w:szCs w:val="16"/>
                    </w:rPr>
                    <w:t>1.1.</w:t>
                  </w:r>
                </w:p>
              </w:tc>
              <w:tc>
                <w:tcPr>
                  <w:tcW w:w="3614" w:type="dxa"/>
                </w:tcPr>
                <w:p w:rsidR="00F0570E" w:rsidRPr="00E13B43" w:rsidRDefault="00F0570E" w:rsidP="006B01C2">
                  <w:pPr>
                    <w:jc w:val="both"/>
                    <w:rPr>
                      <w:sz w:val="16"/>
                      <w:szCs w:val="16"/>
                    </w:rPr>
                  </w:pPr>
                  <w:r w:rsidRPr="00E13B43">
                    <w:rPr>
                      <w:sz w:val="16"/>
                      <w:szCs w:val="16"/>
                    </w:rPr>
                    <w:t>Мониторинг федерального законодательства и законодательства Новосибирской области по вопросам  муниципальной службы</w:t>
                  </w:r>
                </w:p>
              </w:tc>
              <w:tc>
                <w:tcPr>
                  <w:tcW w:w="1631" w:type="dxa"/>
                </w:tcPr>
                <w:p w:rsidR="00F0570E" w:rsidRPr="00E13B43" w:rsidRDefault="00F0570E" w:rsidP="006B01C2">
                  <w:pPr>
                    <w:jc w:val="center"/>
                    <w:rPr>
                      <w:sz w:val="16"/>
                      <w:szCs w:val="16"/>
                    </w:rPr>
                  </w:pPr>
                  <w:r w:rsidRPr="00E13B43">
                    <w:rPr>
                      <w:sz w:val="16"/>
                      <w:szCs w:val="16"/>
                    </w:rPr>
                    <w:t xml:space="preserve"> </w:t>
                  </w: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559" w:type="dxa"/>
                </w:tcPr>
                <w:p w:rsidR="00F0570E" w:rsidRPr="00E13B43" w:rsidRDefault="00F0570E" w:rsidP="006B01C2">
                  <w:pPr>
                    <w:jc w:val="center"/>
                    <w:rPr>
                      <w:sz w:val="16"/>
                      <w:szCs w:val="16"/>
                    </w:rPr>
                  </w:pPr>
                  <w:r w:rsidRPr="00E13B43">
                    <w:rPr>
                      <w:sz w:val="16"/>
                      <w:szCs w:val="16"/>
                    </w:rPr>
                    <w:t>В течение планируемого периода</w:t>
                  </w:r>
                </w:p>
              </w:tc>
              <w:tc>
                <w:tcPr>
                  <w:tcW w:w="3287" w:type="dxa"/>
                </w:tcPr>
                <w:p w:rsidR="00F0570E" w:rsidRPr="00E13B43" w:rsidRDefault="00F0570E" w:rsidP="006B01C2">
                  <w:pPr>
                    <w:jc w:val="both"/>
                    <w:rPr>
                      <w:sz w:val="16"/>
                      <w:szCs w:val="16"/>
                    </w:rPr>
                  </w:pPr>
                  <w:r w:rsidRPr="00E13B43">
                    <w:rPr>
                      <w:sz w:val="16"/>
                      <w:szCs w:val="16"/>
                    </w:rPr>
                    <w:t>Обеспечение соответствия нормативных правовых актов в сфере муниципальной службы федеральному и региональному законодательству.</w:t>
                  </w:r>
                </w:p>
              </w:tc>
            </w:tr>
            <w:tr w:rsidR="00F0570E" w:rsidTr="00F0570E">
              <w:tc>
                <w:tcPr>
                  <w:tcW w:w="704" w:type="dxa"/>
                </w:tcPr>
                <w:p w:rsidR="00F0570E" w:rsidRPr="00E13B43" w:rsidRDefault="00F0570E" w:rsidP="006B01C2">
                  <w:pPr>
                    <w:jc w:val="center"/>
                    <w:rPr>
                      <w:sz w:val="16"/>
                      <w:szCs w:val="16"/>
                    </w:rPr>
                  </w:pPr>
                  <w:r w:rsidRPr="00E13B43">
                    <w:rPr>
                      <w:sz w:val="16"/>
                      <w:szCs w:val="16"/>
                    </w:rPr>
                    <w:t>1.2.</w:t>
                  </w:r>
                </w:p>
              </w:tc>
              <w:tc>
                <w:tcPr>
                  <w:tcW w:w="3614" w:type="dxa"/>
                </w:tcPr>
                <w:p w:rsidR="00F0570E" w:rsidRPr="00E13B43" w:rsidRDefault="00F0570E" w:rsidP="006B01C2">
                  <w:pPr>
                    <w:jc w:val="both"/>
                    <w:rPr>
                      <w:sz w:val="16"/>
                      <w:szCs w:val="16"/>
                    </w:rPr>
                  </w:pPr>
                  <w:r w:rsidRPr="00E13B43">
                    <w:rPr>
                      <w:sz w:val="16"/>
                      <w:szCs w:val="16"/>
                    </w:rPr>
                    <w:t xml:space="preserve">Разработка проектов нормативных правовых актов администрации </w:t>
                  </w:r>
                  <w:proofErr w:type="spellStart"/>
                  <w:r w:rsidRPr="00E13B43">
                    <w:rPr>
                      <w:sz w:val="16"/>
                      <w:szCs w:val="16"/>
                    </w:rPr>
                    <w:t>Завьяловского</w:t>
                  </w:r>
                  <w:proofErr w:type="spellEnd"/>
                  <w:r w:rsidRPr="00E13B43">
                    <w:rPr>
                      <w:sz w:val="16"/>
                      <w:szCs w:val="16"/>
                    </w:rPr>
                    <w:t xml:space="preserve"> сельсовета </w:t>
                  </w:r>
                  <w:proofErr w:type="spellStart"/>
                  <w:r w:rsidRPr="00E13B43">
                    <w:rPr>
                      <w:sz w:val="16"/>
                      <w:szCs w:val="16"/>
                    </w:rPr>
                    <w:t>Тогучинского</w:t>
                  </w:r>
                  <w:proofErr w:type="spellEnd"/>
                  <w:r w:rsidRPr="00E13B43">
                    <w:rPr>
                      <w:sz w:val="16"/>
                      <w:szCs w:val="16"/>
                    </w:rPr>
                    <w:t xml:space="preserve"> района  по вопросам муниципальной службы </w:t>
                  </w:r>
                </w:p>
              </w:tc>
              <w:tc>
                <w:tcPr>
                  <w:tcW w:w="1631" w:type="dxa"/>
                </w:tcPr>
                <w:p w:rsidR="00F0570E" w:rsidRPr="00E13B43" w:rsidRDefault="00F0570E"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559" w:type="dxa"/>
                </w:tcPr>
                <w:p w:rsidR="00F0570E" w:rsidRPr="00E13B43" w:rsidRDefault="00F0570E" w:rsidP="006B01C2">
                  <w:pPr>
                    <w:jc w:val="center"/>
                    <w:rPr>
                      <w:sz w:val="16"/>
                      <w:szCs w:val="16"/>
                    </w:rPr>
                  </w:pPr>
                  <w:r w:rsidRPr="00E13B43">
                    <w:rPr>
                      <w:sz w:val="16"/>
                      <w:szCs w:val="16"/>
                    </w:rPr>
                    <w:t>В течение планируемого периода</w:t>
                  </w:r>
                </w:p>
              </w:tc>
              <w:tc>
                <w:tcPr>
                  <w:tcW w:w="3287" w:type="dxa"/>
                </w:tcPr>
                <w:p w:rsidR="00F0570E" w:rsidRPr="00E13B43" w:rsidRDefault="00F0570E" w:rsidP="006B01C2">
                  <w:pPr>
                    <w:jc w:val="both"/>
                    <w:rPr>
                      <w:sz w:val="16"/>
                      <w:szCs w:val="16"/>
                    </w:rPr>
                  </w:pPr>
                  <w:r w:rsidRPr="00E13B43">
                    <w:rPr>
                      <w:sz w:val="16"/>
                      <w:szCs w:val="16"/>
                    </w:rPr>
                    <w:t xml:space="preserve">Обеспечение соответствия нормативных правовых актов в сфере муниципальной службы федеральному и региональному законодательству. </w:t>
                  </w:r>
                </w:p>
              </w:tc>
            </w:tr>
            <w:tr w:rsidR="00F0570E" w:rsidTr="00F0570E">
              <w:tc>
                <w:tcPr>
                  <w:tcW w:w="704" w:type="dxa"/>
                </w:tcPr>
                <w:p w:rsidR="00F0570E" w:rsidRPr="00E13B43" w:rsidRDefault="00F0570E" w:rsidP="006B01C2">
                  <w:pPr>
                    <w:jc w:val="center"/>
                    <w:rPr>
                      <w:sz w:val="16"/>
                      <w:szCs w:val="16"/>
                    </w:rPr>
                  </w:pPr>
                  <w:r w:rsidRPr="00E13B43">
                    <w:rPr>
                      <w:sz w:val="16"/>
                      <w:szCs w:val="16"/>
                    </w:rPr>
                    <w:t>1.3.</w:t>
                  </w:r>
                </w:p>
              </w:tc>
              <w:tc>
                <w:tcPr>
                  <w:tcW w:w="3614" w:type="dxa"/>
                </w:tcPr>
                <w:p w:rsidR="00F0570E" w:rsidRPr="00E13B43" w:rsidRDefault="00F0570E" w:rsidP="006B01C2">
                  <w:pPr>
                    <w:jc w:val="both"/>
                    <w:rPr>
                      <w:sz w:val="16"/>
                      <w:szCs w:val="16"/>
                    </w:rPr>
                  </w:pPr>
                  <w:r w:rsidRPr="00E13B43">
                    <w:rPr>
                      <w:sz w:val="16"/>
                      <w:szCs w:val="16"/>
                    </w:rPr>
                    <w:t>Мониторинг нормативных правовых актов по вопросам муниципальной службы, принятых в сельсовете</w:t>
                  </w:r>
                </w:p>
              </w:tc>
              <w:tc>
                <w:tcPr>
                  <w:tcW w:w="1631" w:type="dxa"/>
                </w:tcPr>
                <w:p w:rsidR="00F0570E" w:rsidRPr="00E13B43" w:rsidRDefault="00F0570E"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559" w:type="dxa"/>
                </w:tcPr>
                <w:p w:rsidR="00F0570E" w:rsidRPr="00E13B43" w:rsidRDefault="00F0570E" w:rsidP="006B01C2">
                  <w:pPr>
                    <w:jc w:val="center"/>
                    <w:rPr>
                      <w:sz w:val="16"/>
                      <w:szCs w:val="16"/>
                    </w:rPr>
                  </w:pPr>
                  <w:r w:rsidRPr="00E13B43">
                    <w:rPr>
                      <w:sz w:val="16"/>
                      <w:szCs w:val="16"/>
                    </w:rPr>
                    <w:t>В течение планируемого периода</w:t>
                  </w:r>
                </w:p>
              </w:tc>
              <w:tc>
                <w:tcPr>
                  <w:tcW w:w="3287" w:type="dxa"/>
                </w:tcPr>
                <w:p w:rsidR="00F0570E" w:rsidRPr="00E13B43" w:rsidRDefault="00F0570E" w:rsidP="006B01C2">
                  <w:pPr>
                    <w:jc w:val="both"/>
                    <w:rPr>
                      <w:sz w:val="16"/>
                      <w:szCs w:val="16"/>
                    </w:rPr>
                  </w:pPr>
                  <w:r w:rsidRPr="00E13B43">
                    <w:rPr>
                      <w:sz w:val="16"/>
                      <w:szCs w:val="16"/>
                    </w:rPr>
                    <w:t>Обеспечение соответствия нормативных правовых актов сельсовета в сфере муниципальной службы федеральному и региональному законодательству.</w:t>
                  </w:r>
                </w:p>
              </w:tc>
            </w:tr>
            <w:tr w:rsidR="00F0570E" w:rsidTr="00F0570E">
              <w:tc>
                <w:tcPr>
                  <w:tcW w:w="704" w:type="dxa"/>
                </w:tcPr>
                <w:p w:rsidR="00F0570E" w:rsidRPr="00E13B43" w:rsidRDefault="00F0570E" w:rsidP="006B01C2">
                  <w:pPr>
                    <w:jc w:val="center"/>
                    <w:rPr>
                      <w:sz w:val="16"/>
                      <w:szCs w:val="16"/>
                    </w:rPr>
                  </w:pPr>
                  <w:r w:rsidRPr="00E13B43">
                    <w:rPr>
                      <w:sz w:val="16"/>
                      <w:szCs w:val="16"/>
                    </w:rPr>
                    <w:t>1.4.</w:t>
                  </w:r>
                </w:p>
              </w:tc>
              <w:tc>
                <w:tcPr>
                  <w:tcW w:w="3614" w:type="dxa"/>
                </w:tcPr>
                <w:p w:rsidR="00F0570E" w:rsidRPr="00E13B43" w:rsidRDefault="00F0570E" w:rsidP="006B01C2">
                  <w:pPr>
                    <w:jc w:val="both"/>
                    <w:rPr>
                      <w:sz w:val="16"/>
                      <w:szCs w:val="16"/>
                    </w:rPr>
                  </w:pPr>
                  <w:r w:rsidRPr="00E13B43">
                    <w:rPr>
                      <w:sz w:val="16"/>
                      <w:szCs w:val="16"/>
                    </w:rPr>
                    <w:t xml:space="preserve">Проведение проверок соблюдения законодательства о  муниципальной службе Российской Федерации и законодательства Новосибирской области в администрации </w:t>
                  </w:r>
                  <w:proofErr w:type="spellStart"/>
                  <w:r w:rsidRPr="00E13B43">
                    <w:rPr>
                      <w:sz w:val="16"/>
                      <w:szCs w:val="16"/>
                    </w:rPr>
                    <w:t>Завьяловского</w:t>
                  </w:r>
                  <w:proofErr w:type="spellEnd"/>
                  <w:r w:rsidRPr="00E13B43">
                    <w:rPr>
                      <w:sz w:val="16"/>
                      <w:szCs w:val="16"/>
                    </w:rPr>
                    <w:t xml:space="preserve"> сельсовета</w:t>
                  </w:r>
                </w:p>
              </w:tc>
              <w:tc>
                <w:tcPr>
                  <w:tcW w:w="1631" w:type="dxa"/>
                </w:tcPr>
                <w:p w:rsidR="00F0570E" w:rsidRPr="00E13B43" w:rsidRDefault="00F0570E"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559" w:type="dxa"/>
                </w:tcPr>
                <w:p w:rsidR="00F0570E" w:rsidRPr="00E13B43" w:rsidRDefault="00F0570E" w:rsidP="006B01C2">
                  <w:pPr>
                    <w:jc w:val="center"/>
                    <w:rPr>
                      <w:sz w:val="16"/>
                      <w:szCs w:val="16"/>
                    </w:rPr>
                  </w:pPr>
                  <w:r w:rsidRPr="00E13B43">
                    <w:rPr>
                      <w:sz w:val="16"/>
                      <w:szCs w:val="16"/>
                    </w:rPr>
                    <w:t>В течение планируемого периода по утвержденному графику</w:t>
                  </w:r>
                </w:p>
              </w:tc>
              <w:tc>
                <w:tcPr>
                  <w:tcW w:w="3287" w:type="dxa"/>
                </w:tcPr>
                <w:p w:rsidR="00F0570E" w:rsidRPr="00E13B43" w:rsidRDefault="00F0570E" w:rsidP="006B01C2">
                  <w:pPr>
                    <w:jc w:val="both"/>
                    <w:rPr>
                      <w:sz w:val="16"/>
                      <w:szCs w:val="16"/>
                    </w:rPr>
                  </w:pPr>
                  <w:r w:rsidRPr="00E13B43">
                    <w:rPr>
                      <w:sz w:val="16"/>
                      <w:szCs w:val="16"/>
                    </w:rPr>
                    <w:t xml:space="preserve">Обеспечение соблюдения законодательства о муниципальной службе Российской Федерации и законодательства Новосибирской области в поселениях </w:t>
                  </w:r>
                  <w:proofErr w:type="spellStart"/>
                  <w:r w:rsidRPr="00E13B43">
                    <w:rPr>
                      <w:sz w:val="16"/>
                      <w:szCs w:val="16"/>
                    </w:rPr>
                    <w:t>Тогучинского</w:t>
                  </w:r>
                  <w:proofErr w:type="spellEnd"/>
                  <w:r w:rsidRPr="00E13B43">
                    <w:rPr>
                      <w:sz w:val="16"/>
                      <w:szCs w:val="16"/>
                    </w:rPr>
                    <w:t xml:space="preserve"> района</w:t>
                  </w:r>
                </w:p>
              </w:tc>
            </w:tr>
            <w:tr w:rsidR="00F0570E" w:rsidTr="00F0570E">
              <w:tc>
                <w:tcPr>
                  <w:tcW w:w="704" w:type="dxa"/>
                </w:tcPr>
                <w:p w:rsidR="00F0570E" w:rsidRPr="00E13B43" w:rsidRDefault="00F0570E" w:rsidP="006B01C2">
                  <w:pPr>
                    <w:jc w:val="center"/>
                    <w:rPr>
                      <w:sz w:val="16"/>
                      <w:szCs w:val="16"/>
                    </w:rPr>
                  </w:pPr>
                  <w:r w:rsidRPr="00E13B43">
                    <w:rPr>
                      <w:sz w:val="16"/>
                      <w:szCs w:val="16"/>
                    </w:rPr>
                    <w:t>1.5.</w:t>
                  </w:r>
                </w:p>
              </w:tc>
              <w:tc>
                <w:tcPr>
                  <w:tcW w:w="3614" w:type="dxa"/>
                </w:tcPr>
                <w:p w:rsidR="00F0570E" w:rsidRPr="00E13B43" w:rsidRDefault="00F0570E" w:rsidP="006B01C2">
                  <w:pPr>
                    <w:jc w:val="both"/>
                    <w:rPr>
                      <w:sz w:val="16"/>
                      <w:szCs w:val="16"/>
                    </w:rPr>
                  </w:pPr>
                  <w:r w:rsidRPr="00E13B43">
                    <w:rPr>
                      <w:sz w:val="16"/>
                      <w:szCs w:val="16"/>
                    </w:rPr>
                    <w:t xml:space="preserve">Обеспечение ведения раздела «Муниципальная служба» на сайте администрации </w:t>
                  </w:r>
                  <w:proofErr w:type="spellStart"/>
                  <w:r w:rsidRPr="00E13B43">
                    <w:rPr>
                      <w:sz w:val="16"/>
                      <w:szCs w:val="16"/>
                    </w:rPr>
                    <w:t>Завьяловского</w:t>
                  </w:r>
                  <w:proofErr w:type="spellEnd"/>
                  <w:r w:rsidRPr="00E13B43">
                    <w:rPr>
                      <w:sz w:val="16"/>
                      <w:szCs w:val="16"/>
                    </w:rPr>
                    <w:t xml:space="preserve"> сельсовета </w:t>
                  </w:r>
                  <w:proofErr w:type="spellStart"/>
                  <w:r w:rsidRPr="00E13B43">
                    <w:rPr>
                      <w:sz w:val="16"/>
                      <w:szCs w:val="16"/>
                    </w:rPr>
                    <w:t>Тогучинского</w:t>
                  </w:r>
                  <w:proofErr w:type="spellEnd"/>
                  <w:r w:rsidRPr="00E13B43">
                    <w:rPr>
                      <w:sz w:val="16"/>
                      <w:szCs w:val="16"/>
                    </w:rPr>
                    <w:t xml:space="preserve"> района </w:t>
                  </w:r>
                </w:p>
              </w:tc>
              <w:tc>
                <w:tcPr>
                  <w:tcW w:w="1631" w:type="dxa"/>
                </w:tcPr>
                <w:p w:rsidR="00F0570E" w:rsidRPr="00E13B43" w:rsidRDefault="00F0570E" w:rsidP="006B01C2">
                  <w:pPr>
                    <w:jc w:val="center"/>
                    <w:rPr>
                      <w:sz w:val="16"/>
                      <w:szCs w:val="16"/>
                    </w:rPr>
                  </w:pPr>
                  <w:r w:rsidRPr="00E13B43">
                    <w:rPr>
                      <w:sz w:val="16"/>
                      <w:szCs w:val="16"/>
                    </w:rPr>
                    <w:t>специалист  администрации</w:t>
                  </w:r>
                </w:p>
              </w:tc>
              <w:tc>
                <w:tcPr>
                  <w:tcW w:w="1559" w:type="dxa"/>
                </w:tcPr>
                <w:p w:rsidR="00F0570E" w:rsidRPr="00E13B43" w:rsidRDefault="00F0570E" w:rsidP="006B01C2">
                  <w:pPr>
                    <w:jc w:val="center"/>
                    <w:rPr>
                      <w:sz w:val="16"/>
                      <w:szCs w:val="16"/>
                    </w:rPr>
                  </w:pPr>
                  <w:r w:rsidRPr="00E13B43">
                    <w:rPr>
                      <w:sz w:val="16"/>
                      <w:szCs w:val="16"/>
                    </w:rPr>
                    <w:t>В течение планируемого периода</w:t>
                  </w:r>
                </w:p>
              </w:tc>
              <w:tc>
                <w:tcPr>
                  <w:tcW w:w="3287" w:type="dxa"/>
                </w:tcPr>
                <w:p w:rsidR="00F0570E" w:rsidRPr="00E13B43" w:rsidRDefault="00F0570E" w:rsidP="006B01C2">
                  <w:pPr>
                    <w:jc w:val="both"/>
                    <w:rPr>
                      <w:sz w:val="16"/>
                      <w:szCs w:val="16"/>
                    </w:rPr>
                  </w:pPr>
                  <w:r w:rsidRPr="00E13B43">
                    <w:rPr>
                      <w:sz w:val="16"/>
                      <w:szCs w:val="16"/>
                    </w:rPr>
                    <w:t>Обеспечение открытости и доступности муниципальной службы общественному контролю</w:t>
                  </w:r>
                </w:p>
              </w:tc>
            </w:tr>
            <w:tr w:rsidR="00F0570E" w:rsidTr="00F0570E">
              <w:tc>
                <w:tcPr>
                  <w:tcW w:w="704" w:type="dxa"/>
                </w:tcPr>
                <w:p w:rsidR="00F0570E" w:rsidRPr="00E13B43" w:rsidRDefault="00F0570E" w:rsidP="006B01C2">
                  <w:pPr>
                    <w:jc w:val="center"/>
                    <w:rPr>
                      <w:sz w:val="16"/>
                      <w:szCs w:val="16"/>
                    </w:rPr>
                  </w:pPr>
                  <w:r w:rsidRPr="00E13B43">
                    <w:rPr>
                      <w:sz w:val="16"/>
                      <w:szCs w:val="16"/>
                    </w:rPr>
                    <w:t>1.6.</w:t>
                  </w:r>
                </w:p>
              </w:tc>
              <w:tc>
                <w:tcPr>
                  <w:tcW w:w="3614" w:type="dxa"/>
                </w:tcPr>
                <w:p w:rsidR="00F0570E" w:rsidRPr="00E13B43" w:rsidRDefault="00F0570E" w:rsidP="006B01C2">
                  <w:pPr>
                    <w:jc w:val="both"/>
                    <w:rPr>
                      <w:sz w:val="16"/>
                      <w:szCs w:val="16"/>
                    </w:rPr>
                  </w:pPr>
                  <w:r w:rsidRPr="00E13B43">
                    <w:rPr>
                      <w:sz w:val="16"/>
                      <w:szCs w:val="16"/>
                    </w:rPr>
                    <w:t xml:space="preserve">Обеспечение координации деятельности специалистов администрации </w:t>
                  </w:r>
                  <w:proofErr w:type="spellStart"/>
                  <w:r w:rsidRPr="00E13B43">
                    <w:rPr>
                      <w:sz w:val="16"/>
                      <w:szCs w:val="16"/>
                    </w:rPr>
                    <w:t>Тогучинского</w:t>
                  </w:r>
                  <w:proofErr w:type="spellEnd"/>
                  <w:r w:rsidRPr="00E13B43">
                    <w:rPr>
                      <w:sz w:val="16"/>
                      <w:szCs w:val="16"/>
                    </w:rPr>
                    <w:t xml:space="preserve"> района по вопросам муниципальной службы и кадров, оказание им методической помощи</w:t>
                  </w:r>
                </w:p>
              </w:tc>
              <w:tc>
                <w:tcPr>
                  <w:tcW w:w="1631" w:type="dxa"/>
                </w:tcPr>
                <w:p w:rsidR="00F0570E" w:rsidRPr="00E13B43" w:rsidRDefault="00F0570E"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559" w:type="dxa"/>
                </w:tcPr>
                <w:p w:rsidR="00F0570E" w:rsidRPr="00E13B43" w:rsidRDefault="00F0570E" w:rsidP="006B01C2">
                  <w:pPr>
                    <w:jc w:val="center"/>
                    <w:rPr>
                      <w:sz w:val="16"/>
                      <w:szCs w:val="16"/>
                    </w:rPr>
                  </w:pPr>
                  <w:r w:rsidRPr="00E13B43">
                    <w:rPr>
                      <w:sz w:val="16"/>
                      <w:szCs w:val="16"/>
                    </w:rPr>
                    <w:t>В течение планируемого периода</w:t>
                  </w:r>
                </w:p>
              </w:tc>
              <w:tc>
                <w:tcPr>
                  <w:tcW w:w="3287" w:type="dxa"/>
                </w:tcPr>
                <w:p w:rsidR="00F0570E" w:rsidRPr="00E13B43" w:rsidRDefault="00F0570E" w:rsidP="006B01C2">
                  <w:pPr>
                    <w:jc w:val="both"/>
                    <w:rPr>
                      <w:sz w:val="16"/>
                      <w:szCs w:val="16"/>
                    </w:rPr>
                  </w:pPr>
                  <w:r w:rsidRPr="00E13B43">
                    <w:rPr>
                      <w:sz w:val="16"/>
                      <w:szCs w:val="16"/>
                    </w:rPr>
                    <w:t xml:space="preserve">Повышение эффективности деятельности специалистов администрации </w:t>
                  </w:r>
                  <w:proofErr w:type="spellStart"/>
                  <w:r w:rsidRPr="00E13B43">
                    <w:rPr>
                      <w:sz w:val="16"/>
                      <w:szCs w:val="16"/>
                    </w:rPr>
                    <w:t>Завьяловского</w:t>
                  </w:r>
                  <w:proofErr w:type="spellEnd"/>
                  <w:r w:rsidRPr="00E13B43">
                    <w:rPr>
                      <w:sz w:val="16"/>
                      <w:szCs w:val="16"/>
                    </w:rPr>
                    <w:t xml:space="preserve"> сельсовета </w:t>
                  </w:r>
                  <w:proofErr w:type="spellStart"/>
                  <w:r w:rsidRPr="00E13B43">
                    <w:rPr>
                      <w:sz w:val="16"/>
                      <w:szCs w:val="16"/>
                    </w:rPr>
                    <w:t>Тогучинского</w:t>
                  </w:r>
                  <w:proofErr w:type="spellEnd"/>
                  <w:r w:rsidRPr="00E13B43">
                    <w:rPr>
                      <w:sz w:val="16"/>
                      <w:szCs w:val="16"/>
                    </w:rPr>
                    <w:t xml:space="preserve"> района</w:t>
                  </w:r>
                </w:p>
              </w:tc>
            </w:tr>
            <w:tr w:rsidR="00F0570E" w:rsidTr="00F0570E">
              <w:tc>
                <w:tcPr>
                  <w:tcW w:w="704" w:type="dxa"/>
                </w:tcPr>
                <w:p w:rsidR="00F0570E" w:rsidRPr="00E13B43" w:rsidRDefault="00F0570E" w:rsidP="006B01C2">
                  <w:pPr>
                    <w:jc w:val="center"/>
                    <w:rPr>
                      <w:sz w:val="16"/>
                      <w:szCs w:val="16"/>
                    </w:rPr>
                  </w:pPr>
                </w:p>
              </w:tc>
              <w:tc>
                <w:tcPr>
                  <w:tcW w:w="3614" w:type="dxa"/>
                </w:tcPr>
                <w:p w:rsidR="00F0570E" w:rsidRPr="00E13B43" w:rsidRDefault="00F0570E" w:rsidP="006B01C2">
                  <w:pPr>
                    <w:jc w:val="both"/>
                    <w:rPr>
                      <w:sz w:val="16"/>
                      <w:szCs w:val="16"/>
                    </w:rPr>
                  </w:pPr>
                </w:p>
              </w:tc>
              <w:tc>
                <w:tcPr>
                  <w:tcW w:w="1631" w:type="dxa"/>
                </w:tcPr>
                <w:p w:rsidR="00F0570E" w:rsidRPr="00E13B43" w:rsidRDefault="00F0570E" w:rsidP="006B01C2">
                  <w:pPr>
                    <w:jc w:val="center"/>
                    <w:rPr>
                      <w:sz w:val="16"/>
                      <w:szCs w:val="16"/>
                    </w:rPr>
                  </w:pPr>
                </w:p>
              </w:tc>
              <w:tc>
                <w:tcPr>
                  <w:tcW w:w="1559" w:type="dxa"/>
                </w:tcPr>
                <w:p w:rsidR="00F0570E" w:rsidRPr="00E13B43" w:rsidRDefault="00F0570E" w:rsidP="006B01C2">
                  <w:pPr>
                    <w:jc w:val="center"/>
                    <w:rPr>
                      <w:sz w:val="16"/>
                      <w:szCs w:val="16"/>
                    </w:rPr>
                  </w:pPr>
                </w:p>
              </w:tc>
              <w:tc>
                <w:tcPr>
                  <w:tcW w:w="3287" w:type="dxa"/>
                </w:tcPr>
                <w:p w:rsidR="00F0570E" w:rsidRPr="00E13B43" w:rsidRDefault="00F0570E" w:rsidP="006B01C2">
                  <w:pPr>
                    <w:jc w:val="both"/>
                    <w:rPr>
                      <w:sz w:val="16"/>
                      <w:szCs w:val="16"/>
                    </w:rPr>
                  </w:pPr>
                </w:p>
              </w:tc>
            </w:tr>
          </w:tbl>
          <w:p w:rsidR="001C4F6E" w:rsidRDefault="001C4F6E" w:rsidP="00504AA5">
            <w:pPr>
              <w:jc w:val="both"/>
              <w:rPr>
                <w:sz w:val="18"/>
                <w:szCs w:val="18"/>
                <w:highlight w:val="yellow"/>
              </w:rPr>
            </w:pPr>
          </w:p>
        </w:tc>
      </w:tr>
      <w:tr w:rsidR="001C4F6E" w:rsidRPr="00102BF0" w:rsidTr="00504AA5">
        <w:tc>
          <w:tcPr>
            <w:tcW w:w="11026" w:type="dxa"/>
          </w:tcPr>
          <w:p w:rsidR="001C4F6E" w:rsidRPr="00102BF0" w:rsidRDefault="001C4F6E" w:rsidP="001C4F6E">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8</w:t>
            </w:r>
          </w:p>
        </w:tc>
      </w:tr>
    </w:tbl>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166"/>
        <w:gridCol w:w="1469"/>
        <w:gridCol w:w="1468"/>
        <w:gridCol w:w="4214"/>
      </w:tblGrid>
      <w:tr w:rsidR="00EF5025" w:rsidRPr="00E13B43" w:rsidTr="00F0570E">
        <w:trPr>
          <w:trHeight w:val="518"/>
        </w:trPr>
        <w:tc>
          <w:tcPr>
            <w:tcW w:w="11057" w:type="dxa"/>
            <w:gridSpan w:val="5"/>
            <w:tcBorders>
              <w:top w:val="single" w:sz="4" w:space="0" w:color="auto"/>
              <w:left w:val="single" w:sz="4" w:space="0" w:color="auto"/>
              <w:bottom w:val="single" w:sz="4" w:space="0" w:color="auto"/>
              <w:right w:val="single" w:sz="4" w:space="0" w:color="auto"/>
            </w:tcBorders>
          </w:tcPr>
          <w:p w:rsidR="00EF5025" w:rsidRPr="00E13B43" w:rsidRDefault="00EF5025" w:rsidP="006B01C2">
            <w:pPr>
              <w:pStyle w:val="a7"/>
              <w:jc w:val="center"/>
              <w:rPr>
                <w:b/>
                <w:sz w:val="16"/>
                <w:szCs w:val="16"/>
              </w:rPr>
            </w:pPr>
            <w:r w:rsidRPr="00E13B43">
              <w:rPr>
                <w:b/>
                <w:sz w:val="16"/>
                <w:szCs w:val="16"/>
              </w:rPr>
              <w:t> Внедрение новых принципов кадровой политики в системе муниципальной службы</w:t>
            </w:r>
          </w:p>
          <w:p w:rsidR="00EF5025" w:rsidRPr="00E13B43" w:rsidRDefault="00EF5025" w:rsidP="006B01C2">
            <w:pPr>
              <w:jc w:val="center"/>
              <w:rPr>
                <w:b/>
                <w:sz w:val="16"/>
                <w:szCs w:val="16"/>
              </w:rPr>
            </w:pPr>
          </w:p>
        </w:tc>
      </w:tr>
      <w:tr w:rsidR="00553A76" w:rsidRPr="00E13B43" w:rsidTr="00F0570E">
        <w:trPr>
          <w:trHeight w:val="522"/>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2.1.</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Внедрение новых современных методик отбора кадров на муниципальную службу </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Повышение объективности и эффективности механизма отбора (привлечения) кадров на муниципальную службу</w:t>
            </w:r>
          </w:p>
        </w:tc>
      </w:tr>
      <w:tr w:rsidR="00553A76" w:rsidRPr="00E13B43" w:rsidTr="00F0570E">
        <w:trPr>
          <w:trHeight w:val="522"/>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2.2.</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Обеспечение формирования, подготовки и эффективного использования кадрового резерва на муниципальной службе </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 </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tcPr>
          <w:p w:rsidR="00EF5025" w:rsidRPr="00E13B43" w:rsidRDefault="00EF5025" w:rsidP="006B01C2">
            <w:pPr>
              <w:autoSpaceDE w:val="0"/>
              <w:autoSpaceDN w:val="0"/>
              <w:adjustRightInd w:val="0"/>
              <w:jc w:val="both"/>
              <w:rPr>
                <w:sz w:val="16"/>
                <w:szCs w:val="16"/>
              </w:rPr>
            </w:pPr>
            <w:r w:rsidRPr="00E13B43">
              <w:rPr>
                <w:sz w:val="16"/>
                <w:szCs w:val="16"/>
              </w:rPr>
              <w:t>Повышение эффективности работы с кадровым резервом на муниципальной службе</w:t>
            </w:r>
          </w:p>
          <w:p w:rsidR="00EF5025" w:rsidRPr="00E13B43" w:rsidRDefault="00EF5025" w:rsidP="006B01C2">
            <w:pPr>
              <w:jc w:val="both"/>
              <w:rPr>
                <w:sz w:val="16"/>
                <w:szCs w:val="16"/>
              </w:rPr>
            </w:pPr>
          </w:p>
        </w:tc>
      </w:tr>
      <w:tr w:rsidR="00553A76" w:rsidRPr="00E13B43" w:rsidTr="00F0570E">
        <w:trPr>
          <w:trHeight w:val="325"/>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2.3.</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Развитие института наставничества на муниципальной службе </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Ускорение процесса профессионального становления и адаптации муниципальных служащих </w:t>
            </w:r>
          </w:p>
        </w:tc>
      </w:tr>
      <w:tr w:rsidR="00553A76" w:rsidRPr="00E13B43" w:rsidTr="00F0570E">
        <w:trPr>
          <w:trHeight w:val="325"/>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2.4.</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Расширение практики использования испытательного срока при замещении должностей муниципальной службы</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Оценка деловых и профессиональных качеств муниципального служащего, оказание содействия в профессиональном становлении</w:t>
            </w:r>
          </w:p>
        </w:tc>
      </w:tr>
      <w:tr w:rsidR="00553A76" w:rsidRPr="00E13B43" w:rsidTr="00F0570E">
        <w:trPr>
          <w:trHeight w:val="614"/>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rPr>
                <w:sz w:val="16"/>
                <w:szCs w:val="16"/>
              </w:rPr>
            </w:pPr>
            <w:r w:rsidRPr="00E13B43">
              <w:rPr>
                <w:sz w:val="16"/>
                <w:szCs w:val="16"/>
              </w:rPr>
              <w:t xml:space="preserve">  2.5.</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Формирование и использование при замещении должностей муниципальной службы  информационной базы данных о наиболее перспективных студентах старших курсов</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специалисты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Привлечение на муниципальную службу молодых квалифицированных специалистов</w:t>
            </w:r>
          </w:p>
        </w:tc>
      </w:tr>
      <w:tr w:rsidR="00EF5025" w:rsidRPr="00E13B43" w:rsidTr="00F0570E">
        <w:trPr>
          <w:trHeight w:val="453"/>
        </w:trPr>
        <w:tc>
          <w:tcPr>
            <w:tcW w:w="11057" w:type="dxa"/>
            <w:gridSpan w:val="5"/>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b/>
                <w:sz w:val="16"/>
                <w:szCs w:val="16"/>
              </w:rPr>
              <w:t>3. Развитие профессиональных компетенций муниципальных  служащих</w:t>
            </w:r>
          </w:p>
        </w:tc>
      </w:tr>
      <w:tr w:rsidR="00553A76" w:rsidRPr="00E13B43" w:rsidTr="00F0570E">
        <w:trPr>
          <w:trHeight w:val="453"/>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rPr>
                <w:sz w:val="16"/>
                <w:szCs w:val="16"/>
              </w:rPr>
            </w:pPr>
            <w:r w:rsidRPr="00E13B43">
              <w:rPr>
                <w:sz w:val="16"/>
                <w:szCs w:val="16"/>
              </w:rPr>
              <w:t xml:space="preserve">  3.1.</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Осуществление мониторинга и анализа эффективности и качества профессиональной переподготовки и повышения квалификации муниципальных служащих</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Повышение качества профессиональной переподготовки и повышения квалификации муниципальных служащих </w:t>
            </w:r>
          </w:p>
        </w:tc>
      </w:tr>
      <w:tr w:rsidR="00553A76" w:rsidRPr="00E13B43" w:rsidTr="00F0570E">
        <w:trPr>
          <w:trHeight w:val="453"/>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3.2.</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Внедрение  в администрации программ по профессиональному развитию и  индивидуальных планов профессионального развития </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Ежегодно до 15 февраля текущего года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Повышение уровня организации работы администрации  по профессиональному развитию муниципальных служащих</w:t>
            </w:r>
          </w:p>
        </w:tc>
      </w:tr>
      <w:tr w:rsidR="00EF5025" w:rsidRPr="00E13B43" w:rsidTr="00F0570E">
        <w:trPr>
          <w:trHeight w:val="453"/>
        </w:trPr>
        <w:tc>
          <w:tcPr>
            <w:tcW w:w="11057" w:type="dxa"/>
            <w:gridSpan w:val="5"/>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b/>
                <w:sz w:val="16"/>
                <w:szCs w:val="16"/>
              </w:rPr>
            </w:pPr>
            <w:r w:rsidRPr="00E13B43">
              <w:rPr>
                <w:b/>
                <w:sz w:val="16"/>
                <w:szCs w:val="16"/>
              </w:rPr>
              <w:t>4. Повышение эффективности муниципальной службы</w:t>
            </w:r>
          </w:p>
        </w:tc>
      </w:tr>
      <w:tr w:rsidR="00553A76" w:rsidRPr="00E13B43" w:rsidTr="00F0570E">
        <w:trPr>
          <w:trHeight w:val="453"/>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rPr>
                <w:sz w:val="16"/>
                <w:szCs w:val="16"/>
              </w:rPr>
            </w:pPr>
            <w:r w:rsidRPr="00E13B43">
              <w:rPr>
                <w:sz w:val="16"/>
                <w:szCs w:val="16"/>
              </w:rPr>
              <w:t xml:space="preserve">   4.1.</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Обеспечение разработки квалификационных требований к должностям муниципальной службы  с учетом компетентного подхода</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Обеспечение компетентного подхода при формировании кадрового состава администрации</w:t>
            </w:r>
          </w:p>
        </w:tc>
      </w:tr>
      <w:tr w:rsidR="00553A76" w:rsidRPr="00E13B43" w:rsidTr="00F0570E">
        <w:trPr>
          <w:trHeight w:val="453"/>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rPr>
                <w:sz w:val="16"/>
                <w:szCs w:val="16"/>
              </w:rPr>
            </w:pPr>
            <w:r w:rsidRPr="00E13B43">
              <w:rPr>
                <w:sz w:val="16"/>
                <w:szCs w:val="16"/>
              </w:rPr>
              <w:t xml:space="preserve">  4.2.</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Мониторинг должностных инструкций муниципальных служащих с целью актуализации и оптимизации их содержания, внедрения показателей эффективности и результативности</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Совершенствование регламентации деятельности муниципальных служащих, повышение результативности деятельности муниципальных служащих</w:t>
            </w:r>
          </w:p>
        </w:tc>
      </w:tr>
      <w:tr w:rsidR="00553A76" w:rsidRPr="00E13B43" w:rsidTr="00F0570E">
        <w:trPr>
          <w:trHeight w:val="453"/>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rPr>
                <w:sz w:val="16"/>
                <w:szCs w:val="16"/>
              </w:rPr>
            </w:pPr>
            <w:r w:rsidRPr="00E13B43">
              <w:rPr>
                <w:sz w:val="16"/>
                <w:szCs w:val="16"/>
              </w:rPr>
              <w:t xml:space="preserve">  4.3.</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Внедрение системы комплексной оценки профессиональной служебной деятельности муниципальных служащих </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специалисты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Повышение уровня объективности оценки профессиональных компетенций, внедрение результатов оценки во все элементы кадровой работы</w:t>
            </w:r>
          </w:p>
        </w:tc>
      </w:tr>
      <w:tr w:rsidR="00553A76" w:rsidRPr="00E13B43" w:rsidTr="00F0570E">
        <w:trPr>
          <w:trHeight w:val="453"/>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rPr>
                <w:sz w:val="16"/>
                <w:szCs w:val="16"/>
              </w:rPr>
            </w:pPr>
            <w:r w:rsidRPr="00E13B43">
              <w:rPr>
                <w:sz w:val="16"/>
                <w:szCs w:val="16"/>
              </w:rPr>
              <w:t xml:space="preserve">  4.4.</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Подготовка предложений по совершенствованию системы оплаты труда, пенсионного обеспечения  муниципальных служащих </w:t>
            </w:r>
          </w:p>
        </w:tc>
        <w:tc>
          <w:tcPr>
            <w:tcW w:w="1469" w:type="dxa"/>
            <w:tcBorders>
              <w:top w:val="single" w:sz="4" w:space="0" w:color="auto"/>
              <w:left w:val="single" w:sz="4" w:space="0" w:color="auto"/>
              <w:bottom w:val="single" w:sz="4" w:space="0" w:color="auto"/>
              <w:right w:val="single" w:sz="4" w:space="0" w:color="auto"/>
            </w:tcBorders>
          </w:tcPr>
          <w:p w:rsidR="00EF5025" w:rsidRPr="00E13B43" w:rsidRDefault="00EF5025" w:rsidP="006B01C2">
            <w:pPr>
              <w:jc w:val="center"/>
              <w:rPr>
                <w:sz w:val="16"/>
                <w:szCs w:val="16"/>
              </w:rPr>
            </w:pPr>
            <w:r w:rsidRPr="00E13B43">
              <w:rPr>
                <w:sz w:val="16"/>
                <w:szCs w:val="16"/>
              </w:rPr>
              <w:t>специалисты администрации</w:t>
            </w:r>
          </w:p>
          <w:p w:rsidR="00EF5025" w:rsidRPr="00E13B43" w:rsidRDefault="00EF5025" w:rsidP="006B01C2">
            <w:pPr>
              <w:jc w:val="center"/>
              <w:rPr>
                <w:sz w:val="16"/>
                <w:szCs w:val="16"/>
              </w:rPr>
            </w:pP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2015 год</w:t>
            </w:r>
          </w:p>
        </w:tc>
        <w:tc>
          <w:tcPr>
            <w:tcW w:w="4214" w:type="dxa"/>
            <w:tcBorders>
              <w:top w:val="single" w:sz="4" w:space="0" w:color="auto"/>
              <w:left w:val="single" w:sz="4" w:space="0" w:color="auto"/>
              <w:bottom w:val="single" w:sz="4" w:space="0" w:color="auto"/>
              <w:right w:val="single" w:sz="4" w:space="0" w:color="auto"/>
            </w:tcBorders>
          </w:tcPr>
          <w:p w:rsidR="00EF5025" w:rsidRPr="00E13B43" w:rsidRDefault="00EF5025" w:rsidP="006B01C2">
            <w:pPr>
              <w:jc w:val="both"/>
              <w:rPr>
                <w:sz w:val="16"/>
                <w:szCs w:val="16"/>
              </w:rPr>
            </w:pPr>
            <w:r w:rsidRPr="00E13B43">
              <w:rPr>
                <w:sz w:val="16"/>
                <w:szCs w:val="16"/>
              </w:rPr>
              <w:t>Повышение  результативности профессиональной служебной деятельности, престижности муниципальной службы,  снижение уровня коррупционных рисков</w:t>
            </w:r>
          </w:p>
          <w:p w:rsidR="00EF5025" w:rsidRPr="00E13B43" w:rsidRDefault="00EF5025" w:rsidP="006B01C2">
            <w:pPr>
              <w:jc w:val="both"/>
              <w:rPr>
                <w:sz w:val="16"/>
                <w:szCs w:val="16"/>
              </w:rPr>
            </w:pPr>
          </w:p>
        </w:tc>
      </w:tr>
      <w:tr w:rsidR="00553A76" w:rsidRPr="00E13B43" w:rsidTr="00F0570E">
        <w:trPr>
          <w:trHeight w:val="453"/>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rPr>
                <w:sz w:val="16"/>
                <w:szCs w:val="16"/>
              </w:rPr>
            </w:pPr>
            <w:r w:rsidRPr="00E13B43">
              <w:rPr>
                <w:sz w:val="16"/>
                <w:szCs w:val="16"/>
              </w:rPr>
              <w:t>4.5.</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Использование необходимой правовой базы по обеспечению государственными социальными гарантиями муниципальных служащих</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2015-2016 годы</w:t>
            </w:r>
          </w:p>
        </w:tc>
        <w:tc>
          <w:tcPr>
            <w:tcW w:w="4214" w:type="dxa"/>
            <w:tcBorders>
              <w:top w:val="single" w:sz="4" w:space="0" w:color="auto"/>
              <w:left w:val="single" w:sz="4" w:space="0" w:color="auto"/>
              <w:bottom w:val="single" w:sz="4" w:space="0" w:color="auto"/>
              <w:right w:val="single" w:sz="4" w:space="0" w:color="auto"/>
            </w:tcBorders>
          </w:tcPr>
          <w:p w:rsidR="00EF5025" w:rsidRPr="00E13B43" w:rsidRDefault="00EF5025" w:rsidP="006B01C2">
            <w:pPr>
              <w:jc w:val="both"/>
              <w:rPr>
                <w:sz w:val="16"/>
                <w:szCs w:val="16"/>
              </w:rPr>
            </w:pPr>
            <w:r w:rsidRPr="00E13B43">
              <w:rPr>
                <w:sz w:val="16"/>
                <w:szCs w:val="16"/>
              </w:rPr>
              <w:t>Повышение  результативности профессиональной служебной деятельности, престижности муниципальной службы,  снижение уровня коррупционных рисков</w:t>
            </w:r>
          </w:p>
          <w:p w:rsidR="00EF5025" w:rsidRPr="00E13B43" w:rsidRDefault="00EF5025" w:rsidP="006B01C2">
            <w:pPr>
              <w:jc w:val="both"/>
              <w:rPr>
                <w:sz w:val="16"/>
                <w:szCs w:val="16"/>
              </w:rPr>
            </w:pPr>
          </w:p>
        </w:tc>
      </w:tr>
      <w:tr w:rsidR="00EF5025" w:rsidRPr="00E13B43" w:rsidTr="00F0570E">
        <w:trPr>
          <w:trHeight w:val="445"/>
        </w:trPr>
        <w:tc>
          <w:tcPr>
            <w:tcW w:w="11057" w:type="dxa"/>
            <w:gridSpan w:val="5"/>
            <w:tcBorders>
              <w:top w:val="single" w:sz="4" w:space="0" w:color="auto"/>
              <w:left w:val="single" w:sz="4" w:space="0" w:color="auto"/>
              <w:bottom w:val="single" w:sz="4" w:space="0" w:color="auto"/>
              <w:right w:val="single" w:sz="4" w:space="0" w:color="auto"/>
            </w:tcBorders>
          </w:tcPr>
          <w:p w:rsidR="00EF5025" w:rsidRPr="00E13B43" w:rsidRDefault="00EF5025" w:rsidP="006B01C2">
            <w:pPr>
              <w:jc w:val="center"/>
              <w:rPr>
                <w:b/>
                <w:sz w:val="16"/>
                <w:szCs w:val="16"/>
              </w:rPr>
            </w:pPr>
            <w:r w:rsidRPr="00E13B43">
              <w:rPr>
                <w:b/>
                <w:sz w:val="16"/>
                <w:szCs w:val="16"/>
              </w:rPr>
              <w:t>5. Развитие антикоррупционных механизмов на муниципальной службе</w:t>
            </w:r>
          </w:p>
          <w:p w:rsidR="00EF5025" w:rsidRPr="00E13B43" w:rsidRDefault="00EF5025" w:rsidP="006B01C2">
            <w:pPr>
              <w:jc w:val="center"/>
              <w:rPr>
                <w:sz w:val="16"/>
                <w:szCs w:val="16"/>
              </w:rPr>
            </w:pPr>
          </w:p>
        </w:tc>
      </w:tr>
      <w:tr w:rsidR="00553A76" w:rsidRPr="00E13B43" w:rsidTr="00F0570E">
        <w:trPr>
          <w:trHeight w:val="301"/>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5.1.</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Мониторинг федерального, регионального законодательства по вопросам противодействия коррупции,  разработка проектов нормативных правовых актов администрации </w:t>
            </w:r>
            <w:proofErr w:type="spellStart"/>
            <w:r w:rsidRPr="00E13B43">
              <w:rPr>
                <w:sz w:val="16"/>
                <w:szCs w:val="16"/>
              </w:rPr>
              <w:t>Завьяловского</w:t>
            </w:r>
            <w:proofErr w:type="spellEnd"/>
            <w:r w:rsidRPr="00E13B43">
              <w:rPr>
                <w:sz w:val="16"/>
                <w:szCs w:val="16"/>
              </w:rPr>
              <w:t xml:space="preserve"> сельсовета </w:t>
            </w:r>
            <w:proofErr w:type="spellStart"/>
            <w:r w:rsidRPr="00E13B43">
              <w:rPr>
                <w:sz w:val="16"/>
                <w:szCs w:val="16"/>
              </w:rPr>
              <w:t>Тогучинского</w:t>
            </w:r>
            <w:proofErr w:type="spellEnd"/>
            <w:r w:rsidRPr="00E13B43">
              <w:rPr>
                <w:sz w:val="16"/>
                <w:szCs w:val="16"/>
              </w:rPr>
              <w:t xml:space="preserve"> района по вопросам противодействия коррупции</w:t>
            </w:r>
          </w:p>
        </w:tc>
        <w:tc>
          <w:tcPr>
            <w:tcW w:w="1469" w:type="dxa"/>
            <w:tcBorders>
              <w:top w:val="single" w:sz="4" w:space="0" w:color="auto"/>
              <w:left w:val="single" w:sz="4" w:space="0" w:color="auto"/>
              <w:bottom w:val="single" w:sz="4" w:space="0" w:color="auto"/>
              <w:right w:val="single" w:sz="4" w:space="0" w:color="auto"/>
            </w:tcBorders>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 </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Приведение муниципальных правовых актов по вопросам противодействия коррупции в соответствие федеральному и региональному  законодательству.</w:t>
            </w:r>
          </w:p>
        </w:tc>
      </w:tr>
      <w:tr w:rsidR="00553A76" w:rsidRPr="00E13B43" w:rsidTr="00F0570E">
        <w:trPr>
          <w:trHeight w:val="301"/>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5.2.</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Организационное, методическое обеспечение функционирования комиссий по соблюдению требований к служебному поведению  муниципальных служащих и урегулированию конфликта интересов в администрации</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Повышение эффективности  функционирования комиссии по соблюдению требований к служебному поведению муниципальных служащих и урегулированию конфликта интересов на муниципальной службе.</w:t>
            </w:r>
          </w:p>
        </w:tc>
      </w:tr>
      <w:tr w:rsidR="00553A76" w:rsidRPr="00E13B43" w:rsidTr="00F0570E">
        <w:trPr>
          <w:trHeight w:val="301"/>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5.3.</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Мониторинг официального сайта администрации на предмет полноты размещения информации по вопросам профилактики и противодействия коррупции.</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 xml:space="preserve">Ежеквартально </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Обеспечение открытости и доступности общественному контролю муниципальной службы</w:t>
            </w:r>
          </w:p>
        </w:tc>
      </w:tr>
      <w:tr w:rsidR="00553A76" w:rsidRPr="00E13B43" w:rsidTr="00F0570E">
        <w:trPr>
          <w:trHeight w:val="301"/>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5.4.</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Проведение семинаров, направленных на формирование неприятия коррупции у муниципальных служащих.</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Снижение числа правонарушений коррупционной направленности среди муниципальных служащих</w:t>
            </w:r>
          </w:p>
        </w:tc>
      </w:tr>
      <w:tr w:rsidR="00553A76" w:rsidRPr="00E13B43" w:rsidTr="00F0570E">
        <w:trPr>
          <w:trHeight w:val="301"/>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5.5.</w:t>
            </w:r>
          </w:p>
        </w:tc>
        <w:tc>
          <w:tcPr>
            <w:tcW w:w="3166" w:type="dxa"/>
            <w:tcBorders>
              <w:top w:val="single" w:sz="4" w:space="0" w:color="auto"/>
              <w:left w:val="single" w:sz="4" w:space="0" w:color="auto"/>
              <w:bottom w:val="single" w:sz="4" w:space="0" w:color="auto"/>
              <w:right w:val="single" w:sz="4" w:space="0" w:color="auto"/>
            </w:tcBorders>
            <w:hideMark/>
          </w:tcPr>
          <w:p w:rsidR="00EF5025" w:rsidRDefault="00EF5025" w:rsidP="006B01C2">
            <w:pPr>
              <w:jc w:val="both"/>
              <w:rPr>
                <w:sz w:val="16"/>
                <w:szCs w:val="16"/>
              </w:rPr>
            </w:pPr>
            <w:r w:rsidRPr="00E13B43">
              <w:rPr>
                <w:sz w:val="16"/>
                <w:szCs w:val="16"/>
              </w:rPr>
              <w:t>Мониторинг деятельности комиссии по соблюдению требований к служебному поведению муниципальных служащих и урегулированию конфликта интересов</w:t>
            </w:r>
          </w:p>
          <w:p w:rsidR="00F0570E" w:rsidRPr="00E13B43" w:rsidRDefault="00F0570E" w:rsidP="006B01C2">
            <w:pPr>
              <w:jc w:val="both"/>
              <w:rPr>
                <w:sz w:val="16"/>
                <w:szCs w:val="16"/>
              </w:rPr>
            </w:pP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глава</w:t>
            </w:r>
          </w:p>
          <w:p w:rsidR="00EF5025" w:rsidRPr="00E13B43" w:rsidRDefault="00EF5025" w:rsidP="006B01C2">
            <w:pPr>
              <w:jc w:val="center"/>
              <w:rPr>
                <w:sz w:val="16"/>
                <w:szCs w:val="16"/>
              </w:rPr>
            </w:pPr>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 xml:space="preserve">Ежеквартально </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Повышение эффективности деятельности комиссий по соблюдению требований к служебному поведению муниципальных служащих и урегулированию конфликта интересов.</w:t>
            </w:r>
          </w:p>
        </w:tc>
      </w:tr>
      <w:tr w:rsidR="00F0570E" w:rsidRPr="00E13B43" w:rsidTr="006B01C2">
        <w:trPr>
          <w:trHeight w:val="275"/>
        </w:trPr>
        <w:tc>
          <w:tcPr>
            <w:tcW w:w="11057" w:type="dxa"/>
            <w:gridSpan w:val="5"/>
            <w:tcBorders>
              <w:top w:val="single" w:sz="4" w:space="0" w:color="auto"/>
              <w:left w:val="single" w:sz="4" w:space="0" w:color="auto"/>
              <w:bottom w:val="single" w:sz="4" w:space="0" w:color="auto"/>
              <w:right w:val="single" w:sz="4" w:space="0" w:color="auto"/>
            </w:tcBorders>
          </w:tcPr>
          <w:p w:rsidR="00F0570E" w:rsidRPr="00E13B43" w:rsidRDefault="00F0570E" w:rsidP="006B01C2">
            <w:pPr>
              <w:jc w:val="both"/>
              <w:rPr>
                <w:sz w:val="16"/>
                <w:szCs w:val="16"/>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9</w:t>
            </w:r>
          </w:p>
        </w:tc>
      </w:tr>
      <w:tr w:rsidR="00553A76" w:rsidRPr="00E13B43" w:rsidTr="00F0570E">
        <w:trPr>
          <w:trHeight w:val="275"/>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5.6.</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Методическое обеспечение деятельности администрации </w:t>
            </w:r>
            <w:proofErr w:type="spellStart"/>
            <w:r w:rsidRPr="00E13B43">
              <w:rPr>
                <w:sz w:val="16"/>
                <w:szCs w:val="16"/>
              </w:rPr>
              <w:t>Завьяловского</w:t>
            </w:r>
            <w:proofErr w:type="spellEnd"/>
            <w:r w:rsidRPr="00E13B43">
              <w:rPr>
                <w:sz w:val="16"/>
                <w:szCs w:val="16"/>
              </w:rPr>
              <w:t xml:space="preserve"> сельсовета </w:t>
            </w:r>
            <w:proofErr w:type="spellStart"/>
            <w:r w:rsidRPr="00E13B43">
              <w:rPr>
                <w:sz w:val="16"/>
                <w:szCs w:val="16"/>
              </w:rPr>
              <w:t>Тогучинского</w:t>
            </w:r>
            <w:proofErr w:type="spellEnd"/>
            <w:r w:rsidRPr="00E13B43">
              <w:rPr>
                <w:sz w:val="16"/>
                <w:szCs w:val="16"/>
              </w:rPr>
              <w:t xml:space="preserve"> района по вопросам противодействия коррупции</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Повышение уровня информационно-методического обеспечения деятельности кадровой службы администрации по вопросам противодействия коррупции </w:t>
            </w:r>
          </w:p>
        </w:tc>
      </w:tr>
      <w:tr w:rsidR="00553A76" w:rsidRPr="00E13B43" w:rsidTr="00F0570E">
        <w:trPr>
          <w:trHeight w:val="265"/>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rPr>
                <w:sz w:val="16"/>
                <w:szCs w:val="16"/>
              </w:rPr>
            </w:pPr>
            <w:r w:rsidRPr="00E13B43">
              <w:rPr>
                <w:sz w:val="16"/>
                <w:szCs w:val="16"/>
              </w:rPr>
              <w:t xml:space="preserve">  5.7.</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 xml:space="preserve">Совершенствование системы </w:t>
            </w:r>
            <w:proofErr w:type="gramStart"/>
            <w:r w:rsidRPr="00E13B43">
              <w:rPr>
                <w:sz w:val="16"/>
                <w:szCs w:val="16"/>
              </w:rPr>
              <w:t>контроля за</w:t>
            </w:r>
            <w:proofErr w:type="gramEnd"/>
            <w:r w:rsidRPr="00E13B43">
              <w:rPr>
                <w:sz w:val="16"/>
                <w:szCs w:val="16"/>
              </w:rPr>
              <w:t xml:space="preserve"> соблюдением муниципальными служащими требований, ограничений и запретов, связанных с прохождением муниципальной службы</w:t>
            </w:r>
          </w:p>
        </w:tc>
        <w:tc>
          <w:tcPr>
            <w:tcW w:w="1469"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center"/>
              <w:rPr>
                <w:sz w:val="16"/>
                <w:szCs w:val="16"/>
              </w:rPr>
            </w:pPr>
            <w:r w:rsidRPr="00E13B43">
              <w:rPr>
                <w:sz w:val="16"/>
                <w:szCs w:val="16"/>
              </w:rPr>
              <w:t>В течение планируемого периода</w:t>
            </w: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Предупреждение нарушений муниципальными служащими законодательства о муниципальной службе</w:t>
            </w:r>
          </w:p>
        </w:tc>
      </w:tr>
      <w:tr w:rsidR="00553A76" w:rsidRPr="00E13B43" w:rsidTr="00F0570E">
        <w:trPr>
          <w:trHeight w:val="265"/>
        </w:trPr>
        <w:tc>
          <w:tcPr>
            <w:tcW w:w="740"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rPr>
                <w:sz w:val="16"/>
                <w:szCs w:val="16"/>
              </w:rPr>
            </w:pPr>
            <w:r w:rsidRPr="00E13B43">
              <w:rPr>
                <w:sz w:val="16"/>
                <w:szCs w:val="16"/>
              </w:rPr>
              <w:t>5.8.</w:t>
            </w:r>
          </w:p>
        </w:tc>
        <w:tc>
          <w:tcPr>
            <w:tcW w:w="3166"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Повышение квалификации муниципальных служащих, в должностные обязанности которых входит участие в противодействии коррупции, по программам дополнительного профессионального образования в указанной сфере деятельности.</w:t>
            </w:r>
          </w:p>
        </w:tc>
        <w:tc>
          <w:tcPr>
            <w:tcW w:w="1469" w:type="dxa"/>
            <w:tcBorders>
              <w:top w:val="single" w:sz="4" w:space="0" w:color="auto"/>
              <w:left w:val="single" w:sz="4" w:space="0" w:color="auto"/>
              <w:bottom w:val="single" w:sz="4" w:space="0" w:color="auto"/>
              <w:right w:val="single" w:sz="4" w:space="0" w:color="auto"/>
            </w:tcBorders>
          </w:tcPr>
          <w:p w:rsidR="00EF5025" w:rsidRPr="00E13B43" w:rsidRDefault="00EF5025" w:rsidP="006B01C2">
            <w:pPr>
              <w:jc w:val="center"/>
              <w:rPr>
                <w:sz w:val="16"/>
                <w:szCs w:val="16"/>
              </w:rPr>
            </w:pPr>
          </w:p>
          <w:p w:rsidR="00EF5025" w:rsidRPr="00E13B43" w:rsidRDefault="00EF5025" w:rsidP="006B01C2">
            <w:pPr>
              <w:jc w:val="center"/>
              <w:rPr>
                <w:sz w:val="16"/>
                <w:szCs w:val="16"/>
              </w:rPr>
            </w:pPr>
            <w:proofErr w:type="spellStart"/>
            <w:r w:rsidRPr="00E13B43">
              <w:rPr>
                <w:sz w:val="16"/>
                <w:szCs w:val="16"/>
              </w:rPr>
              <w:t>зам</w:t>
            </w:r>
            <w:proofErr w:type="gramStart"/>
            <w:r w:rsidRPr="00E13B43">
              <w:rPr>
                <w:sz w:val="16"/>
                <w:szCs w:val="16"/>
              </w:rPr>
              <w:t>.г</w:t>
            </w:r>
            <w:proofErr w:type="gramEnd"/>
            <w:r w:rsidRPr="00E13B43">
              <w:rPr>
                <w:sz w:val="16"/>
                <w:szCs w:val="16"/>
              </w:rPr>
              <w:t>лавы</w:t>
            </w:r>
            <w:proofErr w:type="spellEnd"/>
            <w:r w:rsidRPr="00E13B43">
              <w:rPr>
                <w:sz w:val="16"/>
                <w:szCs w:val="16"/>
              </w:rPr>
              <w:t xml:space="preserve"> администрации</w:t>
            </w:r>
          </w:p>
        </w:tc>
        <w:tc>
          <w:tcPr>
            <w:tcW w:w="1468" w:type="dxa"/>
            <w:tcBorders>
              <w:top w:val="single" w:sz="4" w:space="0" w:color="auto"/>
              <w:left w:val="single" w:sz="4" w:space="0" w:color="auto"/>
              <w:bottom w:val="single" w:sz="4" w:space="0" w:color="auto"/>
              <w:right w:val="single" w:sz="4" w:space="0" w:color="auto"/>
            </w:tcBorders>
          </w:tcPr>
          <w:p w:rsidR="00EF5025" w:rsidRPr="00E13B43" w:rsidRDefault="00EF5025" w:rsidP="006B01C2">
            <w:pPr>
              <w:jc w:val="center"/>
              <w:rPr>
                <w:sz w:val="16"/>
                <w:szCs w:val="16"/>
              </w:rPr>
            </w:pPr>
            <w:r w:rsidRPr="00E13B43">
              <w:rPr>
                <w:sz w:val="16"/>
                <w:szCs w:val="16"/>
              </w:rPr>
              <w:t>В течение планируемого периода</w:t>
            </w:r>
          </w:p>
          <w:p w:rsidR="00EF5025" w:rsidRPr="00E13B43" w:rsidRDefault="00EF5025" w:rsidP="006B01C2">
            <w:pPr>
              <w:jc w:val="both"/>
              <w:rPr>
                <w:sz w:val="16"/>
                <w:szCs w:val="16"/>
              </w:rPr>
            </w:pPr>
          </w:p>
        </w:tc>
        <w:tc>
          <w:tcPr>
            <w:tcW w:w="4214" w:type="dxa"/>
            <w:tcBorders>
              <w:top w:val="single" w:sz="4" w:space="0" w:color="auto"/>
              <w:left w:val="single" w:sz="4" w:space="0" w:color="auto"/>
              <w:bottom w:val="single" w:sz="4" w:space="0" w:color="auto"/>
              <w:right w:val="single" w:sz="4" w:space="0" w:color="auto"/>
            </w:tcBorders>
            <w:hideMark/>
          </w:tcPr>
          <w:p w:rsidR="00EF5025" w:rsidRPr="00E13B43" w:rsidRDefault="00EF5025" w:rsidP="006B01C2">
            <w:pPr>
              <w:jc w:val="both"/>
              <w:rPr>
                <w:sz w:val="16"/>
                <w:szCs w:val="16"/>
              </w:rPr>
            </w:pPr>
            <w:r w:rsidRPr="00E13B43">
              <w:rPr>
                <w:sz w:val="16"/>
                <w:szCs w:val="16"/>
              </w:rPr>
              <w:t>Повышение эффективности деятельности подразделений кадровых служб по противодействию коррупции</w:t>
            </w:r>
          </w:p>
        </w:tc>
      </w:tr>
    </w:tbl>
    <w:p w:rsidR="00EF5025" w:rsidRPr="00E13B43" w:rsidRDefault="00EF5025" w:rsidP="00EF5025">
      <w:pPr>
        <w:rPr>
          <w:sz w:val="16"/>
          <w:szCs w:val="16"/>
        </w:rPr>
      </w:pPr>
    </w:p>
    <w:p w:rsidR="00F0570E" w:rsidRPr="00C02652" w:rsidRDefault="00F0570E" w:rsidP="00F0570E">
      <w:pPr>
        <w:jc w:val="right"/>
        <w:rPr>
          <w:sz w:val="16"/>
          <w:szCs w:val="16"/>
        </w:rPr>
      </w:pPr>
      <w:r w:rsidRPr="00C02652">
        <w:rPr>
          <w:sz w:val="16"/>
          <w:szCs w:val="16"/>
        </w:rPr>
        <w:t>Приложение №2</w:t>
      </w:r>
    </w:p>
    <w:p w:rsidR="00F0570E" w:rsidRPr="00C02652" w:rsidRDefault="00F0570E" w:rsidP="00F0570E">
      <w:pPr>
        <w:jc w:val="right"/>
        <w:rPr>
          <w:sz w:val="16"/>
          <w:szCs w:val="16"/>
        </w:rPr>
      </w:pPr>
      <w:r w:rsidRPr="00C02652">
        <w:rPr>
          <w:sz w:val="16"/>
          <w:szCs w:val="16"/>
        </w:rPr>
        <w:t xml:space="preserve">к Программе «Развитие муниципальной службы </w:t>
      </w:r>
      <w:proofErr w:type="gramStart"/>
      <w:r w:rsidRPr="00C02652">
        <w:rPr>
          <w:sz w:val="16"/>
          <w:szCs w:val="16"/>
        </w:rPr>
        <w:t>в</w:t>
      </w:r>
      <w:proofErr w:type="gramEnd"/>
      <w:r w:rsidRPr="00C02652">
        <w:rPr>
          <w:sz w:val="16"/>
          <w:szCs w:val="16"/>
        </w:rPr>
        <w:t xml:space="preserve">  </w:t>
      </w:r>
    </w:p>
    <w:p w:rsidR="00F0570E" w:rsidRPr="00C02652" w:rsidRDefault="00F0570E" w:rsidP="00F0570E">
      <w:pPr>
        <w:jc w:val="right"/>
        <w:rPr>
          <w:sz w:val="16"/>
          <w:szCs w:val="16"/>
        </w:rPr>
      </w:pPr>
      <w:proofErr w:type="spellStart"/>
      <w:r w:rsidRPr="00C02652">
        <w:rPr>
          <w:sz w:val="16"/>
          <w:szCs w:val="16"/>
        </w:rPr>
        <w:t>Завьяловском</w:t>
      </w:r>
      <w:proofErr w:type="spellEnd"/>
      <w:r w:rsidRPr="00C02652">
        <w:rPr>
          <w:sz w:val="16"/>
          <w:szCs w:val="16"/>
        </w:rPr>
        <w:t xml:space="preserve"> </w:t>
      </w:r>
      <w:proofErr w:type="gramStart"/>
      <w:r w:rsidRPr="00C02652">
        <w:rPr>
          <w:sz w:val="16"/>
          <w:szCs w:val="16"/>
        </w:rPr>
        <w:t>сельсовете</w:t>
      </w:r>
      <w:proofErr w:type="gramEnd"/>
      <w:r w:rsidRPr="00C02652">
        <w:rPr>
          <w:sz w:val="16"/>
          <w:szCs w:val="16"/>
        </w:rPr>
        <w:t xml:space="preserve"> </w:t>
      </w:r>
      <w:proofErr w:type="spellStart"/>
      <w:r w:rsidRPr="00C02652">
        <w:rPr>
          <w:sz w:val="16"/>
          <w:szCs w:val="16"/>
        </w:rPr>
        <w:t>Тогучинском</w:t>
      </w:r>
      <w:proofErr w:type="spellEnd"/>
      <w:r w:rsidRPr="00C02652">
        <w:rPr>
          <w:sz w:val="16"/>
          <w:szCs w:val="16"/>
        </w:rPr>
        <w:t xml:space="preserve"> районе Новосибирской области </w:t>
      </w:r>
    </w:p>
    <w:p w:rsidR="00F0570E" w:rsidRPr="00C02652" w:rsidRDefault="00F0570E" w:rsidP="00F0570E">
      <w:pPr>
        <w:jc w:val="right"/>
        <w:rPr>
          <w:sz w:val="16"/>
          <w:szCs w:val="16"/>
        </w:rPr>
      </w:pPr>
      <w:r w:rsidRPr="00C02652">
        <w:rPr>
          <w:sz w:val="16"/>
          <w:szCs w:val="16"/>
        </w:rPr>
        <w:t>на 2015-2017 годы»</w:t>
      </w:r>
    </w:p>
    <w:tbl>
      <w:tblPr>
        <w:tblpPr w:leftFromText="180" w:rightFromText="180" w:vertAnchor="text" w:horzAnchor="margin" w:tblpY="16"/>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4263"/>
        <w:gridCol w:w="1666"/>
        <w:gridCol w:w="1439"/>
        <w:gridCol w:w="931"/>
        <w:gridCol w:w="931"/>
        <w:gridCol w:w="1184"/>
      </w:tblGrid>
      <w:tr w:rsidR="00F0570E" w:rsidRPr="00C02652" w:rsidTr="00F0570E">
        <w:trPr>
          <w:trHeight w:val="368"/>
        </w:trPr>
        <w:tc>
          <w:tcPr>
            <w:tcW w:w="609" w:type="dxa"/>
            <w:vMerge w:val="restart"/>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w:t>
            </w:r>
          </w:p>
          <w:p w:rsidR="00F0570E" w:rsidRPr="00C02652" w:rsidRDefault="00F0570E" w:rsidP="00F0570E">
            <w:pPr>
              <w:jc w:val="both"/>
              <w:rPr>
                <w:sz w:val="16"/>
                <w:szCs w:val="16"/>
              </w:rPr>
            </w:pPr>
            <w:proofErr w:type="gramStart"/>
            <w:r w:rsidRPr="00C02652">
              <w:rPr>
                <w:sz w:val="16"/>
                <w:szCs w:val="16"/>
              </w:rPr>
              <w:t>п</w:t>
            </w:r>
            <w:proofErr w:type="gramEnd"/>
            <w:r w:rsidRPr="00C02652">
              <w:rPr>
                <w:sz w:val="16"/>
                <w:szCs w:val="16"/>
              </w:rPr>
              <w:t>/п</w:t>
            </w:r>
          </w:p>
        </w:tc>
        <w:tc>
          <w:tcPr>
            <w:tcW w:w="4263" w:type="dxa"/>
            <w:vMerge w:val="restart"/>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Наименование показателя</w:t>
            </w:r>
          </w:p>
        </w:tc>
        <w:tc>
          <w:tcPr>
            <w:tcW w:w="1666" w:type="dxa"/>
            <w:vMerge w:val="restart"/>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Единица измерения</w:t>
            </w:r>
          </w:p>
        </w:tc>
        <w:tc>
          <w:tcPr>
            <w:tcW w:w="4485" w:type="dxa"/>
            <w:gridSpan w:val="4"/>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Значение показателя</w:t>
            </w:r>
          </w:p>
        </w:tc>
      </w:tr>
      <w:tr w:rsidR="00F0570E" w:rsidRPr="00C02652" w:rsidTr="00F0570E">
        <w:trPr>
          <w:trHeight w:val="403"/>
        </w:trPr>
        <w:tc>
          <w:tcPr>
            <w:tcW w:w="609" w:type="dxa"/>
            <w:vMerge/>
            <w:tcBorders>
              <w:top w:val="single" w:sz="4" w:space="0" w:color="auto"/>
              <w:left w:val="single" w:sz="4" w:space="0" w:color="auto"/>
              <w:bottom w:val="single" w:sz="4" w:space="0" w:color="auto"/>
              <w:right w:val="single" w:sz="4" w:space="0" w:color="auto"/>
            </w:tcBorders>
            <w:vAlign w:val="center"/>
            <w:hideMark/>
          </w:tcPr>
          <w:p w:rsidR="00F0570E" w:rsidRPr="00C02652" w:rsidRDefault="00F0570E" w:rsidP="00F0570E">
            <w:pPr>
              <w:rPr>
                <w:sz w:val="16"/>
                <w:szCs w:val="16"/>
              </w:rPr>
            </w:pPr>
          </w:p>
        </w:tc>
        <w:tc>
          <w:tcPr>
            <w:tcW w:w="4263" w:type="dxa"/>
            <w:vMerge/>
            <w:tcBorders>
              <w:top w:val="single" w:sz="4" w:space="0" w:color="auto"/>
              <w:left w:val="single" w:sz="4" w:space="0" w:color="auto"/>
              <w:bottom w:val="single" w:sz="4" w:space="0" w:color="auto"/>
              <w:right w:val="single" w:sz="4" w:space="0" w:color="auto"/>
            </w:tcBorders>
            <w:vAlign w:val="center"/>
            <w:hideMark/>
          </w:tcPr>
          <w:p w:rsidR="00F0570E" w:rsidRPr="00C02652" w:rsidRDefault="00F0570E" w:rsidP="00F0570E">
            <w:pPr>
              <w:rPr>
                <w:sz w:val="16"/>
                <w:szCs w:val="16"/>
              </w:rPr>
            </w:pPr>
          </w:p>
        </w:tc>
        <w:tc>
          <w:tcPr>
            <w:tcW w:w="1666" w:type="dxa"/>
            <w:vMerge/>
            <w:tcBorders>
              <w:top w:val="single" w:sz="4" w:space="0" w:color="auto"/>
              <w:left w:val="single" w:sz="4" w:space="0" w:color="auto"/>
              <w:bottom w:val="single" w:sz="4" w:space="0" w:color="auto"/>
              <w:right w:val="single" w:sz="4" w:space="0" w:color="auto"/>
            </w:tcBorders>
            <w:vAlign w:val="center"/>
            <w:hideMark/>
          </w:tcPr>
          <w:p w:rsidR="00F0570E" w:rsidRPr="00C02652" w:rsidRDefault="00F0570E" w:rsidP="00F0570E">
            <w:pPr>
              <w:rPr>
                <w:sz w:val="16"/>
                <w:szCs w:val="16"/>
              </w:rPr>
            </w:pPr>
          </w:p>
        </w:tc>
        <w:tc>
          <w:tcPr>
            <w:tcW w:w="143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 xml:space="preserve">По состоянию на 01.01.2015 </w:t>
            </w:r>
            <w:r w:rsidRPr="00C02652">
              <w:rPr>
                <w:i/>
                <w:sz w:val="16"/>
                <w:szCs w:val="16"/>
              </w:rPr>
              <w:t>(2014 год)</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proofErr w:type="gramStart"/>
            <w:r w:rsidRPr="00C02652">
              <w:rPr>
                <w:sz w:val="16"/>
                <w:szCs w:val="16"/>
              </w:rPr>
              <w:t>на конец</w:t>
            </w:r>
            <w:proofErr w:type="gramEnd"/>
            <w:r w:rsidRPr="00C02652">
              <w:rPr>
                <w:sz w:val="16"/>
                <w:szCs w:val="16"/>
              </w:rPr>
              <w:t xml:space="preserve"> 2015 года</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proofErr w:type="gramStart"/>
            <w:r w:rsidRPr="00C02652">
              <w:rPr>
                <w:sz w:val="16"/>
                <w:szCs w:val="16"/>
              </w:rPr>
              <w:t>на конец</w:t>
            </w:r>
            <w:proofErr w:type="gramEnd"/>
            <w:r w:rsidRPr="00C02652">
              <w:rPr>
                <w:sz w:val="16"/>
                <w:szCs w:val="16"/>
              </w:rPr>
              <w:t xml:space="preserve"> 2016 года</w:t>
            </w:r>
          </w:p>
        </w:tc>
        <w:tc>
          <w:tcPr>
            <w:tcW w:w="1184"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proofErr w:type="gramStart"/>
            <w:r w:rsidRPr="00C02652">
              <w:rPr>
                <w:sz w:val="16"/>
                <w:szCs w:val="16"/>
              </w:rPr>
              <w:t>на конец</w:t>
            </w:r>
            <w:proofErr w:type="gramEnd"/>
            <w:r w:rsidRPr="00C02652">
              <w:rPr>
                <w:sz w:val="16"/>
                <w:szCs w:val="16"/>
              </w:rPr>
              <w:t xml:space="preserve"> 2017 года</w:t>
            </w:r>
          </w:p>
        </w:tc>
      </w:tr>
      <w:tr w:rsidR="00F0570E" w:rsidRPr="00C02652" w:rsidTr="00F0570E">
        <w:trPr>
          <w:trHeight w:val="667"/>
        </w:trPr>
        <w:tc>
          <w:tcPr>
            <w:tcW w:w="60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1.</w:t>
            </w:r>
          </w:p>
        </w:tc>
        <w:tc>
          <w:tcPr>
            <w:tcW w:w="4263"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widowControl w:val="0"/>
              <w:autoSpaceDE w:val="0"/>
              <w:autoSpaceDN w:val="0"/>
              <w:adjustRightInd w:val="0"/>
              <w:jc w:val="both"/>
              <w:rPr>
                <w:sz w:val="16"/>
                <w:szCs w:val="16"/>
              </w:rPr>
            </w:pPr>
            <w:r w:rsidRPr="00C02652">
              <w:rPr>
                <w:sz w:val="16"/>
                <w:szCs w:val="16"/>
              </w:rPr>
              <w:t>Доля вакантных должностей муниципальной службы,  замещаемых из кадрового резерва</w:t>
            </w:r>
          </w:p>
        </w:tc>
        <w:tc>
          <w:tcPr>
            <w:tcW w:w="1666"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w:t>
            </w:r>
          </w:p>
        </w:tc>
        <w:tc>
          <w:tcPr>
            <w:tcW w:w="143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w:t>
            </w:r>
          </w:p>
        </w:tc>
        <w:tc>
          <w:tcPr>
            <w:tcW w:w="1184"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2</w:t>
            </w:r>
          </w:p>
        </w:tc>
      </w:tr>
      <w:tr w:rsidR="00F0570E" w:rsidRPr="00C02652" w:rsidTr="00F0570E">
        <w:trPr>
          <w:trHeight w:val="1093"/>
        </w:trPr>
        <w:tc>
          <w:tcPr>
            <w:tcW w:w="60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2.</w:t>
            </w:r>
          </w:p>
        </w:tc>
        <w:tc>
          <w:tcPr>
            <w:tcW w:w="4263"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widowControl w:val="0"/>
              <w:autoSpaceDE w:val="0"/>
              <w:autoSpaceDN w:val="0"/>
              <w:adjustRightInd w:val="0"/>
              <w:jc w:val="both"/>
              <w:rPr>
                <w:sz w:val="16"/>
                <w:szCs w:val="16"/>
              </w:rPr>
            </w:pPr>
            <w:r w:rsidRPr="00C02652">
              <w:rPr>
                <w:sz w:val="16"/>
                <w:szCs w:val="16"/>
              </w:rPr>
              <w:t>Доля должностей муниципальной службы ведущей и младшей групп, на которые сформирован кадровый резерв;</w:t>
            </w:r>
          </w:p>
        </w:tc>
        <w:tc>
          <w:tcPr>
            <w:tcW w:w="1666"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w:t>
            </w:r>
          </w:p>
        </w:tc>
        <w:tc>
          <w:tcPr>
            <w:tcW w:w="143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20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20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20</w:t>
            </w:r>
          </w:p>
        </w:tc>
        <w:tc>
          <w:tcPr>
            <w:tcW w:w="1184"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50</w:t>
            </w:r>
          </w:p>
        </w:tc>
      </w:tr>
      <w:tr w:rsidR="00F0570E" w:rsidRPr="00C02652" w:rsidTr="00F0570E">
        <w:trPr>
          <w:trHeight w:val="831"/>
        </w:trPr>
        <w:tc>
          <w:tcPr>
            <w:tcW w:w="60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3.</w:t>
            </w:r>
          </w:p>
        </w:tc>
        <w:tc>
          <w:tcPr>
            <w:tcW w:w="4263"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widowControl w:val="0"/>
              <w:autoSpaceDE w:val="0"/>
              <w:autoSpaceDN w:val="0"/>
              <w:adjustRightInd w:val="0"/>
              <w:jc w:val="both"/>
              <w:rPr>
                <w:sz w:val="16"/>
                <w:szCs w:val="16"/>
              </w:rPr>
            </w:pPr>
            <w:r w:rsidRPr="00C02652">
              <w:rPr>
                <w:sz w:val="16"/>
                <w:szCs w:val="16"/>
              </w:rPr>
              <w:t>Количество муниципальных служащих, проходящих ежегодно  повышение квалификации</w:t>
            </w:r>
          </w:p>
        </w:tc>
        <w:tc>
          <w:tcPr>
            <w:tcW w:w="1666"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widowControl w:val="0"/>
              <w:autoSpaceDE w:val="0"/>
              <w:autoSpaceDN w:val="0"/>
              <w:adjustRightInd w:val="0"/>
              <w:jc w:val="center"/>
              <w:rPr>
                <w:sz w:val="16"/>
                <w:szCs w:val="16"/>
              </w:rPr>
            </w:pPr>
            <w:r w:rsidRPr="00C02652">
              <w:rPr>
                <w:sz w:val="16"/>
                <w:szCs w:val="16"/>
              </w:rPr>
              <w:t>Количество человек</w:t>
            </w:r>
          </w:p>
        </w:tc>
        <w:tc>
          <w:tcPr>
            <w:tcW w:w="143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2</w:t>
            </w:r>
          </w:p>
        </w:tc>
        <w:tc>
          <w:tcPr>
            <w:tcW w:w="1184"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2</w:t>
            </w:r>
          </w:p>
        </w:tc>
      </w:tr>
      <w:tr w:rsidR="00F0570E" w:rsidRPr="00C02652" w:rsidTr="00F0570E">
        <w:trPr>
          <w:trHeight w:val="1969"/>
        </w:trPr>
        <w:tc>
          <w:tcPr>
            <w:tcW w:w="609" w:type="dxa"/>
            <w:tcBorders>
              <w:top w:val="single" w:sz="4" w:space="0" w:color="auto"/>
              <w:left w:val="single" w:sz="4" w:space="0" w:color="auto"/>
              <w:bottom w:val="single" w:sz="4" w:space="0" w:color="auto"/>
              <w:right w:val="single" w:sz="4" w:space="0" w:color="auto"/>
            </w:tcBorders>
          </w:tcPr>
          <w:p w:rsidR="00F0570E" w:rsidRPr="00C02652" w:rsidRDefault="00F0570E" w:rsidP="00F0570E">
            <w:pPr>
              <w:jc w:val="both"/>
              <w:rPr>
                <w:sz w:val="16"/>
                <w:szCs w:val="16"/>
              </w:rPr>
            </w:pPr>
            <w:r w:rsidRPr="00C02652">
              <w:rPr>
                <w:sz w:val="16"/>
                <w:szCs w:val="16"/>
              </w:rPr>
              <w:t>4.</w:t>
            </w:r>
          </w:p>
          <w:p w:rsidR="00F0570E" w:rsidRPr="00C02652" w:rsidRDefault="00F0570E" w:rsidP="00F0570E">
            <w:pPr>
              <w:jc w:val="both"/>
              <w:rPr>
                <w:sz w:val="16"/>
                <w:szCs w:val="16"/>
              </w:rPr>
            </w:pPr>
          </w:p>
        </w:tc>
        <w:tc>
          <w:tcPr>
            <w:tcW w:w="4263"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pStyle w:val="ConsPlusNonformat"/>
              <w:jc w:val="both"/>
              <w:rPr>
                <w:rFonts w:ascii="Times New Roman" w:hAnsi="Times New Roman" w:cs="Times New Roman"/>
                <w:sz w:val="16"/>
                <w:szCs w:val="16"/>
              </w:rPr>
            </w:pPr>
            <w:r w:rsidRPr="00C02652">
              <w:rPr>
                <w:rFonts w:ascii="Times New Roman" w:hAnsi="Times New Roman" w:cs="Times New Roman"/>
                <w:sz w:val="16"/>
                <w:szCs w:val="16"/>
              </w:rPr>
              <w:t xml:space="preserve">Доля  муниципальных служащих администрации в должностные </w:t>
            </w:r>
            <w:proofErr w:type="gramStart"/>
            <w:r w:rsidRPr="00C02652">
              <w:rPr>
                <w:rFonts w:ascii="Times New Roman" w:hAnsi="Times New Roman" w:cs="Times New Roman"/>
                <w:sz w:val="16"/>
                <w:szCs w:val="16"/>
              </w:rPr>
              <w:t>обязанности</w:t>
            </w:r>
            <w:proofErr w:type="gramEnd"/>
            <w:r w:rsidRPr="00C02652">
              <w:rPr>
                <w:rFonts w:ascii="Times New Roman" w:hAnsi="Times New Roman" w:cs="Times New Roman"/>
                <w:sz w:val="16"/>
                <w:szCs w:val="16"/>
              </w:rPr>
              <w:t xml:space="preserve"> которых входит участие в противодействии коррупции, прошедших обучение по программам дополнительного профессионального образования в указанной сфере деятельности</w:t>
            </w:r>
          </w:p>
        </w:tc>
        <w:tc>
          <w:tcPr>
            <w:tcW w:w="1666"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w:t>
            </w:r>
          </w:p>
        </w:tc>
        <w:tc>
          <w:tcPr>
            <w:tcW w:w="143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30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50</w:t>
            </w:r>
          </w:p>
        </w:tc>
        <w:tc>
          <w:tcPr>
            <w:tcW w:w="1184"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100</w:t>
            </w:r>
          </w:p>
        </w:tc>
      </w:tr>
      <w:tr w:rsidR="00F0570E" w:rsidRPr="00C02652" w:rsidTr="00F0570E">
        <w:trPr>
          <w:trHeight w:val="1908"/>
        </w:trPr>
        <w:tc>
          <w:tcPr>
            <w:tcW w:w="609" w:type="dxa"/>
            <w:tcBorders>
              <w:top w:val="single" w:sz="4" w:space="0" w:color="auto"/>
              <w:left w:val="single" w:sz="4" w:space="0" w:color="auto"/>
              <w:bottom w:val="single" w:sz="4" w:space="0" w:color="auto"/>
              <w:right w:val="single" w:sz="4" w:space="0" w:color="auto"/>
            </w:tcBorders>
          </w:tcPr>
          <w:p w:rsidR="00F0570E" w:rsidRPr="00C02652" w:rsidRDefault="00F0570E" w:rsidP="00F0570E">
            <w:pPr>
              <w:jc w:val="both"/>
              <w:rPr>
                <w:sz w:val="16"/>
                <w:szCs w:val="16"/>
              </w:rPr>
            </w:pPr>
            <w:r w:rsidRPr="00C02652">
              <w:rPr>
                <w:sz w:val="16"/>
                <w:szCs w:val="16"/>
              </w:rPr>
              <w:t>5.</w:t>
            </w:r>
          </w:p>
          <w:p w:rsidR="00F0570E" w:rsidRPr="00C02652" w:rsidRDefault="00F0570E" w:rsidP="00F0570E">
            <w:pPr>
              <w:jc w:val="both"/>
              <w:rPr>
                <w:sz w:val="16"/>
                <w:szCs w:val="16"/>
              </w:rPr>
            </w:pPr>
          </w:p>
        </w:tc>
        <w:tc>
          <w:tcPr>
            <w:tcW w:w="4263" w:type="dxa"/>
            <w:tcBorders>
              <w:top w:val="single" w:sz="4" w:space="0" w:color="auto"/>
              <w:left w:val="single" w:sz="4" w:space="0" w:color="auto"/>
              <w:bottom w:val="single" w:sz="4" w:space="0" w:color="auto"/>
              <w:right w:val="single" w:sz="4" w:space="0" w:color="auto"/>
            </w:tcBorders>
          </w:tcPr>
          <w:p w:rsidR="00F0570E" w:rsidRPr="00C02652" w:rsidRDefault="00F0570E" w:rsidP="00F0570E">
            <w:pPr>
              <w:autoSpaceDE w:val="0"/>
              <w:autoSpaceDN w:val="0"/>
              <w:adjustRightInd w:val="0"/>
              <w:rPr>
                <w:color w:val="FF0000"/>
                <w:sz w:val="16"/>
                <w:szCs w:val="16"/>
              </w:rPr>
            </w:pPr>
            <w:r w:rsidRPr="00C02652">
              <w:rPr>
                <w:sz w:val="16"/>
                <w:szCs w:val="16"/>
              </w:rPr>
              <w:t>Обеспечение размещения сведений  о доходах, расходах, об имуществе и обязательствах имущественного характера муниципальных служащих на официальном сайте в установленные действующим законодательством сроки</w:t>
            </w:r>
          </w:p>
        </w:tc>
        <w:tc>
          <w:tcPr>
            <w:tcW w:w="1666"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w:t>
            </w:r>
          </w:p>
        </w:tc>
        <w:tc>
          <w:tcPr>
            <w:tcW w:w="143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100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100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100</w:t>
            </w:r>
          </w:p>
        </w:tc>
        <w:tc>
          <w:tcPr>
            <w:tcW w:w="1184"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100</w:t>
            </w:r>
          </w:p>
        </w:tc>
      </w:tr>
      <w:tr w:rsidR="00F0570E" w:rsidRPr="00C02652" w:rsidTr="00F0570E">
        <w:trPr>
          <w:trHeight w:val="273"/>
        </w:trPr>
        <w:tc>
          <w:tcPr>
            <w:tcW w:w="60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6.</w:t>
            </w:r>
          </w:p>
        </w:tc>
        <w:tc>
          <w:tcPr>
            <w:tcW w:w="4263"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 xml:space="preserve">Формирование и использование  </w:t>
            </w:r>
            <w:proofErr w:type="gramStart"/>
            <w:r w:rsidRPr="00C02652">
              <w:rPr>
                <w:sz w:val="16"/>
                <w:szCs w:val="16"/>
              </w:rPr>
              <w:t>муниципальной</w:t>
            </w:r>
            <w:proofErr w:type="gramEnd"/>
            <w:r w:rsidRPr="00C02652">
              <w:rPr>
                <w:sz w:val="16"/>
                <w:szCs w:val="16"/>
              </w:rPr>
              <w:t xml:space="preserve"> кадрового резерва</w:t>
            </w:r>
          </w:p>
        </w:tc>
        <w:tc>
          <w:tcPr>
            <w:tcW w:w="1666"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w:t>
            </w:r>
          </w:p>
        </w:tc>
        <w:tc>
          <w:tcPr>
            <w:tcW w:w="143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rPr>
                <w:sz w:val="16"/>
                <w:szCs w:val="16"/>
              </w:rPr>
            </w:pPr>
            <w:r w:rsidRPr="00C02652">
              <w:rPr>
                <w:sz w:val="16"/>
                <w:szCs w:val="16"/>
              </w:rPr>
              <w:t>10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rPr>
                <w:sz w:val="16"/>
                <w:szCs w:val="16"/>
              </w:rPr>
            </w:pPr>
            <w:r w:rsidRPr="00C02652">
              <w:rPr>
                <w:sz w:val="16"/>
                <w:szCs w:val="16"/>
              </w:rPr>
              <w:t>20</w:t>
            </w:r>
          </w:p>
        </w:tc>
        <w:tc>
          <w:tcPr>
            <w:tcW w:w="1184"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rPr>
                <w:sz w:val="16"/>
                <w:szCs w:val="16"/>
              </w:rPr>
            </w:pPr>
            <w:r w:rsidRPr="00C02652">
              <w:rPr>
                <w:sz w:val="16"/>
                <w:szCs w:val="16"/>
              </w:rPr>
              <w:t>40</w:t>
            </w:r>
          </w:p>
        </w:tc>
      </w:tr>
      <w:tr w:rsidR="00F0570E" w:rsidRPr="00C02652" w:rsidTr="00F0570E">
        <w:trPr>
          <w:trHeight w:val="391"/>
        </w:trPr>
        <w:tc>
          <w:tcPr>
            <w:tcW w:w="60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7.</w:t>
            </w:r>
          </w:p>
        </w:tc>
        <w:tc>
          <w:tcPr>
            <w:tcW w:w="4263"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proofErr w:type="spellStart"/>
            <w:r w:rsidRPr="00C02652">
              <w:rPr>
                <w:sz w:val="16"/>
                <w:szCs w:val="16"/>
              </w:rPr>
              <w:t>Ввнедрение</w:t>
            </w:r>
            <w:proofErr w:type="spellEnd"/>
            <w:r w:rsidRPr="00C02652">
              <w:rPr>
                <w:sz w:val="16"/>
                <w:szCs w:val="16"/>
              </w:rPr>
              <w:t xml:space="preserve"> в практику работы институт наставничества</w:t>
            </w:r>
          </w:p>
        </w:tc>
        <w:tc>
          <w:tcPr>
            <w:tcW w:w="1666"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w:t>
            </w:r>
          </w:p>
        </w:tc>
        <w:tc>
          <w:tcPr>
            <w:tcW w:w="143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50</w:t>
            </w:r>
          </w:p>
        </w:tc>
        <w:tc>
          <w:tcPr>
            <w:tcW w:w="1184"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100</w:t>
            </w:r>
          </w:p>
        </w:tc>
      </w:tr>
      <w:tr w:rsidR="00F0570E" w:rsidRPr="00C02652" w:rsidTr="00F0570E">
        <w:trPr>
          <w:trHeight w:val="1419"/>
        </w:trPr>
        <w:tc>
          <w:tcPr>
            <w:tcW w:w="60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8.</w:t>
            </w:r>
          </w:p>
        </w:tc>
        <w:tc>
          <w:tcPr>
            <w:tcW w:w="4263"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Внедрение информационной системы управления персоналом</w:t>
            </w:r>
          </w:p>
        </w:tc>
        <w:tc>
          <w:tcPr>
            <w:tcW w:w="1666"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w:t>
            </w:r>
          </w:p>
        </w:tc>
        <w:tc>
          <w:tcPr>
            <w:tcW w:w="1439"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center"/>
              <w:rPr>
                <w:sz w:val="16"/>
                <w:szCs w:val="16"/>
              </w:rPr>
            </w:pPr>
            <w:r w:rsidRPr="00C02652">
              <w:rPr>
                <w:sz w:val="16"/>
                <w:szCs w:val="16"/>
              </w:rPr>
              <w:t>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0</w:t>
            </w:r>
          </w:p>
        </w:tc>
        <w:tc>
          <w:tcPr>
            <w:tcW w:w="931"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50</w:t>
            </w:r>
          </w:p>
        </w:tc>
        <w:tc>
          <w:tcPr>
            <w:tcW w:w="1184" w:type="dxa"/>
            <w:tcBorders>
              <w:top w:val="single" w:sz="4" w:space="0" w:color="auto"/>
              <w:left w:val="single" w:sz="4" w:space="0" w:color="auto"/>
              <w:bottom w:val="single" w:sz="4" w:space="0" w:color="auto"/>
              <w:right w:val="single" w:sz="4" w:space="0" w:color="auto"/>
            </w:tcBorders>
            <w:hideMark/>
          </w:tcPr>
          <w:p w:rsidR="00F0570E" w:rsidRPr="00C02652" w:rsidRDefault="00F0570E" w:rsidP="00F0570E">
            <w:pPr>
              <w:jc w:val="both"/>
              <w:rPr>
                <w:sz w:val="16"/>
                <w:szCs w:val="16"/>
              </w:rPr>
            </w:pPr>
            <w:r w:rsidRPr="00C02652">
              <w:rPr>
                <w:sz w:val="16"/>
                <w:szCs w:val="16"/>
              </w:rPr>
              <w:t>100</w:t>
            </w:r>
          </w:p>
        </w:tc>
      </w:tr>
    </w:tbl>
    <w:p w:rsidR="00F0570E" w:rsidRPr="00C02652" w:rsidRDefault="00F0570E" w:rsidP="00F0570E">
      <w:pPr>
        <w:jc w:val="right"/>
        <w:rPr>
          <w:sz w:val="16"/>
          <w:szCs w:val="16"/>
        </w:rPr>
      </w:pPr>
    </w:p>
    <w:p w:rsidR="00F0570E" w:rsidRPr="00C02652" w:rsidRDefault="00F0570E" w:rsidP="00F0570E">
      <w:pPr>
        <w:rPr>
          <w:sz w:val="16"/>
          <w:szCs w:val="16"/>
        </w:rPr>
      </w:pPr>
    </w:p>
    <w:p w:rsidR="00EF5025" w:rsidRDefault="00EF5025" w:rsidP="001C4F6E"/>
    <w:p w:rsidR="00EF5025" w:rsidRDefault="00EF5025" w:rsidP="001C4F6E"/>
    <w:p w:rsidR="00EF5025" w:rsidRDefault="00EF5025" w:rsidP="001C4F6E"/>
    <w:p w:rsidR="00EF5025" w:rsidRDefault="00EF5025" w:rsidP="001C4F6E"/>
    <w:p w:rsidR="00EF5025" w:rsidRDefault="00EF5025" w:rsidP="001C4F6E"/>
    <w:tbl>
      <w:tblPr>
        <w:tblStyle w:val="a3"/>
        <w:tblW w:w="11026" w:type="dxa"/>
        <w:tblLook w:val="04A0" w:firstRow="1" w:lastRow="0" w:firstColumn="1" w:lastColumn="0" w:noHBand="0" w:noVBand="1"/>
      </w:tblPr>
      <w:tblGrid>
        <w:gridCol w:w="11026"/>
      </w:tblGrid>
      <w:tr w:rsidR="001C4F6E" w:rsidTr="00837670">
        <w:tc>
          <w:tcPr>
            <w:tcW w:w="11026" w:type="dxa"/>
          </w:tcPr>
          <w:p w:rsidR="001C4F6E" w:rsidRDefault="00EF5025" w:rsidP="00504AA5">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sidR="001C4F6E">
              <w:rPr>
                <w:rFonts w:ascii="Monotype Corsiva" w:hAnsi="Monotype Corsiva"/>
                <w:b/>
                <w:sz w:val="16"/>
                <w:szCs w:val="16"/>
              </w:rPr>
              <w:t xml:space="preserve">                                          </w:t>
            </w:r>
            <w:r>
              <w:rPr>
                <w:rFonts w:ascii="Monotype Corsiva" w:hAnsi="Monotype Corsiva"/>
                <w:b/>
                <w:sz w:val="16"/>
                <w:szCs w:val="16"/>
              </w:rPr>
              <w:t xml:space="preserve">           </w:t>
            </w:r>
            <w:r w:rsidR="001C4F6E">
              <w:rPr>
                <w:rFonts w:ascii="Monotype Corsiva" w:hAnsi="Monotype Corsiva"/>
                <w:b/>
                <w:sz w:val="16"/>
                <w:szCs w:val="16"/>
              </w:rPr>
              <w:t xml:space="preserve">               ЗАВЬЯЛОВСКИЙ   ВЕСТНИК                                                                                                                        </w:t>
            </w:r>
            <w:r w:rsidR="00F0570E">
              <w:rPr>
                <w:rFonts w:ascii="Monotype Corsiva" w:hAnsi="Monotype Corsiva"/>
                <w:b/>
                <w:sz w:val="16"/>
                <w:szCs w:val="16"/>
              </w:rPr>
              <w:t>10</w:t>
            </w:r>
          </w:p>
          <w:p w:rsidR="00266CC2" w:rsidRPr="00C80780" w:rsidRDefault="00266CC2" w:rsidP="00266CC2">
            <w:pPr>
              <w:jc w:val="center"/>
              <w:rPr>
                <w:b/>
                <w:sz w:val="20"/>
                <w:szCs w:val="20"/>
              </w:rPr>
            </w:pPr>
            <w:r w:rsidRPr="00C80780">
              <w:rPr>
                <w:b/>
                <w:sz w:val="20"/>
                <w:szCs w:val="20"/>
              </w:rPr>
              <w:t>администрация</w:t>
            </w:r>
          </w:p>
          <w:p w:rsidR="00266CC2" w:rsidRPr="00C80780" w:rsidRDefault="00266CC2" w:rsidP="00266CC2">
            <w:pPr>
              <w:jc w:val="center"/>
              <w:rPr>
                <w:b/>
                <w:sz w:val="20"/>
                <w:szCs w:val="20"/>
              </w:rPr>
            </w:pPr>
            <w:proofErr w:type="spellStart"/>
            <w:r w:rsidRPr="00C80780">
              <w:rPr>
                <w:b/>
                <w:sz w:val="20"/>
                <w:szCs w:val="20"/>
              </w:rPr>
              <w:t>Завьяловского</w:t>
            </w:r>
            <w:proofErr w:type="spellEnd"/>
            <w:r w:rsidRPr="00C80780">
              <w:rPr>
                <w:b/>
                <w:sz w:val="20"/>
                <w:szCs w:val="20"/>
              </w:rPr>
              <w:t xml:space="preserve"> сельсовета</w:t>
            </w:r>
          </w:p>
          <w:p w:rsidR="00266CC2" w:rsidRPr="00C80780" w:rsidRDefault="00266CC2" w:rsidP="00266CC2">
            <w:pPr>
              <w:jc w:val="center"/>
              <w:rPr>
                <w:b/>
                <w:sz w:val="20"/>
                <w:szCs w:val="20"/>
              </w:rPr>
            </w:pPr>
            <w:proofErr w:type="spellStart"/>
            <w:r w:rsidRPr="00C80780">
              <w:rPr>
                <w:b/>
                <w:sz w:val="20"/>
                <w:szCs w:val="20"/>
              </w:rPr>
              <w:t>Тогучинского</w:t>
            </w:r>
            <w:proofErr w:type="spellEnd"/>
            <w:r w:rsidRPr="00C80780">
              <w:rPr>
                <w:b/>
                <w:sz w:val="20"/>
                <w:szCs w:val="20"/>
              </w:rPr>
              <w:t xml:space="preserve"> района</w:t>
            </w:r>
            <w:r>
              <w:rPr>
                <w:b/>
                <w:sz w:val="20"/>
                <w:szCs w:val="20"/>
              </w:rPr>
              <w:t xml:space="preserve"> </w:t>
            </w:r>
            <w:r w:rsidRPr="00C80780">
              <w:rPr>
                <w:b/>
                <w:sz w:val="20"/>
                <w:szCs w:val="20"/>
              </w:rPr>
              <w:t>Новосибирской области</w:t>
            </w:r>
          </w:p>
          <w:p w:rsidR="00266CC2" w:rsidRPr="00266CC2" w:rsidRDefault="00266CC2" w:rsidP="00266CC2">
            <w:pPr>
              <w:jc w:val="center"/>
              <w:rPr>
                <w:b/>
                <w:sz w:val="16"/>
                <w:szCs w:val="16"/>
              </w:rPr>
            </w:pPr>
          </w:p>
          <w:p w:rsidR="00266CC2" w:rsidRPr="00C80780" w:rsidRDefault="00266CC2" w:rsidP="00266CC2">
            <w:pPr>
              <w:jc w:val="center"/>
              <w:rPr>
                <w:b/>
                <w:sz w:val="20"/>
                <w:szCs w:val="20"/>
              </w:rPr>
            </w:pPr>
            <w:r w:rsidRPr="00C80780">
              <w:rPr>
                <w:b/>
                <w:sz w:val="20"/>
                <w:szCs w:val="20"/>
              </w:rPr>
              <w:t>ПОСТАНОВЛЕНИЕ</w:t>
            </w:r>
          </w:p>
          <w:p w:rsidR="00266CC2" w:rsidRPr="00266CC2" w:rsidRDefault="00266CC2" w:rsidP="00266CC2">
            <w:pPr>
              <w:jc w:val="both"/>
              <w:rPr>
                <w:sz w:val="16"/>
                <w:szCs w:val="16"/>
              </w:rPr>
            </w:pPr>
            <w:r w:rsidRPr="00C80780">
              <w:rPr>
                <w:sz w:val="20"/>
                <w:szCs w:val="20"/>
              </w:rPr>
              <w:t xml:space="preserve"> </w:t>
            </w:r>
          </w:p>
          <w:tbl>
            <w:tblPr>
              <w:tblW w:w="0" w:type="auto"/>
              <w:tblInd w:w="3702" w:type="dxa"/>
              <w:tblLook w:val="01E0" w:firstRow="1" w:lastRow="1" w:firstColumn="1" w:lastColumn="1" w:noHBand="0" w:noVBand="0"/>
            </w:tblPr>
            <w:tblGrid>
              <w:gridCol w:w="1651"/>
              <w:gridCol w:w="659"/>
              <w:gridCol w:w="1080"/>
            </w:tblGrid>
            <w:tr w:rsidR="00266CC2" w:rsidRPr="00C80780" w:rsidTr="00266CC2">
              <w:tc>
                <w:tcPr>
                  <w:tcW w:w="1651" w:type="dxa"/>
                  <w:hideMark/>
                </w:tcPr>
                <w:p w:rsidR="00266CC2" w:rsidRPr="00C80780" w:rsidRDefault="00266CC2" w:rsidP="006B01C2">
                  <w:pPr>
                    <w:ind w:right="175"/>
                    <w:rPr>
                      <w:sz w:val="20"/>
                      <w:szCs w:val="20"/>
                    </w:rPr>
                  </w:pPr>
                  <w:r w:rsidRPr="00C80780">
                    <w:rPr>
                      <w:sz w:val="20"/>
                      <w:szCs w:val="20"/>
                    </w:rPr>
                    <w:t>10.04.2015</w:t>
                  </w:r>
                </w:p>
              </w:tc>
              <w:tc>
                <w:tcPr>
                  <w:tcW w:w="659" w:type="dxa"/>
                  <w:hideMark/>
                </w:tcPr>
                <w:p w:rsidR="00266CC2" w:rsidRPr="00C80780" w:rsidRDefault="00266CC2" w:rsidP="006B01C2">
                  <w:pPr>
                    <w:ind w:right="175"/>
                    <w:rPr>
                      <w:sz w:val="20"/>
                      <w:szCs w:val="20"/>
                    </w:rPr>
                  </w:pPr>
                  <w:r w:rsidRPr="00C80780">
                    <w:rPr>
                      <w:sz w:val="20"/>
                      <w:szCs w:val="20"/>
                    </w:rPr>
                    <w:t>№</w:t>
                  </w:r>
                </w:p>
              </w:tc>
              <w:tc>
                <w:tcPr>
                  <w:tcW w:w="1080" w:type="dxa"/>
                  <w:hideMark/>
                </w:tcPr>
                <w:p w:rsidR="00266CC2" w:rsidRPr="00C80780" w:rsidRDefault="00266CC2" w:rsidP="006B01C2">
                  <w:pPr>
                    <w:ind w:right="175"/>
                    <w:rPr>
                      <w:sz w:val="20"/>
                      <w:szCs w:val="20"/>
                    </w:rPr>
                  </w:pPr>
                  <w:r w:rsidRPr="00C80780">
                    <w:rPr>
                      <w:sz w:val="20"/>
                      <w:szCs w:val="20"/>
                    </w:rPr>
                    <w:t>50</w:t>
                  </w:r>
                </w:p>
              </w:tc>
            </w:tr>
          </w:tbl>
          <w:p w:rsidR="00266CC2" w:rsidRPr="00C80780" w:rsidRDefault="00266CC2" w:rsidP="00266CC2">
            <w:pPr>
              <w:ind w:left="150"/>
              <w:jc w:val="both"/>
              <w:rPr>
                <w:sz w:val="20"/>
                <w:szCs w:val="20"/>
              </w:rPr>
            </w:pPr>
            <w:r w:rsidRPr="00C80780">
              <w:rPr>
                <w:sz w:val="20"/>
                <w:szCs w:val="20"/>
              </w:rPr>
              <w:t xml:space="preserve">                                                       </w:t>
            </w:r>
          </w:p>
          <w:p w:rsidR="00266CC2" w:rsidRPr="00C80780" w:rsidRDefault="00266CC2" w:rsidP="00266CC2">
            <w:pPr>
              <w:ind w:left="150"/>
              <w:jc w:val="center"/>
              <w:rPr>
                <w:sz w:val="20"/>
                <w:szCs w:val="20"/>
              </w:rPr>
            </w:pPr>
            <w:proofErr w:type="spellStart"/>
            <w:r w:rsidRPr="00C80780">
              <w:rPr>
                <w:sz w:val="20"/>
                <w:szCs w:val="20"/>
              </w:rPr>
              <w:t>с</w:t>
            </w:r>
            <w:proofErr w:type="gramStart"/>
            <w:r w:rsidRPr="00C80780">
              <w:rPr>
                <w:sz w:val="20"/>
                <w:szCs w:val="20"/>
              </w:rPr>
              <w:t>.З</w:t>
            </w:r>
            <w:proofErr w:type="gramEnd"/>
            <w:r w:rsidRPr="00C80780">
              <w:rPr>
                <w:sz w:val="20"/>
                <w:szCs w:val="20"/>
              </w:rPr>
              <w:t>авьялово</w:t>
            </w:r>
            <w:proofErr w:type="spellEnd"/>
          </w:p>
          <w:tbl>
            <w:tblPr>
              <w:tblW w:w="9783" w:type="dxa"/>
              <w:tblLook w:val="0000" w:firstRow="0" w:lastRow="0" w:firstColumn="0" w:lastColumn="0" w:noHBand="0" w:noVBand="0"/>
            </w:tblPr>
            <w:tblGrid>
              <w:gridCol w:w="9783"/>
            </w:tblGrid>
            <w:tr w:rsidR="00266CC2" w:rsidRPr="00C80780" w:rsidTr="006B01C2">
              <w:trPr>
                <w:trHeight w:val="303"/>
              </w:trPr>
              <w:tc>
                <w:tcPr>
                  <w:tcW w:w="9783" w:type="dxa"/>
                </w:tcPr>
                <w:p w:rsidR="00266CC2" w:rsidRPr="00C80780" w:rsidRDefault="00266CC2" w:rsidP="006B01C2">
                  <w:pPr>
                    <w:pStyle w:val="a5"/>
                    <w:rPr>
                      <w:b w:val="0"/>
                      <w:bCs w:val="0"/>
                      <w:sz w:val="20"/>
                      <w:szCs w:val="20"/>
                    </w:rPr>
                  </w:pPr>
                  <w:r w:rsidRPr="00C80780">
                    <w:rPr>
                      <w:b w:val="0"/>
                      <w:sz w:val="20"/>
                      <w:szCs w:val="20"/>
                    </w:rPr>
                    <w:t xml:space="preserve">О мерах по предотвращению и борьбе с лесными пожарами на территории </w:t>
                  </w:r>
                  <w:proofErr w:type="spellStart"/>
                  <w:r w:rsidRPr="00C80780">
                    <w:rPr>
                      <w:b w:val="0"/>
                      <w:sz w:val="20"/>
                      <w:szCs w:val="20"/>
                    </w:rPr>
                    <w:t>Завьяловского</w:t>
                  </w:r>
                  <w:proofErr w:type="spellEnd"/>
                  <w:r w:rsidRPr="00C80780">
                    <w:rPr>
                      <w:b w:val="0"/>
                      <w:sz w:val="20"/>
                      <w:szCs w:val="20"/>
                    </w:rPr>
                    <w:t xml:space="preserve"> сельсовета </w:t>
                  </w:r>
                  <w:proofErr w:type="spellStart"/>
                  <w:r w:rsidRPr="00C80780">
                    <w:rPr>
                      <w:b w:val="0"/>
                      <w:sz w:val="20"/>
                      <w:szCs w:val="20"/>
                    </w:rPr>
                    <w:t>Тогучинского</w:t>
                  </w:r>
                  <w:proofErr w:type="spellEnd"/>
                  <w:r w:rsidRPr="00C80780">
                    <w:rPr>
                      <w:b w:val="0"/>
                      <w:sz w:val="20"/>
                      <w:szCs w:val="20"/>
                    </w:rPr>
                    <w:t xml:space="preserve"> района Новосибирской области в 2015 году</w:t>
                  </w:r>
                </w:p>
              </w:tc>
            </w:tr>
          </w:tbl>
          <w:p w:rsidR="00266CC2" w:rsidRPr="00C80780" w:rsidRDefault="00266CC2" w:rsidP="00266CC2">
            <w:pPr>
              <w:ind w:firstLine="720"/>
              <w:jc w:val="both"/>
              <w:rPr>
                <w:sz w:val="20"/>
                <w:szCs w:val="20"/>
              </w:rPr>
            </w:pPr>
            <w:proofErr w:type="gramStart"/>
            <w:r w:rsidRPr="00C80780">
              <w:rPr>
                <w:sz w:val="20"/>
                <w:szCs w:val="20"/>
              </w:rPr>
              <w:t>В соответствии со статьями 51, 52, 53 Лесного кодекса Российской Федерации, Правилами пожарной безопасности в лесах, утвержденными постановлением Правительства Российской Федерации от 30.06.2007 № 417 «Об утверждении Правил пожарной безопасности в лесах», статьей 19 Федерального закона 1994 года № 69-ФЗ «О пожарной безопасности», статьей 14 Федерального закона 2003 года № 131-ФЗ «Об общих принципах организации местного самоуправления в Российской Федерации», в целях предотвращения</w:t>
            </w:r>
            <w:proofErr w:type="gramEnd"/>
            <w:r w:rsidRPr="00C80780">
              <w:rPr>
                <w:sz w:val="20"/>
                <w:szCs w:val="20"/>
              </w:rPr>
              <w:t xml:space="preserve"> лесных пожаров и борьбы с ними на территории </w:t>
            </w:r>
            <w:proofErr w:type="spellStart"/>
            <w:r w:rsidRPr="00C80780">
              <w:rPr>
                <w:sz w:val="20"/>
                <w:szCs w:val="20"/>
              </w:rPr>
              <w:t>Завьяловского</w:t>
            </w:r>
            <w:proofErr w:type="spellEnd"/>
            <w:r w:rsidRPr="00C80780">
              <w:rPr>
                <w:sz w:val="20"/>
                <w:szCs w:val="20"/>
              </w:rPr>
              <w:t xml:space="preserve"> сельсовета в 2015 году администрация </w:t>
            </w:r>
            <w:proofErr w:type="spellStart"/>
            <w:r w:rsidRPr="00C80780">
              <w:rPr>
                <w:sz w:val="20"/>
                <w:szCs w:val="20"/>
              </w:rPr>
              <w:t>Завьяловского</w:t>
            </w:r>
            <w:proofErr w:type="spellEnd"/>
            <w:r w:rsidRPr="00C80780">
              <w:rPr>
                <w:sz w:val="20"/>
                <w:szCs w:val="20"/>
              </w:rPr>
              <w:t xml:space="preserve">  сельсовета </w:t>
            </w:r>
            <w:proofErr w:type="spellStart"/>
            <w:r w:rsidRPr="00C80780">
              <w:rPr>
                <w:sz w:val="20"/>
                <w:szCs w:val="20"/>
              </w:rPr>
              <w:t>Тогучинского</w:t>
            </w:r>
            <w:proofErr w:type="spellEnd"/>
            <w:r w:rsidRPr="00C80780">
              <w:rPr>
                <w:sz w:val="20"/>
                <w:szCs w:val="20"/>
              </w:rPr>
              <w:t xml:space="preserve"> района Новосибирской области</w:t>
            </w:r>
          </w:p>
          <w:p w:rsidR="00266CC2" w:rsidRPr="00C80780" w:rsidRDefault="00266CC2" w:rsidP="00266CC2">
            <w:pPr>
              <w:ind w:firstLine="720"/>
              <w:jc w:val="both"/>
              <w:rPr>
                <w:sz w:val="20"/>
                <w:szCs w:val="20"/>
              </w:rPr>
            </w:pPr>
            <w:r w:rsidRPr="00C80780">
              <w:rPr>
                <w:sz w:val="20"/>
                <w:szCs w:val="20"/>
              </w:rPr>
              <w:t>ПОСТАНОВЛЯЕТ:</w:t>
            </w:r>
          </w:p>
          <w:p w:rsidR="00266CC2" w:rsidRPr="00C80780" w:rsidRDefault="00266CC2" w:rsidP="00266CC2">
            <w:pPr>
              <w:ind w:firstLine="720"/>
              <w:jc w:val="both"/>
              <w:rPr>
                <w:sz w:val="20"/>
                <w:szCs w:val="20"/>
              </w:rPr>
            </w:pPr>
            <w:r w:rsidRPr="00C80780">
              <w:rPr>
                <w:sz w:val="20"/>
                <w:szCs w:val="20"/>
              </w:rPr>
              <w:t xml:space="preserve">1. Утвердить план мероприятий по борьбе с лесными пожарами на территории </w:t>
            </w:r>
            <w:proofErr w:type="spellStart"/>
            <w:r w:rsidRPr="00C80780">
              <w:rPr>
                <w:sz w:val="20"/>
                <w:szCs w:val="20"/>
              </w:rPr>
              <w:t>Завьяловского</w:t>
            </w:r>
            <w:proofErr w:type="spellEnd"/>
            <w:r w:rsidRPr="00C80780">
              <w:rPr>
                <w:sz w:val="20"/>
                <w:szCs w:val="20"/>
              </w:rPr>
              <w:t xml:space="preserve"> сельсовета на 2015 год (приложение 1).</w:t>
            </w:r>
          </w:p>
          <w:p w:rsidR="00266CC2" w:rsidRPr="00C80780" w:rsidRDefault="00266CC2" w:rsidP="00266CC2">
            <w:pPr>
              <w:ind w:firstLine="720"/>
              <w:jc w:val="both"/>
              <w:rPr>
                <w:sz w:val="20"/>
                <w:szCs w:val="20"/>
              </w:rPr>
            </w:pPr>
            <w:r w:rsidRPr="00C80780">
              <w:rPr>
                <w:sz w:val="20"/>
                <w:szCs w:val="20"/>
              </w:rPr>
              <w:t xml:space="preserve">2. Утвердить состав комиссии по борьбе с лесными пожарами на территории </w:t>
            </w:r>
            <w:proofErr w:type="spellStart"/>
            <w:r w:rsidRPr="00C80780">
              <w:rPr>
                <w:sz w:val="20"/>
                <w:szCs w:val="20"/>
              </w:rPr>
              <w:t>Завьяловского</w:t>
            </w:r>
            <w:proofErr w:type="spellEnd"/>
            <w:r w:rsidRPr="00C80780">
              <w:rPr>
                <w:sz w:val="20"/>
                <w:szCs w:val="20"/>
              </w:rPr>
              <w:t xml:space="preserve"> сельсовета на 2015 год (приложение 2).</w:t>
            </w:r>
          </w:p>
          <w:p w:rsidR="00266CC2" w:rsidRPr="00C80780" w:rsidRDefault="00266CC2" w:rsidP="00266CC2">
            <w:pPr>
              <w:ind w:firstLine="720"/>
              <w:jc w:val="both"/>
              <w:rPr>
                <w:sz w:val="20"/>
                <w:szCs w:val="20"/>
              </w:rPr>
            </w:pPr>
            <w:r w:rsidRPr="00C80780">
              <w:rPr>
                <w:sz w:val="20"/>
                <w:szCs w:val="20"/>
              </w:rPr>
              <w:t xml:space="preserve">3. Специалисту администрации по ГОЧС Макиенко Н.А. в срок до 14.04.2015 провести заседания КЧС и ПБ по вопросам подготовки населения и территории </w:t>
            </w:r>
            <w:proofErr w:type="spellStart"/>
            <w:r w:rsidRPr="00C80780">
              <w:rPr>
                <w:sz w:val="20"/>
                <w:szCs w:val="20"/>
              </w:rPr>
              <w:t>Завьяловского</w:t>
            </w:r>
            <w:proofErr w:type="spellEnd"/>
            <w:r w:rsidRPr="00C80780">
              <w:rPr>
                <w:sz w:val="20"/>
                <w:szCs w:val="20"/>
              </w:rPr>
              <w:t xml:space="preserve"> сельсовета к пожароопасному периоду.</w:t>
            </w:r>
          </w:p>
          <w:p w:rsidR="00266CC2" w:rsidRPr="00C80780" w:rsidRDefault="00266CC2" w:rsidP="00266CC2">
            <w:pPr>
              <w:ind w:firstLine="720"/>
              <w:jc w:val="both"/>
              <w:rPr>
                <w:sz w:val="20"/>
                <w:szCs w:val="20"/>
              </w:rPr>
            </w:pPr>
            <w:r w:rsidRPr="00C80780">
              <w:rPr>
                <w:sz w:val="20"/>
                <w:szCs w:val="20"/>
              </w:rPr>
              <w:t>4. Специалисту администрации Глуховой Н.А., курирующей вопросы ЖКХ, совместно с депутатским корпусом и специалистами МУП «</w:t>
            </w:r>
            <w:proofErr w:type="spellStart"/>
            <w:r w:rsidRPr="00C80780">
              <w:rPr>
                <w:sz w:val="20"/>
                <w:szCs w:val="20"/>
              </w:rPr>
              <w:t>Завьяловское</w:t>
            </w:r>
            <w:proofErr w:type="spellEnd"/>
            <w:r w:rsidRPr="00C80780">
              <w:rPr>
                <w:sz w:val="20"/>
                <w:szCs w:val="20"/>
              </w:rPr>
              <w:t xml:space="preserve">» в течение апреля-мая 2015 года в каждом населенном пункте организовать и провести подворный обход жилых домов с целью проверки противопожарного состояния. </w:t>
            </w:r>
          </w:p>
          <w:p w:rsidR="00266CC2" w:rsidRPr="00C80780" w:rsidRDefault="00266CC2" w:rsidP="00266CC2">
            <w:pPr>
              <w:ind w:firstLine="720"/>
              <w:jc w:val="both"/>
              <w:rPr>
                <w:sz w:val="20"/>
                <w:szCs w:val="20"/>
              </w:rPr>
            </w:pPr>
            <w:r w:rsidRPr="00C80780">
              <w:rPr>
                <w:sz w:val="20"/>
                <w:szCs w:val="20"/>
              </w:rPr>
              <w:t xml:space="preserve">5. Специалисту администрации по ГОЧС Макиенко Н.А. организовать обучение населения правилам пожарной безопасности в быту. </w:t>
            </w:r>
          </w:p>
          <w:p w:rsidR="00266CC2" w:rsidRPr="00C80780" w:rsidRDefault="00266CC2" w:rsidP="00266CC2">
            <w:pPr>
              <w:ind w:firstLine="720"/>
              <w:jc w:val="both"/>
              <w:rPr>
                <w:sz w:val="20"/>
                <w:szCs w:val="20"/>
              </w:rPr>
            </w:pPr>
            <w:r w:rsidRPr="00C80780">
              <w:rPr>
                <w:sz w:val="20"/>
                <w:szCs w:val="20"/>
              </w:rPr>
              <w:t>5.1.Для каждого дома определить наличие противопожарного инвентаря, с которым население должно прибывать к месту сбора для тушения пожара.</w:t>
            </w:r>
          </w:p>
          <w:p w:rsidR="00266CC2" w:rsidRPr="00C80780" w:rsidRDefault="00266CC2" w:rsidP="00266CC2">
            <w:pPr>
              <w:ind w:firstLine="720"/>
              <w:jc w:val="both"/>
              <w:rPr>
                <w:sz w:val="20"/>
                <w:szCs w:val="20"/>
              </w:rPr>
            </w:pPr>
            <w:r w:rsidRPr="00C80780">
              <w:rPr>
                <w:sz w:val="20"/>
                <w:szCs w:val="20"/>
              </w:rPr>
              <w:t>5.2. Потребовать и добиться от домовладельцев и квартиросъемщиков до наступления сухой погоды очистки территории вокруг домов, надворных построек от сгораемого мусора и остатков кормов. Запретить сжигание мусора и остатков кормов.</w:t>
            </w:r>
          </w:p>
          <w:p w:rsidR="00266CC2" w:rsidRPr="00C80780" w:rsidRDefault="00266CC2" w:rsidP="00266CC2">
            <w:pPr>
              <w:jc w:val="both"/>
              <w:rPr>
                <w:sz w:val="20"/>
                <w:szCs w:val="20"/>
              </w:rPr>
            </w:pPr>
            <w:r w:rsidRPr="00C80780">
              <w:rPr>
                <w:sz w:val="20"/>
                <w:szCs w:val="20"/>
              </w:rPr>
              <w:t xml:space="preserve">          5.3</w:t>
            </w:r>
            <w:proofErr w:type="gramStart"/>
            <w:r w:rsidRPr="00C80780">
              <w:rPr>
                <w:sz w:val="20"/>
                <w:szCs w:val="20"/>
              </w:rPr>
              <w:t xml:space="preserve"> О</w:t>
            </w:r>
            <w:proofErr w:type="gramEnd"/>
            <w:r w:rsidRPr="00C80780">
              <w:rPr>
                <w:sz w:val="20"/>
                <w:szCs w:val="20"/>
              </w:rPr>
              <w:t xml:space="preserve">существлять контроль за пожарной безопасностью на территориях сел поселения,  а в случае повышения пожарной опасности принимать решения об установлении особого противопожарного режима. </w:t>
            </w:r>
          </w:p>
          <w:p w:rsidR="00266CC2" w:rsidRPr="00C80780" w:rsidRDefault="00266CC2" w:rsidP="00266CC2">
            <w:pPr>
              <w:ind w:firstLine="720"/>
              <w:jc w:val="both"/>
              <w:rPr>
                <w:sz w:val="20"/>
                <w:szCs w:val="20"/>
              </w:rPr>
            </w:pPr>
            <w:r w:rsidRPr="00C80780">
              <w:rPr>
                <w:sz w:val="20"/>
                <w:szCs w:val="20"/>
              </w:rPr>
              <w:t>5.4. О ходе выполнения противопожарных мероприятий еженедельно докладывать в КЧС и ПБ района (факсом 22-860).</w:t>
            </w:r>
          </w:p>
          <w:p w:rsidR="00266CC2" w:rsidRPr="00C80780" w:rsidRDefault="00266CC2" w:rsidP="00266CC2">
            <w:pPr>
              <w:numPr>
                <w:ilvl w:val="0"/>
                <w:numId w:val="14"/>
              </w:numPr>
              <w:jc w:val="both"/>
              <w:rPr>
                <w:sz w:val="20"/>
                <w:szCs w:val="20"/>
              </w:rPr>
            </w:pPr>
            <w:r w:rsidRPr="00C80780">
              <w:rPr>
                <w:sz w:val="20"/>
                <w:szCs w:val="20"/>
              </w:rPr>
              <w:t>Рекомендовать директору ОАО «Доронинское» Кочеткову А.Н</w:t>
            </w:r>
            <w:r w:rsidRPr="00C80780">
              <w:rPr>
                <w:b/>
                <w:sz w:val="20"/>
                <w:szCs w:val="20"/>
              </w:rPr>
              <w:t>.,</w:t>
            </w:r>
            <w:r w:rsidRPr="00C80780">
              <w:rPr>
                <w:sz w:val="20"/>
                <w:szCs w:val="20"/>
              </w:rPr>
              <w:t xml:space="preserve">  руководителям КФХ  всех форм собственности</w:t>
            </w:r>
          </w:p>
          <w:p w:rsidR="00266CC2" w:rsidRPr="00C80780" w:rsidRDefault="00266CC2" w:rsidP="00266CC2">
            <w:pPr>
              <w:tabs>
                <w:tab w:val="left" w:pos="1080"/>
              </w:tabs>
              <w:ind w:left="1080"/>
              <w:jc w:val="both"/>
              <w:rPr>
                <w:sz w:val="20"/>
                <w:szCs w:val="20"/>
              </w:rPr>
            </w:pPr>
            <w:r w:rsidRPr="00C80780">
              <w:rPr>
                <w:sz w:val="20"/>
                <w:szCs w:val="20"/>
              </w:rPr>
              <w:t xml:space="preserve">     6.1. В соответствии с Правилами пожарной безопасности в РФ (ППБ 01-03                     п. 327) исключить случаи сжигание стерни, пожнивных остатков и разведение костров на полях.</w:t>
            </w:r>
          </w:p>
          <w:p w:rsidR="00266CC2" w:rsidRPr="00C80780" w:rsidRDefault="00266CC2" w:rsidP="00266CC2">
            <w:pPr>
              <w:ind w:left="360"/>
              <w:jc w:val="both"/>
              <w:rPr>
                <w:sz w:val="20"/>
                <w:szCs w:val="20"/>
              </w:rPr>
            </w:pPr>
            <w:r w:rsidRPr="00C80780">
              <w:rPr>
                <w:sz w:val="20"/>
                <w:szCs w:val="20"/>
              </w:rPr>
              <w:t xml:space="preserve">             6.2. Не допускать проведение с/х палов, сжигание посевных остатков без предварительной опашки сопредельных с лесами территорий, а также без назначения и непосредственного контроля ответственных лиц.</w:t>
            </w:r>
          </w:p>
          <w:p w:rsidR="00266CC2" w:rsidRPr="00C80780" w:rsidRDefault="00266CC2" w:rsidP="00266CC2">
            <w:pPr>
              <w:ind w:left="360"/>
              <w:jc w:val="both"/>
              <w:rPr>
                <w:sz w:val="20"/>
                <w:szCs w:val="20"/>
              </w:rPr>
            </w:pPr>
            <w:r w:rsidRPr="00C80780">
              <w:rPr>
                <w:sz w:val="20"/>
                <w:szCs w:val="20"/>
              </w:rPr>
              <w:t xml:space="preserve">      6.3. Организовать круглосуточное дежурство членов добровольных пожарных дружин, пожарной и приспособленной техники для пожаротушения.</w:t>
            </w:r>
          </w:p>
          <w:p w:rsidR="00266CC2" w:rsidRPr="00C80780" w:rsidRDefault="00266CC2" w:rsidP="00266CC2">
            <w:pPr>
              <w:ind w:left="360"/>
              <w:jc w:val="both"/>
              <w:rPr>
                <w:sz w:val="20"/>
                <w:szCs w:val="20"/>
              </w:rPr>
            </w:pPr>
            <w:r w:rsidRPr="00C80780">
              <w:rPr>
                <w:sz w:val="20"/>
                <w:szCs w:val="20"/>
              </w:rPr>
              <w:t xml:space="preserve">       6.4. Проводить инструктажи и беседы перед осуществлением полевых работ в акционерных обществах, бригадах, КФХ, а также в учебных заведениях и среди местного населения по мерам противопожарной и личной безопасности.</w:t>
            </w:r>
          </w:p>
          <w:p w:rsidR="00266CC2" w:rsidRPr="00C80780" w:rsidRDefault="00266CC2" w:rsidP="00266CC2">
            <w:pPr>
              <w:ind w:firstLine="720"/>
              <w:jc w:val="both"/>
              <w:rPr>
                <w:sz w:val="20"/>
                <w:szCs w:val="20"/>
              </w:rPr>
            </w:pPr>
            <w:r w:rsidRPr="00C80780">
              <w:rPr>
                <w:sz w:val="20"/>
                <w:szCs w:val="20"/>
              </w:rPr>
              <w:t xml:space="preserve">  6.5. До 15.04.2015 проверить все производственные объекты на предмет обеспечения их первичными средствами пожаротушения, пожарным инвентарём. В случае необходимости доукомплектовать их необходимым имуществом. Все источники противопожарного водоснабжения отремонтировать и привести в рабочее состояние.</w:t>
            </w:r>
          </w:p>
          <w:p w:rsidR="00266CC2" w:rsidRPr="00C80780" w:rsidRDefault="00266CC2" w:rsidP="00266CC2">
            <w:pPr>
              <w:ind w:left="360"/>
              <w:jc w:val="both"/>
              <w:rPr>
                <w:sz w:val="20"/>
                <w:szCs w:val="20"/>
              </w:rPr>
            </w:pPr>
            <w:r w:rsidRPr="00C80780">
              <w:rPr>
                <w:sz w:val="20"/>
                <w:szCs w:val="20"/>
              </w:rPr>
              <w:t xml:space="preserve">       7. Директору МУП «</w:t>
            </w:r>
            <w:proofErr w:type="spellStart"/>
            <w:r w:rsidRPr="00C80780">
              <w:rPr>
                <w:sz w:val="20"/>
                <w:szCs w:val="20"/>
              </w:rPr>
              <w:t>Завьяловское</w:t>
            </w:r>
            <w:proofErr w:type="spellEnd"/>
            <w:r w:rsidRPr="00C80780">
              <w:rPr>
                <w:sz w:val="20"/>
                <w:szCs w:val="20"/>
              </w:rPr>
              <w:t>» Гуляеву А.В.</w:t>
            </w:r>
          </w:p>
          <w:p w:rsidR="00266CC2" w:rsidRPr="00C80780" w:rsidRDefault="00266CC2" w:rsidP="00266CC2">
            <w:pPr>
              <w:ind w:left="360"/>
              <w:jc w:val="both"/>
              <w:rPr>
                <w:sz w:val="20"/>
                <w:szCs w:val="20"/>
              </w:rPr>
            </w:pPr>
            <w:r w:rsidRPr="00C80780">
              <w:rPr>
                <w:sz w:val="20"/>
                <w:szCs w:val="20"/>
              </w:rPr>
              <w:t xml:space="preserve">7.1. Принять меры к приведению в работоспособное состояние источников наружного и внутреннего противопожарного водоснабжения,  очистить подъезды к </w:t>
            </w:r>
            <w:proofErr w:type="spellStart"/>
            <w:r w:rsidRPr="00C80780">
              <w:rPr>
                <w:sz w:val="20"/>
                <w:szCs w:val="20"/>
              </w:rPr>
              <w:t>водоисточникам</w:t>
            </w:r>
            <w:proofErr w:type="spellEnd"/>
            <w:r w:rsidRPr="00C80780">
              <w:rPr>
                <w:sz w:val="20"/>
                <w:szCs w:val="20"/>
              </w:rPr>
              <w:t xml:space="preserve">, провести дополнительный инструктаж с работниками обслуживающими </w:t>
            </w:r>
            <w:proofErr w:type="spellStart"/>
            <w:r w:rsidRPr="00C80780">
              <w:rPr>
                <w:sz w:val="20"/>
                <w:szCs w:val="20"/>
              </w:rPr>
              <w:t>водоисточники</w:t>
            </w:r>
            <w:proofErr w:type="spellEnd"/>
            <w:r w:rsidRPr="00C80780">
              <w:rPr>
                <w:sz w:val="20"/>
                <w:szCs w:val="20"/>
              </w:rPr>
              <w:t>, используемые для пожаротушения.</w:t>
            </w:r>
          </w:p>
          <w:p w:rsidR="00266CC2" w:rsidRPr="00C80780" w:rsidRDefault="00266CC2" w:rsidP="00266CC2">
            <w:pPr>
              <w:jc w:val="both"/>
              <w:rPr>
                <w:sz w:val="20"/>
                <w:szCs w:val="20"/>
              </w:rPr>
            </w:pPr>
            <w:r w:rsidRPr="00C80780">
              <w:rPr>
                <w:sz w:val="20"/>
                <w:szCs w:val="20"/>
              </w:rPr>
              <w:t xml:space="preserve">     7.2. Содержать в исправном состоянии </w:t>
            </w:r>
            <w:proofErr w:type="spellStart"/>
            <w:r w:rsidRPr="00C80780">
              <w:rPr>
                <w:sz w:val="20"/>
                <w:szCs w:val="20"/>
              </w:rPr>
              <w:t>внутрипоселковые</w:t>
            </w:r>
            <w:proofErr w:type="spellEnd"/>
            <w:r w:rsidRPr="00C80780">
              <w:rPr>
                <w:sz w:val="20"/>
                <w:szCs w:val="20"/>
              </w:rPr>
              <w:t xml:space="preserve"> дороги и обеспечить </w:t>
            </w:r>
            <w:proofErr w:type="spellStart"/>
            <w:r w:rsidRPr="00C80780">
              <w:rPr>
                <w:sz w:val="20"/>
                <w:szCs w:val="20"/>
              </w:rPr>
              <w:t>бесприпятственный</w:t>
            </w:r>
            <w:proofErr w:type="spellEnd"/>
            <w:r w:rsidRPr="00C80780">
              <w:rPr>
                <w:sz w:val="20"/>
                <w:szCs w:val="20"/>
              </w:rPr>
              <w:t xml:space="preserve"> проезд пожарной техники к месту пожара.</w:t>
            </w:r>
          </w:p>
          <w:p w:rsidR="00266CC2" w:rsidRPr="00C80780" w:rsidRDefault="00266CC2" w:rsidP="00266CC2">
            <w:pPr>
              <w:jc w:val="both"/>
              <w:rPr>
                <w:sz w:val="20"/>
                <w:szCs w:val="20"/>
              </w:rPr>
            </w:pPr>
            <w:r w:rsidRPr="00C80780">
              <w:rPr>
                <w:sz w:val="20"/>
                <w:szCs w:val="20"/>
              </w:rPr>
              <w:t xml:space="preserve">            8. Рекомендовать директору </w:t>
            </w:r>
            <w:proofErr w:type="spellStart"/>
            <w:r w:rsidRPr="00C80780">
              <w:rPr>
                <w:sz w:val="20"/>
                <w:szCs w:val="20"/>
              </w:rPr>
              <w:t>Завьяловской</w:t>
            </w:r>
            <w:proofErr w:type="spellEnd"/>
            <w:r w:rsidRPr="00C80780">
              <w:rPr>
                <w:sz w:val="20"/>
                <w:szCs w:val="20"/>
              </w:rPr>
              <w:t xml:space="preserve"> СОШ (</w:t>
            </w:r>
            <w:proofErr w:type="spellStart"/>
            <w:r w:rsidRPr="00C80780">
              <w:rPr>
                <w:sz w:val="20"/>
                <w:szCs w:val="20"/>
              </w:rPr>
              <w:t>Червова</w:t>
            </w:r>
            <w:proofErr w:type="spellEnd"/>
            <w:r w:rsidRPr="00C80780">
              <w:rPr>
                <w:sz w:val="20"/>
                <w:szCs w:val="20"/>
              </w:rPr>
              <w:t xml:space="preserve"> Л.В.):</w:t>
            </w:r>
          </w:p>
          <w:p w:rsidR="00266CC2" w:rsidRPr="00C80780" w:rsidRDefault="00266CC2" w:rsidP="00266CC2">
            <w:pPr>
              <w:ind w:firstLine="720"/>
              <w:jc w:val="both"/>
              <w:rPr>
                <w:sz w:val="20"/>
                <w:szCs w:val="20"/>
              </w:rPr>
            </w:pPr>
            <w:r w:rsidRPr="00C80780">
              <w:rPr>
                <w:sz w:val="20"/>
                <w:szCs w:val="20"/>
              </w:rPr>
              <w:t>8.1. Обеспечить проведение систематической и целенаправленной работы с детьми по разъяснению мер пожарной безопасности.</w:t>
            </w:r>
          </w:p>
          <w:p w:rsidR="00266CC2" w:rsidRPr="00C80780" w:rsidRDefault="00266CC2" w:rsidP="00266CC2">
            <w:pPr>
              <w:ind w:firstLine="720"/>
              <w:jc w:val="both"/>
              <w:rPr>
                <w:sz w:val="20"/>
                <w:szCs w:val="20"/>
              </w:rPr>
            </w:pPr>
            <w:r w:rsidRPr="00C80780">
              <w:rPr>
                <w:sz w:val="20"/>
                <w:szCs w:val="20"/>
              </w:rPr>
              <w:t xml:space="preserve">8.2. В соответствии с программой ОБЖ организовать и осуществлять </w:t>
            </w:r>
            <w:proofErr w:type="gramStart"/>
            <w:r w:rsidRPr="00C80780">
              <w:rPr>
                <w:sz w:val="20"/>
                <w:szCs w:val="20"/>
              </w:rPr>
              <w:t>контроль за</w:t>
            </w:r>
            <w:proofErr w:type="gramEnd"/>
            <w:r w:rsidRPr="00C80780">
              <w:rPr>
                <w:sz w:val="20"/>
                <w:szCs w:val="20"/>
              </w:rPr>
              <w:t xml:space="preserve"> проведением тренировок по эвакуации детей и преподавательского состава из зданий школ в случае чрезвычайных ситуаций.</w:t>
            </w:r>
          </w:p>
          <w:p w:rsidR="00266CC2" w:rsidRPr="00C80780" w:rsidRDefault="00266CC2" w:rsidP="00266CC2">
            <w:pPr>
              <w:ind w:firstLine="697"/>
              <w:jc w:val="both"/>
              <w:rPr>
                <w:spacing w:val="3"/>
                <w:sz w:val="20"/>
                <w:szCs w:val="20"/>
              </w:rPr>
            </w:pPr>
            <w:r w:rsidRPr="00C80780">
              <w:rPr>
                <w:sz w:val="20"/>
                <w:szCs w:val="20"/>
              </w:rPr>
              <w:t xml:space="preserve">9. Утвердить расчет необходимых денежных средств на создание противопожарных, минерализованных полос </w:t>
            </w:r>
            <w:r w:rsidRPr="00C80780">
              <w:rPr>
                <w:spacing w:val="3"/>
                <w:sz w:val="20"/>
                <w:szCs w:val="20"/>
              </w:rPr>
              <w:t>для защиты  населенных пунктов, попадающих в зону риска возможного перехода природных пожаров;</w:t>
            </w:r>
          </w:p>
          <w:p w:rsidR="00F0570E" w:rsidRDefault="00266CC2" w:rsidP="00266CC2">
            <w:pPr>
              <w:ind w:firstLine="697"/>
              <w:jc w:val="both"/>
            </w:pPr>
            <w:r w:rsidRPr="00C80780">
              <w:rPr>
                <w:sz w:val="20"/>
                <w:szCs w:val="20"/>
              </w:rPr>
              <w:t>10. Специалисту администрации 1-го разряда (</w:t>
            </w:r>
            <w:proofErr w:type="spellStart"/>
            <w:r w:rsidRPr="00C80780">
              <w:rPr>
                <w:sz w:val="20"/>
                <w:szCs w:val="20"/>
              </w:rPr>
              <w:t>Рябошапко</w:t>
            </w:r>
            <w:proofErr w:type="spellEnd"/>
            <w:r w:rsidRPr="00C80780">
              <w:rPr>
                <w:sz w:val="20"/>
                <w:szCs w:val="20"/>
              </w:rPr>
              <w:t xml:space="preserve"> Н.В.) обеспечить финансирование работ на </w:t>
            </w:r>
            <w:r w:rsidRPr="00C80780">
              <w:rPr>
                <w:spacing w:val="3"/>
                <w:sz w:val="20"/>
                <w:szCs w:val="20"/>
              </w:rPr>
              <w:t xml:space="preserve">проведение предупредительных мероприятий по снижению риска возникновения  стихийных бедствий, связанных с природными пожарами, создание минерализованных полос для защиты  населенных пунктов, попадающих в зону риска возможного  перехода природных пожаров произвести </w:t>
            </w:r>
            <w:r w:rsidRPr="00C80780">
              <w:rPr>
                <w:sz w:val="20"/>
                <w:szCs w:val="20"/>
              </w:rPr>
              <w:t xml:space="preserve"> по факту выполненных работ при предоставлении отчетных документов.</w:t>
            </w:r>
          </w:p>
        </w:tc>
      </w:tr>
      <w:tr w:rsidR="001C4F6E" w:rsidRPr="00102BF0" w:rsidTr="00837670">
        <w:tc>
          <w:tcPr>
            <w:tcW w:w="11026" w:type="dxa"/>
          </w:tcPr>
          <w:p w:rsidR="001C4F6E" w:rsidRPr="00102BF0" w:rsidRDefault="001C4F6E" w:rsidP="00F0570E">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1</w:t>
            </w:r>
            <w:r w:rsidR="00F0570E">
              <w:rPr>
                <w:rFonts w:ascii="Monotype Corsiva" w:hAnsi="Monotype Corsiva"/>
                <w:b/>
                <w:sz w:val="18"/>
                <w:szCs w:val="18"/>
              </w:rPr>
              <w:t>1</w:t>
            </w:r>
          </w:p>
        </w:tc>
      </w:tr>
      <w:tr w:rsidR="001C4F6E" w:rsidTr="00837670">
        <w:tc>
          <w:tcPr>
            <w:tcW w:w="11026" w:type="dxa"/>
          </w:tcPr>
          <w:p w:rsidR="00266CC2" w:rsidRPr="00C80780" w:rsidRDefault="00266CC2" w:rsidP="00266CC2">
            <w:pPr>
              <w:pStyle w:val="a5"/>
              <w:numPr>
                <w:ilvl w:val="0"/>
                <w:numId w:val="15"/>
              </w:numPr>
              <w:jc w:val="both"/>
              <w:rPr>
                <w:b w:val="0"/>
                <w:sz w:val="20"/>
                <w:szCs w:val="20"/>
              </w:rPr>
            </w:pPr>
            <w:r w:rsidRPr="00C80780">
              <w:rPr>
                <w:b w:val="0"/>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C80780">
              <w:rPr>
                <w:b w:val="0"/>
                <w:color w:val="000000"/>
                <w:sz w:val="20"/>
                <w:szCs w:val="20"/>
              </w:rPr>
              <w:t>Завьяловский</w:t>
            </w:r>
            <w:proofErr w:type="spellEnd"/>
            <w:r w:rsidRPr="00C80780">
              <w:rPr>
                <w:b w:val="0"/>
                <w:color w:val="000000"/>
                <w:sz w:val="20"/>
                <w:szCs w:val="20"/>
              </w:rPr>
              <w:t xml:space="preserve"> Вестник» </w:t>
            </w:r>
            <w:proofErr w:type="gramStart"/>
            <w:r w:rsidRPr="00C80780">
              <w:rPr>
                <w:b w:val="0"/>
                <w:color w:val="000000"/>
                <w:sz w:val="20"/>
                <w:szCs w:val="20"/>
              </w:rPr>
              <w:t xml:space="preserve">( </w:t>
            </w:r>
            <w:proofErr w:type="gramEnd"/>
            <w:r w:rsidRPr="00C80780">
              <w:rPr>
                <w:b w:val="0"/>
                <w:color w:val="000000"/>
                <w:sz w:val="20"/>
                <w:szCs w:val="20"/>
              </w:rPr>
              <w:t xml:space="preserve">Макиенко Н.А.) и на официальном сайте администрации </w:t>
            </w:r>
            <w:proofErr w:type="spellStart"/>
            <w:r w:rsidRPr="00C80780">
              <w:rPr>
                <w:b w:val="0"/>
                <w:color w:val="000000"/>
                <w:sz w:val="20"/>
                <w:szCs w:val="20"/>
              </w:rPr>
              <w:t>Завьяловского</w:t>
            </w:r>
            <w:proofErr w:type="spellEnd"/>
            <w:r w:rsidRPr="00C80780">
              <w:rPr>
                <w:b w:val="0"/>
                <w:color w:val="000000"/>
                <w:sz w:val="20"/>
                <w:szCs w:val="20"/>
              </w:rPr>
              <w:t xml:space="preserve"> сельсовета (Васильева Н.И.)</w:t>
            </w:r>
          </w:p>
          <w:p w:rsidR="00266CC2" w:rsidRPr="00C80780" w:rsidRDefault="00266CC2" w:rsidP="00266CC2">
            <w:pPr>
              <w:numPr>
                <w:ilvl w:val="0"/>
                <w:numId w:val="15"/>
              </w:numPr>
              <w:jc w:val="both"/>
              <w:rPr>
                <w:sz w:val="20"/>
                <w:szCs w:val="20"/>
              </w:rPr>
            </w:pPr>
            <w:r w:rsidRPr="00C80780">
              <w:rPr>
                <w:sz w:val="20"/>
                <w:szCs w:val="20"/>
              </w:rPr>
              <w:t xml:space="preserve">Постановление главы </w:t>
            </w:r>
            <w:proofErr w:type="spellStart"/>
            <w:r w:rsidRPr="00C80780">
              <w:rPr>
                <w:sz w:val="20"/>
                <w:szCs w:val="20"/>
              </w:rPr>
              <w:t>Завьяловского</w:t>
            </w:r>
            <w:proofErr w:type="spellEnd"/>
            <w:r w:rsidRPr="00C80780">
              <w:rPr>
                <w:sz w:val="20"/>
                <w:szCs w:val="20"/>
              </w:rPr>
              <w:t xml:space="preserve"> сельсовета </w:t>
            </w:r>
            <w:proofErr w:type="spellStart"/>
            <w:r w:rsidRPr="00C80780">
              <w:rPr>
                <w:sz w:val="20"/>
                <w:szCs w:val="20"/>
              </w:rPr>
              <w:t>Тогучинского</w:t>
            </w:r>
            <w:proofErr w:type="spellEnd"/>
            <w:r w:rsidRPr="00C80780">
              <w:rPr>
                <w:sz w:val="20"/>
                <w:szCs w:val="20"/>
              </w:rPr>
              <w:t xml:space="preserve"> района Новосибирской области от 10.04.2014 № 49 «О мерах по предотвращению и борьбе с лесными пожарами на территории </w:t>
            </w:r>
            <w:proofErr w:type="spellStart"/>
            <w:r w:rsidRPr="00C80780">
              <w:rPr>
                <w:sz w:val="20"/>
                <w:szCs w:val="20"/>
              </w:rPr>
              <w:t>Тогучинского</w:t>
            </w:r>
            <w:proofErr w:type="spellEnd"/>
            <w:r w:rsidRPr="00C80780">
              <w:rPr>
                <w:sz w:val="20"/>
                <w:szCs w:val="20"/>
              </w:rPr>
              <w:t xml:space="preserve"> района Новосибирской области в 2014 году» считать утратившим силу.</w:t>
            </w:r>
          </w:p>
          <w:p w:rsidR="00266CC2" w:rsidRPr="00C80780" w:rsidRDefault="00266CC2" w:rsidP="00266CC2">
            <w:pPr>
              <w:numPr>
                <w:ilvl w:val="0"/>
                <w:numId w:val="15"/>
              </w:numPr>
              <w:jc w:val="both"/>
              <w:rPr>
                <w:sz w:val="20"/>
                <w:szCs w:val="20"/>
              </w:rPr>
            </w:pPr>
            <w:proofErr w:type="gramStart"/>
            <w:r w:rsidRPr="00C80780">
              <w:rPr>
                <w:sz w:val="20"/>
                <w:szCs w:val="20"/>
              </w:rPr>
              <w:t>Контроль за</w:t>
            </w:r>
            <w:proofErr w:type="gramEnd"/>
            <w:r w:rsidRPr="00C80780">
              <w:rPr>
                <w:sz w:val="20"/>
                <w:szCs w:val="20"/>
              </w:rPr>
              <w:t xml:space="preserve"> исполнением  настоящего постановления оставляю за собой.</w:t>
            </w:r>
          </w:p>
          <w:p w:rsidR="00266CC2" w:rsidRPr="00C80780" w:rsidRDefault="00266CC2" w:rsidP="00266CC2">
            <w:pPr>
              <w:jc w:val="center"/>
              <w:rPr>
                <w:sz w:val="20"/>
                <w:szCs w:val="20"/>
              </w:rPr>
            </w:pPr>
          </w:p>
          <w:p w:rsidR="00266CC2" w:rsidRPr="00C80780" w:rsidRDefault="00266CC2" w:rsidP="00266CC2">
            <w:pPr>
              <w:jc w:val="both"/>
              <w:rPr>
                <w:sz w:val="20"/>
                <w:szCs w:val="20"/>
              </w:rPr>
            </w:pPr>
            <w:r w:rsidRPr="00C80780">
              <w:rPr>
                <w:sz w:val="20"/>
                <w:szCs w:val="20"/>
              </w:rPr>
              <w:t xml:space="preserve">Глава </w:t>
            </w:r>
            <w:proofErr w:type="spellStart"/>
            <w:r w:rsidRPr="00C80780">
              <w:rPr>
                <w:sz w:val="20"/>
                <w:szCs w:val="20"/>
              </w:rPr>
              <w:t>Завьяловского</w:t>
            </w:r>
            <w:proofErr w:type="spellEnd"/>
            <w:r w:rsidRPr="00C80780">
              <w:rPr>
                <w:sz w:val="20"/>
                <w:szCs w:val="20"/>
              </w:rPr>
              <w:t xml:space="preserve"> сельсовета                                                   </w:t>
            </w:r>
            <w:proofErr w:type="spellStart"/>
            <w:r w:rsidRPr="00C80780">
              <w:rPr>
                <w:sz w:val="20"/>
                <w:szCs w:val="20"/>
              </w:rPr>
              <w:t>В.В.Шарыкалов</w:t>
            </w:r>
            <w:proofErr w:type="spellEnd"/>
            <w:r w:rsidRPr="00C80780">
              <w:rPr>
                <w:sz w:val="20"/>
                <w:szCs w:val="20"/>
              </w:rPr>
              <w:t xml:space="preserve">                                  </w:t>
            </w:r>
          </w:p>
          <w:p w:rsidR="00266CC2" w:rsidRPr="00C80780" w:rsidRDefault="00266CC2" w:rsidP="00266CC2">
            <w:pPr>
              <w:rPr>
                <w:sz w:val="20"/>
                <w:szCs w:val="20"/>
              </w:rPr>
            </w:pPr>
            <w:proofErr w:type="spellStart"/>
            <w:r w:rsidRPr="00C80780">
              <w:rPr>
                <w:sz w:val="20"/>
                <w:szCs w:val="20"/>
              </w:rPr>
              <w:t>Тогучинского</w:t>
            </w:r>
            <w:proofErr w:type="spellEnd"/>
            <w:r w:rsidRPr="00C80780">
              <w:rPr>
                <w:sz w:val="20"/>
                <w:szCs w:val="20"/>
              </w:rPr>
              <w:t xml:space="preserve"> района Новосибирской области</w:t>
            </w:r>
          </w:p>
          <w:p w:rsidR="00266CC2" w:rsidRPr="00C80780" w:rsidRDefault="00266CC2" w:rsidP="00266CC2">
            <w:pPr>
              <w:jc w:val="center"/>
              <w:rPr>
                <w:sz w:val="20"/>
                <w:szCs w:val="20"/>
              </w:rPr>
            </w:pPr>
            <w:r>
              <w:rPr>
                <w:sz w:val="20"/>
                <w:szCs w:val="20"/>
              </w:rPr>
              <w:t>------------------------------------------------------------------------------------------------------------------------------------------------------------------</w:t>
            </w:r>
          </w:p>
          <w:p w:rsidR="00562F40" w:rsidRPr="00C80780" w:rsidRDefault="00562F40" w:rsidP="00562F40">
            <w:pPr>
              <w:jc w:val="right"/>
              <w:rPr>
                <w:sz w:val="16"/>
                <w:szCs w:val="16"/>
              </w:rPr>
            </w:pPr>
            <w:r w:rsidRPr="00C80780">
              <w:rPr>
                <w:sz w:val="16"/>
                <w:szCs w:val="16"/>
              </w:rPr>
              <w:t>Приложение №1</w:t>
            </w:r>
          </w:p>
          <w:p w:rsidR="00562F40" w:rsidRPr="00C80780" w:rsidRDefault="00562F40" w:rsidP="00562F40">
            <w:pPr>
              <w:jc w:val="right"/>
              <w:rPr>
                <w:sz w:val="16"/>
                <w:szCs w:val="16"/>
              </w:rPr>
            </w:pPr>
            <w:r w:rsidRPr="00C80780">
              <w:rPr>
                <w:sz w:val="16"/>
                <w:szCs w:val="16"/>
              </w:rPr>
              <w:t xml:space="preserve">к постановлению Главы </w:t>
            </w:r>
            <w:proofErr w:type="spellStart"/>
            <w:r w:rsidRPr="00C80780">
              <w:rPr>
                <w:sz w:val="16"/>
                <w:szCs w:val="16"/>
              </w:rPr>
              <w:t>Завьяловского</w:t>
            </w:r>
            <w:proofErr w:type="spellEnd"/>
            <w:r w:rsidRPr="00C80780">
              <w:rPr>
                <w:sz w:val="16"/>
                <w:szCs w:val="16"/>
              </w:rPr>
              <w:t xml:space="preserve"> сельсовета </w:t>
            </w:r>
          </w:p>
          <w:p w:rsidR="00562F40" w:rsidRPr="00C80780" w:rsidRDefault="00562F40" w:rsidP="00562F40">
            <w:pPr>
              <w:jc w:val="right"/>
              <w:rPr>
                <w:sz w:val="16"/>
                <w:szCs w:val="16"/>
              </w:rPr>
            </w:pPr>
            <w:proofErr w:type="spellStart"/>
            <w:r w:rsidRPr="00C80780">
              <w:rPr>
                <w:sz w:val="16"/>
                <w:szCs w:val="16"/>
              </w:rPr>
              <w:t>Тогучинского</w:t>
            </w:r>
            <w:proofErr w:type="spellEnd"/>
            <w:r w:rsidRPr="00C80780">
              <w:rPr>
                <w:sz w:val="16"/>
                <w:szCs w:val="16"/>
              </w:rPr>
              <w:t xml:space="preserve"> района от  10.04.2015 №  50                                                            </w:t>
            </w:r>
          </w:p>
          <w:p w:rsidR="00562F40" w:rsidRPr="00C80780" w:rsidRDefault="00562F40" w:rsidP="00562F40">
            <w:pPr>
              <w:jc w:val="center"/>
              <w:rPr>
                <w:sz w:val="16"/>
                <w:szCs w:val="16"/>
              </w:rPr>
            </w:pPr>
            <w:r w:rsidRPr="00C80780">
              <w:rPr>
                <w:sz w:val="16"/>
                <w:szCs w:val="16"/>
              </w:rPr>
              <w:t>ПЛАН</w:t>
            </w:r>
          </w:p>
          <w:p w:rsidR="00562F40" w:rsidRPr="00C80780" w:rsidRDefault="00562F40" w:rsidP="00562F40">
            <w:pPr>
              <w:jc w:val="center"/>
              <w:rPr>
                <w:sz w:val="16"/>
                <w:szCs w:val="16"/>
              </w:rPr>
            </w:pPr>
            <w:r w:rsidRPr="00C80780">
              <w:rPr>
                <w:sz w:val="16"/>
                <w:szCs w:val="16"/>
              </w:rPr>
              <w:t xml:space="preserve">по защите населенных пунктов от лесных пожаров на территории  </w:t>
            </w:r>
            <w:proofErr w:type="spellStart"/>
            <w:r w:rsidRPr="00C80780">
              <w:rPr>
                <w:sz w:val="16"/>
                <w:szCs w:val="16"/>
              </w:rPr>
              <w:t>Завьяловского</w:t>
            </w:r>
            <w:proofErr w:type="spellEnd"/>
            <w:r w:rsidRPr="00C80780">
              <w:rPr>
                <w:sz w:val="16"/>
                <w:szCs w:val="16"/>
              </w:rPr>
              <w:t xml:space="preserve"> сельсовета </w:t>
            </w:r>
            <w:proofErr w:type="spellStart"/>
            <w:r w:rsidRPr="00C80780">
              <w:rPr>
                <w:sz w:val="16"/>
                <w:szCs w:val="16"/>
              </w:rPr>
              <w:t>Тогучинского</w:t>
            </w:r>
            <w:proofErr w:type="spellEnd"/>
            <w:r w:rsidRPr="00C80780">
              <w:rPr>
                <w:sz w:val="16"/>
                <w:szCs w:val="16"/>
              </w:rPr>
              <w:t xml:space="preserve"> района НСО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
              <w:gridCol w:w="3687"/>
              <w:gridCol w:w="1954"/>
              <w:gridCol w:w="3175"/>
              <w:gridCol w:w="1289"/>
            </w:tblGrid>
            <w:tr w:rsidR="00562F40" w:rsidRPr="00C80780" w:rsidTr="006B01C2">
              <w:trPr>
                <w:tblHeader/>
              </w:trPr>
              <w:tc>
                <w:tcPr>
                  <w:tcW w:w="707" w:type="dxa"/>
                  <w:shd w:val="clear" w:color="auto" w:fill="auto"/>
                  <w:vAlign w:val="center"/>
                </w:tcPr>
                <w:p w:rsidR="00562F40" w:rsidRPr="00C80780" w:rsidRDefault="00562F40" w:rsidP="006B01C2">
                  <w:pPr>
                    <w:jc w:val="center"/>
                    <w:rPr>
                      <w:sz w:val="16"/>
                      <w:szCs w:val="16"/>
                    </w:rPr>
                  </w:pPr>
                  <w:r w:rsidRPr="00C80780">
                    <w:rPr>
                      <w:sz w:val="16"/>
                      <w:szCs w:val="16"/>
                    </w:rPr>
                    <w:t>№</w:t>
                  </w:r>
                </w:p>
                <w:p w:rsidR="00562F40" w:rsidRPr="00C80780" w:rsidRDefault="00562F40" w:rsidP="006B01C2">
                  <w:pPr>
                    <w:jc w:val="center"/>
                    <w:rPr>
                      <w:sz w:val="16"/>
                      <w:szCs w:val="16"/>
                    </w:rPr>
                  </w:pPr>
                  <w:proofErr w:type="gramStart"/>
                  <w:r w:rsidRPr="00C80780">
                    <w:rPr>
                      <w:sz w:val="16"/>
                      <w:szCs w:val="16"/>
                    </w:rPr>
                    <w:t>п</w:t>
                  </w:r>
                  <w:proofErr w:type="gramEnd"/>
                  <w:r w:rsidRPr="00C80780">
                    <w:rPr>
                      <w:sz w:val="16"/>
                      <w:szCs w:val="16"/>
                    </w:rPr>
                    <w:t>/п</w:t>
                  </w:r>
                </w:p>
              </w:tc>
              <w:tc>
                <w:tcPr>
                  <w:tcW w:w="5593" w:type="dxa"/>
                  <w:shd w:val="clear" w:color="auto" w:fill="auto"/>
                  <w:vAlign w:val="center"/>
                </w:tcPr>
                <w:p w:rsidR="00562F40" w:rsidRPr="00C80780" w:rsidRDefault="00562F40" w:rsidP="006B01C2">
                  <w:pPr>
                    <w:jc w:val="center"/>
                    <w:rPr>
                      <w:sz w:val="16"/>
                      <w:szCs w:val="16"/>
                    </w:rPr>
                  </w:pPr>
                  <w:r w:rsidRPr="00C80780">
                    <w:rPr>
                      <w:sz w:val="16"/>
                      <w:szCs w:val="16"/>
                    </w:rPr>
                    <w:t>Наименование мероприятий</w:t>
                  </w:r>
                </w:p>
              </w:tc>
              <w:tc>
                <w:tcPr>
                  <w:tcW w:w="2520" w:type="dxa"/>
                  <w:shd w:val="clear" w:color="auto" w:fill="auto"/>
                  <w:vAlign w:val="center"/>
                </w:tcPr>
                <w:p w:rsidR="00562F40" w:rsidRPr="00C80780" w:rsidRDefault="00562F40" w:rsidP="006B01C2">
                  <w:pPr>
                    <w:jc w:val="center"/>
                    <w:rPr>
                      <w:sz w:val="16"/>
                      <w:szCs w:val="16"/>
                    </w:rPr>
                  </w:pPr>
                  <w:r w:rsidRPr="00C80780">
                    <w:rPr>
                      <w:sz w:val="16"/>
                      <w:szCs w:val="16"/>
                    </w:rPr>
                    <w:t>Сроки, периоды выполнения</w:t>
                  </w:r>
                </w:p>
              </w:tc>
              <w:tc>
                <w:tcPr>
                  <w:tcW w:w="4500" w:type="dxa"/>
                  <w:shd w:val="clear" w:color="auto" w:fill="auto"/>
                  <w:vAlign w:val="center"/>
                </w:tcPr>
                <w:p w:rsidR="00562F40" w:rsidRPr="00C80780" w:rsidRDefault="00562F40" w:rsidP="006B01C2">
                  <w:pPr>
                    <w:jc w:val="center"/>
                    <w:rPr>
                      <w:sz w:val="16"/>
                      <w:szCs w:val="16"/>
                    </w:rPr>
                  </w:pPr>
                  <w:r w:rsidRPr="00C80780">
                    <w:rPr>
                      <w:sz w:val="16"/>
                      <w:szCs w:val="16"/>
                    </w:rPr>
                    <w:t>Исполнители мероприятий</w:t>
                  </w:r>
                </w:p>
              </w:tc>
              <w:tc>
                <w:tcPr>
                  <w:tcW w:w="1503" w:type="dxa"/>
                  <w:shd w:val="clear" w:color="auto" w:fill="auto"/>
                </w:tcPr>
                <w:p w:rsidR="00562F40" w:rsidRPr="00C80780" w:rsidRDefault="00562F40" w:rsidP="006B01C2">
                  <w:pPr>
                    <w:spacing w:before="120"/>
                    <w:jc w:val="center"/>
                    <w:rPr>
                      <w:sz w:val="16"/>
                      <w:szCs w:val="16"/>
                    </w:rPr>
                  </w:pPr>
                  <w:r w:rsidRPr="00C80780">
                    <w:rPr>
                      <w:sz w:val="16"/>
                      <w:szCs w:val="16"/>
                    </w:rPr>
                    <w:t>Отметка о выполнении</w:t>
                  </w:r>
                </w:p>
              </w:tc>
            </w:tr>
            <w:tr w:rsidR="00562F40" w:rsidRPr="00C80780" w:rsidTr="006B01C2">
              <w:tc>
                <w:tcPr>
                  <w:tcW w:w="14823" w:type="dxa"/>
                  <w:gridSpan w:val="5"/>
                  <w:shd w:val="clear" w:color="auto" w:fill="auto"/>
                </w:tcPr>
                <w:p w:rsidR="00562F40" w:rsidRPr="00C80780" w:rsidRDefault="00562F40" w:rsidP="006B01C2">
                  <w:pPr>
                    <w:spacing w:before="120" w:after="120"/>
                    <w:jc w:val="center"/>
                    <w:rPr>
                      <w:b/>
                      <w:sz w:val="16"/>
                      <w:szCs w:val="16"/>
                    </w:rPr>
                  </w:pPr>
                  <w:r w:rsidRPr="00C80780">
                    <w:rPr>
                      <w:b/>
                      <w:sz w:val="16"/>
                      <w:szCs w:val="16"/>
                    </w:rPr>
                    <w:t>1. ОРГАНИЗАЦИОННЫЕ МЕРОПРИЯТИЯ</w:t>
                  </w: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1.1.</w:t>
                  </w:r>
                </w:p>
              </w:tc>
              <w:tc>
                <w:tcPr>
                  <w:tcW w:w="5593" w:type="dxa"/>
                  <w:shd w:val="clear" w:color="auto" w:fill="auto"/>
                </w:tcPr>
                <w:p w:rsidR="00562F40" w:rsidRPr="00C80780" w:rsidRDefault="00562F40" w:rsidP="006B01C2">
                  <w:pPr>
                    <w:rPr>
                      <w:sz w:val="16"/>
                      <w:szCs w:val="16"/>
                    </w:rPr>
                  </w:pPr>
                  <w:r w:rsidRPr="00C80780">
                    <w:rPr>
                      <w:sz w:val="16"/>
                      <w:szCs w:val="16"/>
                    </w:rPr>
                    <w:t>Противопожарная пропаганда и обучение населения, рабочих и служащих организаций всех форм собственности мерам пожарной безопасности</w:t>
                  </w:r>
                </w:p>
              </w:tc>
              <w:tc>
                <w:tcPr>
                  <w:tcW w:w="2520" w:type="dxa"/>
                  <w:shd w:val="clear" w:color="auto" w:fill="auto"/>
                </w:tcPr>
                <w:p w:rsidR="00562F40" w:rsidRPr="00C80780" w:rsidRDefault="00562F40" w:rsidP="006B01C2">
                  <w:pPr>
                    <w:rPr>
                      <w:sz w:val="16"/>
                      <w:szCs w:val="16"/>
                    </w:rPr>
                  </w:pPr>
                  <w:r w:rsidRPr="00C80780">
                    <w:rPr>
                      <w:sz w:val="16"/>
                      <w:szCs w:val="16"/>
                    </w:rPr>
                    <w:t>В течение всего пожароопасного сезона</w:t>
                  </w:r>
                </w:p>
              </w:tc>
              <w:tc>
                <w:tcPr>
                  <w:tcW w:w="4500" w:type="dxa"/>
                  <w:shd w:val="clear" w:color="auto" w:fill="auto"/>
                </w:tcPr>
                <w:p w:rsidR="00562F40" w:rsidRPr="00C80780" w:rsidRDefault="00562F40" w:rsidP="006B01C2">
                  <w:pPr>
                    <w:rPr>
                      <w:sz w:val="16"/>
                      <w:szCs w:val="16"/>
                    </w:rPr>
                  </w:pPr>
                  <w:r w:rsidRPr="00C80780">
                    <w:rPr>
                      <w:sz w:val="16"/>
                      <w:szCs w:val="16"/>
                    </w:rPr>
                    <w:t xml:space="preserve">Администрация </w:t>
                  </w:r>
                  <w:proofErr w:type="spellStart"/>
                  <w:r w:rsidRPr="00C80780">
                    <w:rPr>
                      <w:sz w:val="16"/>
                      <w:szCs w:val="16"/>
                    </w:rPr>
                    <w:t>Завьяловского</w:t>
                  </w:r>
                  <w:proofErr w:type="spellEnd"/>
                  <w:r w:rsidRPr="00C80780">
                    <w:rPr>
                      <w:sz w:val="16"/>
                      <w:szCs w:val="16"/>
                    </w:rPr>
                    <w:t xml:space="preserve"> сельсовета, </w:t>
                  </w:r>
                  <w:proofErr w:type="spellStart"/>
                  <w:r w:rsidRPr="00C80780">
                    <w:rPr>
                      <w:sz w:val="16"/>
                      <w:szCs w:val="16"/>
                    </w:rPr>
                    <w:t>Завьяловский</w:t>
                  </w:r>
                  <w:proofErr w:type="spellEnd"/>
                  <w:r w:rsidRPr="00C80780">
                    <w:rPr>
                      <w:sz w:val="16"/>
                      <w:szCs w:val="16"/>
                    </w:rPr>
                    <w:t xml:space="preserve"> Вестник</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1.2</w:t>
                  </w:r>
                </w:p>
              </w:tc>
              <w:tc>
                <w:tcPr>
                  <w:tcW w:w="5593" w:type="dxa"/>
                  <w:shd w:val="clear" w:color="auto" w:fill="auto"/>
                </w:tcPr>
                <w:p w:rsidR="00562F40" w:rsidRPr="00C80780" w:rsidRDefault="00562F40" w:rsidP="006B01C2">
                  <w:pPr>
                    <w:rPr>
                      <w:sz w:val="16"/>
                      <w:szCs w:val="16"/>
                    </w:rPr>
                  </w:pPr>
                  <w:r w:rsidRPr="00C80780">
                    <w:rPr>
                      <w:sz w:val="16"/>
                      <w:szCs w:val="16"/>
                    </w:rPr>
                    <w:t>Проведение расширенного заседания КЧС и ПБ поселения по подготовке к пожароопасному сезону и противопожарному обеспечению лесов</w:t>
                  </w:r>
                </w:p>
              </w:tc>
              <w:tc>
                <w:tcPr>
                  <w:tcW w:w="2520" w:type="dxa"/>
                  <w:shd w:val="clear" w:color="auto" w:fill="auto"/>
                </w:tcPr>
                <w:p w:rsidR="00562F40" w:rsidRPr="00C80780" w:rsidRDefault="00562F40" w:rsidP="006B01C2">
                  <w:pPr>
                    <w:rPr>
                      <w:sz w:val="16"/>
                      <w:szCs w:val="16"/>
                    </w:rPr>
                  </w:pPr>
                  <w:r w:rsidRPr="00C80780">
                    <w:rPr>
                      <w:sz w:val="16"/>
                      <w:szCs w:val="16"/>
                    </w:rPr>
                    <w:t>До 15.04.2015</w:t>
                  </w:r>
                </w:p>
              </w:tc>
              <w:tc>
                <w:tcPr>
                  <w:tcW w:w="4500" w:type="dxa"/>
                  <w:shd w:val="clear" w:color="auto" w:fill="auto"/>
                </w:tcPr>
                <w:p w:rsidR="00562F40" w:rsidRPr="00C80780" w:rsidRDefault="00562F40" w:rsidP="006B01C2">
                  <w:pPr>
                    <w:rPr>
                      <w:sz w:val="16"/>
                      <w:szCs w:val="16"/>
                    </w:rPr>
                  </w:pPr>
                  <w:r w:rsidRPr="00C80780">
                    <w:rPr>
                      <w:sz w:val="16"/>
                      <w:szCs w:val="16"/>
                    </w:rPr>
                    <w:t>Председатель КЧС и ПБ п</w:t>
                  </w:r>
                  <w:r w:rsidRPr="00C80780">
                    <w:rPr>
                      <w:sz w:val="16"/>
                      <w:szCs w:val="16"/>
                    </w:rPr>
                    <w:cr/>
                    <w:t>селения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14823" w:type="dxa"/>
                  <w:gridSpan w:val="5"/>
                  <w:shd w:val="clear" w:color="auto" w:fill="auto"/>
                </w:tcPr>
                <w:p w:rsidR="00562F40" w:rsidRPr="00C80780" w:rsidRDefault="00562F40" w:rsidP="006B01C2">
                  <w:pPr>
                    <w:spacing w:before="120" w:after="120"/>
                    <w:jc w:val="center"/>
                    <w:rPr>
                      <w:b/>
                      <w:sz w:val="16"/>
                      <w:szCs w:val="16"/>
                    </w:rPr>
                  </w:pPr>
                  <w:r w:rsidRPr="00C80780">
                    <w:rPr>
                      <w:b/>
                      <w:sz w:val="16"/>
                      <w:szCs w:val="16"/>
                    </w:rPr>
                    <w:t>2. ПОДГОТОВИТЕЛЬНЫЕ МЕРОПРИЯТИЯ</w:t>
                  </w: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2.1.</w:t>
                  </w:r>
                </w:p>
              </w:tc>
              <w:tc>
                <w:tcPr>
                  <w:tcW w:w="5593" w:type="dxa"/>
                  <w:shd w:val="clear" w:color="auto" w:fill="auto"/>
                </w:tcPr>
                <w:p w:rsidR="00562F40" w:rsidRPr="00C80780" w:rsidRDefault="00562F40" w:rsidP="006B01C2">
                  <w:pPr>
                    <w:rPr>
                      <w:sz w:val="16"/>
                      <w:szCs w:val="16"/>
                    </w:rPr>
                  </w:pPr>
                  <w:r w:rsidRPr="00C80780">
                    <w:rPr>
                      <w:sz w:val="16"/>
                      <w:szCs w:val="16"/>
                    </w:rPr>
                    <w:t>Формирование групп пожаротушения в  ОЭ  в соответствии с действующими нормативами</w:t>
                  </w:r>
                </w:p>
              </w:tc>
              <w:tc>
                <w:tcPr>
                  <w:tcW w:w="2520" w:type="dxa"/>
                  <w:shd w:val="clear" w:color="auto" w:fill="auto"/>
                </w:tcPr>
                <w:p w:rsidR="00562F40" w:rsidRPr="00C80780" w:rsidRDefault="00562F40" w:rsidP="006B01C2">
                  <w:pPr>
                    <w:rPr>
                      <w:sz w:val="16"/>
                      <w:szCs w:val="16"/>
                    </w:rPr>
                  </w:pPr>
                  <w:r w:rsidRPr="00C80780">
                    <w:rPr>
                      <w:sz w:val="16"/>
                      <w:szCs w:val="16"/>
                    </w:rPr>
                    <w:t>До начала пожароопасного периода</w:t>
                  </w:r>
                </w:p>
              </w:tc>
              <w:tc>
                <w:tcPr>
                  <w:tcW w:w="4500" w:type="dxa"/>
                  <w:shd w:val="clear" w:color="auto" w:fill="auto"/>
                </w:tcPr>
                <w:p w:rsidR="00562F40" w:rsidRPr="00C80780" w:rsidRDefault="00562F40" w:rsidP="006B01C2">
                  <w:pPr>
                    <w:rPr>
                      <w:sz w:val="16"/>
                      <w:szCs w:val="16"/>
                    </w:rPr>
                  </w:pPr>
                  <w:r w:rsidRPr="00C80780">
                    <w:rPr>
                      <w:sz w:val="16"/>
                      <w:szCs w:val="16"/>
                    </w:rPr>
                    <w:t>Руководители ОЭ, председатель КЧС и ПБ поселения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2.2.</w:t>
                  </w:r>
                </w:p>
              </w:tc>
              <w:tc>
                <w:tcPr>
                  <w:tcW w:w="5593" w:type="dxa"/>
                  <w:shd w:val="clear" w:color="auto" w:fill="auto"/>
                </w:tcPr>
                <w:p w:rsidR="00562F40" w:rsidRPr="00C80780" w:rsidRDefault="00562F40" w:rsidP="006B01C2">
                  <w:pPr>
                    <w:rPr>
                      <w:sz w:val="16"/>
                      <w:szCs w:val="16"/>
                    </w:rPr>
                  </w:pPr>
                  <w:r w:rsidRPr="00C80780">
                    <w:rPr>
                      <w:sz w:val="16"/>
                      <w:szCs w:val="16"/>
                    </w:rPr>
                    <w:t>Обучение, проведение тренировок, учений  с привлечением предусмотренных планом организации тушения лесных пожаров</w:t>
                  </w:r>
                </w:p>
              </w:tc>
              <w:tc>
                <w:tcPr>
                  <w:tcW w:w="2520" w:type="dxa"/>
                  <w:shd w:val="clear" w:color="auto" w:fill="auto"/>
                </w:tcPr>
                <w:p w:rsidR="00562F40" w:rsidRPr="00C80780" w:rsidRDefault="00562F40" w:rsidP="006B01C2">
                  <w:pPr>
                    <w:rPr>
                      <w:sz w:val="16"/>
                      <w:szCs w:val="16"/>
                    </w:rPr>
                  </w:pPr>
                  <w:r w:rsidRPr="00C80780">
                    <w:rPr>
                      <w:sz w:val="16"/>
                      <w:szCs w:val="16"/>
                    </w:rPr>
                    <w:t>До начала пожароопасного периода</w:t>
                  </w:r>
                </w:p>
              </w:tc>
              <w:tc>
                <w:tcPr>
                  <w:tcW w:w="4500" w:type="dxa"/>
                  <w:shd w:val="clear" w:color="auto" w:fill="auto"/>
                </w:tcPr>
                <w:p w:rsidR="00562F40" w:rsidRPr="00C80780" w:rsidRDefault="00562F40" w:rsidP="006B01C2">
                  <w:pPr>
                    <w:rPr>
                      <w:sz w:val="16"/>
                      <w:szCs w:val="16"/>
                    </w:rPr>
                  </w:pPr>
                  <w:r w:rsidRPr="00C80780">
                    <w:rPr>
                      <w:sz w:val="16"/>
                      <w:szCs w:val="16"/>
                    </w:rPr>
                    <w:t>Глава поселения, руководитель сельскохозяйственной организации поселения, специалист ГОЧС поселения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2.3.</w:t>
                  </w:r>
                </w:p>
              </w:tc>
              <w:tc>
                <w:tcPr>
                  <w:tcW w:w="5593" w:type="dxa"/>
                  <w:shd w:val="clear" w:color="auto" w:fill="auto"/>
                </w:tcPr>
                <w:p w:rsidR="00562F40" w:rsidRPr="00C80780" w:rsidRDefault="00562F40" w:rsidP="006B01C2">
                  <w:pPr>
                    <w:rPr>
                      <w:sz w:val="16"/>
                      <w:szCs w:val="16"/>
                    </w:rPr>
                  </w:pPr>
                  <w:r w:rsidRPr="00C80780">
                    <w:rPr>
                      <w:sz w:val="16"/>
                      <w:szCs w:val="16"/>
                    </w:rPr>
                    <w:t>Формирование групп  пожаротушения на случай необходимости дополнительной мобилизации, оснащение необходимой противопожарной техникой и оборудованием подведомственных организаций</w:t>
                  </w:r>
                </w:p>
              </w:tc>
              <w:tc>
                <w:tcPr>
                  <w:tcW w:w="2520" w:type="dxa"/>
                  <w:shd w:val="clear" w:color="auto" w:fill="auto"/>
                </w:tcPr>
                <w:p w:rsidR="00562F40" w:rsidRPr="00C80780" w:rsidRDefault="00562F40" w:rsidP="006B01C2">
                  <w:pPr>
                    <w:rPr>
                      <w:sz w:val="16"/>
                      <w:szCs w:val="16"/>
                    </w:rPr>
                  </w:pPr>
                  <w:r w:rsidRPr="00C80780">
                    <w:rPr>
                      <w:sz w:val="16"/>
                      <w:szCs w:val="16"/>
                    </w:rPr>
                    <w:t>До начала пожароопасного периода</w:t>
                  </w:r>
                </w:p>
              </w:tc>
              <w:tc>
                <w:tcPr>
                  <w:tcW w:w="4500" w:type="dxa"/>
                  <w:shd w:val="clear" w:color="auto" w:fill="auto"/>
                </w:tcPr>
                <w:p w:rsidR="00562F40" w:rsidRPr="00C80780" w:rsidRDefault="00562F40" w:rsidP="006B01C2">
                  <w:pPr>
                    <w:rPr>
                      <w:sz w:val="16"/>
                      <w:szCs w:val="16"/>
                    </w:rPr>
                  </w:pPr>
                  <w:r w:rsidRPr="00C80780">
                    <w:rPr>
                      <w:sz w:val="16"/>
                      <w:szCs w:val="16"/>
                    </w:rPr>
                    <w:t>Глава сельсовета, специалист ГОЧС поселения, директор ОАО «Доронинское»</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2.4.</w:t>
                  </w:r>
                </w:p>
              </w:tc>
              <w:tc>
                <w:tcPr>
                  <w:tcW w:w="5593" w:type="dxa"/>
                  <w:shd w:val="clear" w:color="auto" w:fill="auto"/>
                </w:tcPr>
                <w:p w:rsidR="00562F40" w:rsidRPr="00C80780" w:rsidRDefault="00562F40" w:rsidP="006B01C2">
                  <w:pPr>
                    <w:rPr>
                      <w:sz w:val="16"/>
                      <w:szCs w:val="16"/>
                    </w:rPr>
                  </w:pPr>
                  <w:r w:rsidRPr="00C80780">
                    <w:rPr>
                      <w:sz w:val="16"/>
                      <w:szCs w:val="16"/>
                    </w:rPr>
                    <w:t>Проведение проверок хода подготовки и готовности сил пожаротушения и сре</w:t>
                  </w:r>
                  <w:proofErr w:type="gramStart"/>
                  <w:r w:rsidRPr="00C80780">
                    <w:rPr>
                      <w:sz w:val="16"/>
                      <w:szCs w:val="16"/>
                    </w:rPr>
                    <w:t>дств св</w:t>
                  </w:r>
                  <w:proofErr w:type="gramEnd"/>
                  <w:r w:rsidRPr="00C80780">
                    <w:rPr>
                      <w:sz w:val="16"/>
                      <w:szCs w:val="16"/>
                    </w:rPr>
                    <w:t>язи к пожароопасному сезону</w:t>
                  </w:r>
                </w:p>
              </w:tc>
              <w:tc>
                <w:tcPr>
                  <w:tcW w:w="2520" w:type="dxa"/>
                  <w:shd w:val="clear" w:color="auto" w:fill="auto"/>
                </w:tcPr>
                <w:p w:rsidR="00562F40" w:rsidRPr="00C80780" w:rsidRDefault="00562F40" w:rsidP="006B01C2">
                  <w:pPr>
                    <w:rPr>
                      <w:sz w:val="16"/>
                      <w:szCs w:val="16"/>
                    </w:rPr>
                  </w:pPr>
                  <w:r w:rsidRPr="00C80780">
                    <w:rPr>
                      <w:sz w:val="16"/>
                      <w:szCs w:val="16"/>
                    </w:rPr>
                    <w:t xml:space="preserve">До </w:t>
                  </w:r>
                </w:p>
                <w:p w:rsidR="00562F40" w:rsidRPr="00C80780" w:rsidRDefault="00562F40" w:rsidP="006B01C2">
                  <w:pPr>
                    <w:rPr>
                      <w:sz w:val="16"/>
                      <w:szCs w:val="16"/>
                    </w:rPr>
                  </w:pPr>
                  <w:r w:rsidRPr="00C80780">
                    <w:rPr>
                      <w:sz w:val="16"/>
                      <w:szCs w:val="16"/>
                    </w:rPr>
                    <w:t>15.04.2015</w:t>
                  </w:r>
                </w:p>
              </w:tc>
              <w:tc>
                <w:tcPr>
                  <w:tcW w:w="4500" w:type="dxa"/>
                  <w:shd w:val="clear" w:color="auto" w:fill="auto"/>
                </w:tcPr>
                <w:p w:rsidR="00562F40" w:rsidRPr="00C80780" w:rsidRDefault="00562F40" w:rsidP="006B01C2">
                  <w:pPr>
                    <w:rPr>
                      <w:sz w:val="16"/>
                      <w:szCs w:val="16"/>
                    </w:rPr>
                  </w:pPr>
                  <w:r w:rsidRPr="00C80780">
                    <w:rPr>
                      <w:sz w:val="16"/>
                      <w:szCs w:val="16"/>
                    </w:rPr>
                    <w:t>Глава сельсовета, руководители привлекаемых по плану взаимодействия ОЭ</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2.5.</w:t>
                  </w:r>
                </w:p>
              </w:tc>
              <w:tc>
                <w:tcPr>
                  <w:tcW w:w="5593" w:type="dxa"/>
                  <w:shd w:val="clear" w:color="auto" w:fill="auto"/>
                </w:tcPr>
                <w:p w:rsidR="00562F40" w:rsidRPr="00C80780" w:rsidRDefault="00562F40" w:rsidP="006B01C2">
                  <w:pPr>
                    <w:rPr>
                      <w:sz w:val="16"/>
                      <w:szCs w:val="16"/>
                    </w:rPr>
                  </w:pPr>
                  <w:r w:rsidRPr="00C80780">
                    <w:rPr>
                      <w:sz w:val="16"/>
                      <w:szCs w:val="16"/>
                    </w:rPr>
                    <w:t>Уточнение мест возможного отселения жителей из населенных пунктов, находящихся в пожароопасной зоне</w:t>
                  </w:r>
                </w:p>
              </w:tc>
              <w:tc>
                <w:tcPr>
                  <w:tcW w:w="2520" w:type="dxa"/>
                  <w:shd w:val="clear" w:color="auto" w:fill="auto"/>
                </w:tcPr>
                <w:p w:rsidR="00562F40" w:rsidRPr="00C80780" w:rsidRDefault="00562F40" w:rsidP="006B01C2">
                  <w:pPr>
                    <w:rPr>
                      <w:sz w:val="16"/>
                      <w:szCs w:val="16"/>
                    </w:rPr>
                  </w:pPr>
                  <w:r w:rsidRPr="00C80780">
                    <w:rPr>
                      <w:sz w:val="16"/>
                      <w:szCs w:val="16"/>
                    </w:rPr>
                    <w:t xml:space="preserve">До </w:t>
                  </w:r>
                </w:p>
                <w:p w:rsidR="00562F40" w:rsidRPr="00C80780" w:rsidRDefault="00562F40" w:rsidP="006B01C2">
                  <w:pPr>
                    <w:rPr>
                      <w:sz w:val="16"/>
                      <w:szCs w:val="16"/>
                    </w:rPr>
                  </w:pPr>
                  <w:r w:rsidRPr="00C80780">
                    <w:rPr>
                      <w:sz w:val="16"/>
                      <w:szCs w:val="16"/>
                    </w:rPr>
                    <w:t>15.04.2015</w:t>
                  </w:r>
                </w:p>
              </w:tc>
              <w:tc>
                <w:tcPr>
                  <w:tcW w:w="4500" w:type="dxa"/>
                  <w:shd w:val="clear" w:color="auto" w:fill="auto"/>
                </w:tcPr>
                <w:p w:rsidR="00562F40" w:rsidRPr="00C80780" w:rsidRDefault="00562F40" w:rsidP="006B01C2">
                  <w:pPr>
                    <w:rPr>
                      <w:sz w:val="16"/>
                      <w:szCs w:val="16"/>
                    </w:rPr>
                  </w:pPr>
                  <w:r w:rsidRPr="00C80780">
                    <w:rPr>
                      <w:sz w:val="16"/>
                      <w:szCs w:val="16"/>
                    </w:rPr>
                    <w:t>глава сельсовета, специалист ГОЧС поселения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2.6.</w:t>
                  </w:r>
                </w:p>
              </w:tc>
              <w:tc>
                <w:tcPr>
                  <w:tcW w:w="5593" w:type="dxa"/>
                  <w:shd w:val="clear" w:color="auto" w:fill="auto"/>
                </w:tcPr>
                <w:p w:rsidR="00562F40" w:rsidRPr="00C80780" w:rsidRDefault="00562F40" w:rsidP="006B01C2">
                  <w:pPr>
                    <w:rPr>
                      <w:sz w:val="16"/>
                      <w:szCs w:val="16"/>
                    </w:rPr>
                  </w:pPr>
                  <w:r w:rsidRPr="00C80780">
                    <w:rPr>
                      <w:sz w:val="16"/>
                      <w:szCs w:val="16"/>
                    </w:rPr>
                    <w:t>Уточнение  порядка эвакуации, проверка эвакопунктов и их обеспеченности необходимыми материальными средствами.</w:t>
                  </w:r>
                </w:p>
                <w:p w:rsidR="00562F40" w:rsidRPr="00C80780" w:rsidRDefault="00562F40" w:rsidP="006B01C2">
                  <w:pPr>
                    <w:rPr>
                      <w:sz w:val="16"/>
                      <w:szCs w:val="16"/>
                    </w:rPr>
                  </w:pPr>
                </w:p>
                <w:p w:rsidR="00562F40" w:rsidRPr="00C80780" w:rsidRDefault="00562F40" w:rsidP="006B01C2">
                  <w:pPr>
                    <w:rPr>
                      <w:sz w:val="16"/>
                      <w:szCs w:val="16"/>
                    </w:rPr>
                  </w:pPr>
                </w:p>
              </w:tc>
              <w:tc>
                <w:tcPr>
                  <w:tcW w:w="2520" w:type="dxa"/>
                  <w:shd w:val="clear" w:color="auto" w:fill="auto"/>
                </w:tcPr>
                <w:p w:rsidR="00562F40" w:rsidRPr="00C80780" w:rsidRDefault="00562F40" w:rsidP="006B01C2">
                  <w:pPr>
                    <w:rPr>
                      <w:sz w:val="16"/>
                      <w:szCs w:val="16"/>
                    </w:rPr>
                  </w:pPr>
                  <w:r w:rsidRPr="00C80780">
                    <w:rPr>
                      <w:sz w:val="16"/>
                      <w:szCs w:val="16"/>
                    </w:rPr>
                    <w:t xml:space="preserve">До </w:t>
                  </w:r>
                </w:p>
                <w:p w:rsidR="00562F40" w:rsidRPr="00C80780" w:rsidRDefault="00562F40" w:rsidP="006B01C2">
                  <w:pPr>
                    <w:rPr>
                      <w:sz w:val="16"/>
                      <w:szCs w:val="16"/>
                    </w:rPr>
                  </w:pPr>
                  <w:r w:rsidRPr="00C80780">
                    <w:rPr>
                      <w:sz w:val="16"/>
                      <w:szCs w:val="16"/>
                    </w:rPr>
                    <w:t>15.04.2015</w:t>
                  </w:r>
                </w:p>
              </w:tc>
              <w:tc>
                <w:tcPr>
                  <w:tcW w:w="4500" w:type="dxa"/>
                  <w:shd w:val="clear" w:color="auto" w:fill="auto"/>
                </w:tcPr>
                <w:p w:rsidR="00562F40" w:rsidRPr="00C80780" w:rsidRDefault="00562F40" w:rsidP="006B01C2">
                  <w:pPr>
                    <w:rPr>
                      <w:sz w:val="16"/>
                      <w:szCs w:val="16"/>
                    </w:rPr>
                  </w:pPr>
                  <w:r w:rsidRPr="00C80780">
                    <w:rPr>
                      <w:sz w:val="16"/>
                      <w:szCs w:val="16"/>
                    </w:rPr>
                    <w:t>глава сельсовета, спе</w:t>
                  </w:r>
                  <w:r w:rsidRPr="00C80780">
                    <w:rPr>
                      <w:sz w:val="16"/>
                      <w:szCs w:val="16"/>
                    </w:rPr>
                    <w:cr/>
                    <w:t>иалист ГОЧС поселения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2.7.</w:t>
                  </w:r>
                </w:p>
              </w:tc>
              <w:tc>
                <w:tcPr>
                  <w:tcW w:w="5593" w:type="dxa"/>
                  <w:shd w:val="clear" w:color="auto" w:fill="auto"/>
                </w:tcPr>
                <w:p w:rsidR="00562F40" w:rsidRPr="00C80780" w:rsidRDefault="00562F40" w:rsidP="006B01C2">
                  <w:pPr>
                    <w:rPr>
                      <w:sz w:val="16"/>
                      <w:szCs w:val="16"/>
                    </w:rPr>
                  </w:pPr>
                  <w:r w:rsidRPr="00C80780">
                    <w:rPr>
                      <w:sz w:val="16"/>
                      <w:szCs w:val="16"/>
                    </w:rPr>
                    <w:t xml:space="preserve">Уточнение перечня транспортных средств, привлекаемых на </w:t>
                  </w:r>
                  <w:proofErr w:type="spellStart"/>
                  <w:r w:rsidRPr="00C80780">
                    <w:rPr>
                      <w:sz w:val="16"/>
                      <w:szCs w:val="16"/>
                    </w:rPr>
                    <w:t>эвакомероприятия</w:t>
                  </w:r>
                  <w:proofErr w:type="spellEnd"/>
                  <w:r w:rsidRPr="00C80780">
                    <w:rPr>
                      <w:sz w:val="16"/>
                      <w:szCs w:val="16"/>
                    </w:rPr>
                    <w:t xml:space="preserve">, порядка их привлечения, порядка обеспечения </w:t>
                  </w:r>
                  <w:proofErr w:type="spellStart"/>
                  <w:r w:rsidRPr="00C80780">
                    <w:rPr>
                      <w:sz w:val="16"/>
                      <w:szCs w:val="16"/>
                    </w:rPr>
                    <w:t>эваконаселения</w:t>
                  </w:r>
                  <w:proofErr w:type="spellEnd"/>
                  <w:r w:rsidRPr="00C80780">
                    <w:rPr>
                      <w:sz w:val="16"/>
                      <w:szCs w:val="16"/>
                    </w:rPr>
                    <w:t xml:space="preserve"> питанием, эвакуированного скота фуражом.</w:t>
                  </w:r>
                </w:p>
              </w:tc>
              <w:tc>
                <w:tcPr>
                  <w:tcW w:w="2520" w:type="dxa"/>
                  <w:shd w:val="clear" w:color="auto" w:fill="auto"/>
                </w:tcPr>
                <w:p w:rsidR="00562F40" w:rsidRPr="00C80780" w:rsidRDefault="00562F40" w:rsidP="006B01C2">
                  <w:pPr>
                    <w:rPr>
                      <w:sz w:val="16"/>
                      <w:szCs w:val="16"/>
                    </w:rPr>
                  </w:pPr>
                  <w:r w:rsidRPr="00C80780">
                    <w:rPr>
                      <w:sz w:val="16"/>
                      <w:szCs w:val="16"/>
                    </w:rPr>
                    <w:t xml:space="preserve">До </w:t>
                  </w:r>
                </w:p>
                <w:p w:rsidR="00562F40" w:rsidRPr="00C80780" w:rsidRDefault="00562F40" w:rsidP="006B01C2">
                  <w:pPr>
                    <w:rPr>
                      <w:sz w:val="16"/>
                      <w:szCs w:val="16"/>
                    </w:rPr>
                  </w:pPr>
                  <w:r w:rsidRPr="00C80780">
                    <w:rPr>
                      <w:sz w:val="16"/>
                      <w:szCs w:val="16"/>
                    </w:rPr>
                    <w:t>15.04.2015</w:t>
                  </w:r>
                </w:p>
              </w:tc>
              <w:tc>
                <w:tcPr>
                  <w:tcW w:w="4500" w:type="dxa"/>
                  <w:shd w:val="clear" w:color="auto" w:fill="auto"/>
                </w:tcPr>
                <w:p w:rsidR="00562F40" w:rsidRPr="00C80780" w:rsidRDefault="00562F40" w:rsidP="006B01C2">
                  <w:pPr>
                    <w:rPr>
                      <w:sz w:val="16"/>
                      <w:szCs w:val="16"/>
                    </w:rPr>
                  </w:pPr>
                  <w:r w:rsidRPr="00C80780">
                    <w:rPr>
                      <w:sz w:val="16"/>
                      <w:szCs w:val="16"/>
                    </w:rPr>
                    <w:t>глава сельсовета, специалист ГОЧС поселения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2.8.</w:t>
                  </w:r>
                </w:p>
              </w:tc>
              <w:tc>
                <w:tcPr>
                  <w:tcW w:w="5593" w:type="dxa"/>
                  <w:shd w:val="clear" w:color="auto" w:fill="auto"/>
                </w:tcPr>
                <w:p w:rsidR="00562F40" w:rsidRPr="00C80780" w:rsidRDefault="00562F40" w:rsidP="006B01C2">
                  <w:pPr>
                    <w:rPr>
                      <w:sz w:val="16"/>
                      <w:szCs w:val="16"/>
                    </w:rPr>
                  </w:pPr>
                  <w:r w:rsidRPr="00C80780">
                    <w:rPr>
                      <w:sz w:val="16"/>
                      <w:szCs w:val="16"/>
                    </w:rPr>
                    <w:t>Своевременное и качественное выполнение противопожарных мероприятий (устройство минерализованных полос, уход за минерализованными полосами)</w:t>
                  </w:r>
                </w:p>
              </w:tc>
              <w:tc>
                <w:tcPr>
                  <w:tcW w:w="2520" w:type="dxa"/>
                  <w:shd w:val="clear" w:color="auto" w:fill="auto"/>
                </w:tcPr>
                <w:p w:rsidR="00562F40" w:rsidRPr="00C80780" w:rsidRDefault="00562F40" w:rsidP="006B01C2">
                  <w:pPr>
                    <w:rPr>
                      <w:sz w:val="16"/>
                      <w:szCs w:val="16"/>
                    </w:rPr>
                  </w:pPr>
                  <w:r w:rsidRPr="00C80780">
                    <w:rPr>
                      <w:sz w:val="16"/>
                      <w:szCs w:val="16"/>
                    </w:rPr>
                    <w:t>В течение 2015 года</w:t>
                  </w:r>
                </w:p>
              </w:tc>
              <w:tc>
                <w:tcPr>
                  <w:tcW w:w="4500" w:type="dxa"/>
                  <w:shd w:val="clear" w:color="auto" w:fill="auto"/>
                </w:tcPr>
                <w:p w:rsidR="00562F40" w:rsidRPr="00C80780" w:rsidRDefault="00562F40" w:rsidP="006B01C2">
                  <w:pPr>
                    <w:rPr>
                      <w:sz w:val="16"/>
                      <w:szCs w:val="16"/>
                    </w:rPr>
                  </w:pPr>
                  <w:r w:rsidRPr="00C80780">
                    <w:rPr>
                      <w:sz w:val="16"/>
                      <w:szCs w:val="16"/>
                    </w:rPr>
                    <w:t>глава сельсовета, специалист ГОЧС поселения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14823" w:type="dxa"/>
                  <w:gridSpan w:val="5"/>
                  <w:shd w:val="clear" w:color="auto" w:fill="auto"/>
                </w:tcPr>
                <w:p w:rsidR="00562F40" w:rsidRPr="00C80780" w:rsidRDefault="00562F40" w:rsidP="006B01C2">
                  <w:pPr>
                    <w:spacing w:before="120" w:after="120"/>
                    <w:jc w:val="center"/>
                    <w:rPr>
                      <w:b/>
                      <w:sz w:val="16"/>
                      <w:szCs w:val="16"/>
                    </w:rPr>
                  </w:pPr>
                  <w:r w:rsidRPr="00C80780">
                    <w:rPr>
                      <w:b/>
                      <w:sz w:val="16"/>
                      <w:szCs w:val="16"/>
                    </w:rPr>
                    <w:t>3. ОПЕРАТИВНЫЕ МЕРОПРИЯТИЯ</w:t>
                  </w: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3.1.</w:t>
                  </w:r>
                </w:p>
              </w:tc>
              <w:tc>
                <w:tcPr>
                  <w:tcW w:w="5593" w:type="dxa"/>
                  <w:shd w:val="clear" w:color="auto" w:fill="auto"/>
                </w:tcPr>
                <w:p w:rsidR="00562F40" w:rsidRPr="00C80780" w:rsidRDefault="00562F40" w:rsidP="006B01C2">
                  <w:pPr>
                    <w:rPr>
                      <w:sz w:val="16"/>
                      <w:szCs w:val="16"/>
                    </w:rPr>
                  </w:pPr>
                  <w:r w:rsidRPr="00C80780">
                    <w:rPr>
                      <w:sz w:val="16"/>
                      <w:szCs w:val="16"/>
                    </w:rPr>
                    <w:t xml:space="preserve">Ведение </w:t>
                  </w:r>
                  <w:proofErr w:type="gramStart"/>
                  <w:r w:rsidRPr="00C80780">
                    <w:rPr>
                      <w:sz w:val="16"/>
                      <w:szCs w:val="16"/>
                    </w:rPr>
                    <w:t>контроля за</w:t>
                  </w:r>
                  <w:proofErr w:type="gramEnd"/>
                  <w:r w:rsidRPr="00C80780">
                    <w:rPr>
                      <w:sz w:val="16"/>
                      <w:szCs w:val="16"/>
                    </w:rPr>
                    <w:t xml:space="preserve"> соблюдением правил пожарной безопасности  на границах поселения и лесов</w:t>
                  </w:r>
                </w:p>
              </w:tc>
              <w:tc>
                <w:tcPr>
                  <w:tcW w:w="2520" w:type="dxa"/>
                  <w:shd w:val="clear" w:color="auto" w:fill="auto"/>
                </w:tcPr>
                <w:p w:rsidR="00562F40" w:rsidRPr="00C80780" w:rsidRDefault="00562F40" w:rsidP="006B01C2">
                  <w:pPr>
                    <w:rPr>
                      <w:sz w:val="16"/>
                      <w:szCs w:val="16"/>
                    </w:rPr>
                  </w:pPr>
                  <w:r w:rsidRPr="00C80780">
                    <w:rPr>
                      <w:sz w:val="16"/>
                      <w:szCs w:val="16"/>
                    </w:rPr>
                    <w:t>В течение всего пожароопасного сезона</w:t>
                  </w:r>
                </w:p>
              </w:tc>
              <w:tc>
                <w:tcPr>
                  <w:tcW w:w="4500" w:type="dxa"/>
                  <w:shd w:val="clear" w:color="auto" w:fill="auto"/>
                </w:tcPr>
                <w:p w:rsidR="00562F40" w:rsidRPr="00C80780" w:rsidRDefault="00562F40" w:rsidP="006B01C2">
                  <w:pPr>
                    <w:rPr>
                      <w:sz w:val="16"/>
                      <w:szCs w:val="16"/>
                    </w:rPr>
                  </w:pPr>
                  <w:r w:rsidRPr="00C80780">
                    <w:rPr>
                      <w:sz w:val="16"/>
                      <w:szCs w:val="16"/>
                    </w:rPr>
                    <w:t>глава сельсовета, специалист ГОЧС поселения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3.2.</w:t>
                  </w:r>
                </w:p>
              </w:tc>
              <w:tc>
                <w:tcPr>
                  <w:tcW w:w="5593" w:type="dxa"/>
                  <w:shd w:val="clear" w:color="auto" w:fill="auto"/>
                </w:tcPr>
                <w:p w:rsidR="00562F40" w:rsidRPr="00C80780" w:rsidRDefault="00562F40" w:rsidP="006B01C2">
                  <w:pPr>
                    <w:rPr>
                      <w:sz w:val="16"/>
                      <w:szCs w:val="16"/>
                    </w:rPr>
                  </w:pPr>
                  <w:proofErr w:type="gramStart"/>
                  <w:r w:rsidRPr="00C80780">
                    <w:rPr>
                      <w:sz w:val="16"/>
                      <w:szCs w:val="16"/>
                    </w:rPr>
                    <w:t>Контроль за</w:t>
                  </w:r>
                  <w:proofErr w:type="gramEnd"/>
                  <w:r w:rsidRPr="00C80780">
                    <w:rPr>
                      <w:sz w:val="16"/>
                      <w:szCs w:val="16"/>
                    </w:rPr>
                    <w:t xml:space="preserve"> своевременностью наращивания сил пожаротушения для недопущения выхода пожаров из-под контроля</w:t>
                  </w:r>
                </w:p>
              </w:tc>
              <w:tc>
                <w:tcPr>
                  <w:tcW w:w="2520" w:type="dxa"/>
                  <w:shd w:val="clear" w:color="auto" w:fill="auto"/>
                </w:tcPr>
                <w:p w:rsidR="00562F40" w:rsidRPr="00C80780" w:rsidRDefault="00562F40" w:rsidP="006B01C2">
                  <w:pPr>
                    <w:rPr>
                      <w:sz w:val="16"/>
                      <w:szCs w:val="16"/>
                    </w:rPr>
                  </w:pPr>
                  <w:r w:rsidRPr="00C80780">
                    <w:rPr>
                      <w:sz w:val="16"/>
                      <w:szCs w:val="16"/>
                    </w:rPr>
                    <w:t>При перерастании ситуации в ЧС</w:t>
                  </w:r>
                </w:p>
              </w:tc>
              <w:tc>
                <w:tcPr>
                  <w:tcW w:w="4500" w:type="dxa"/>
                  <w:shd w:val="clear" w:color="auto" w:fill="auto"/>
                </w:tcPr>
                <w:p w:rsidR="00562F40" w:rsidRPr="00C80780" w:rsidRDefault="00562F40" w:rsidP="006B01C2">
                  <w:pPr>
                    <w:rPr>
                      <w:sz w:val="16"/>
                      <w:szCs w:val="16"/>
                    </w:rPr>
                  </w:pPr>
                  <w:r w:rsidRPr="00C80780">
                    <w:rPr>
                      <w:sz w:val="16"/>
                      <w:szCs w:val="16"/>
                    </w:rPr>
                    <w:t>Комиссия по ЧС и ПБ поселения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3.3.</w:t>
                  </w:r>
                </w:p>
              </w:tc>
              <w:tc>
                <w:tcPr>
                  <w:tcW w:w="5593" w:type="dxa"/>
                  <w:shd w:val="clear" w:color="auto" w:fill="auto"/>
                </w:tcPr>
                <w:p w:rsidR="00562F40" w:rsidRPr="00C80780" w:rsidRDefault="00562F40" w:rsidP="006B01C2">
                  <w:pPr>
                    <w:rPr>
                      <w:sz w:val="16"/>
                      <w:szCs w:val="16"/>
                    </w:rPr>
                  </w:pPr>
                  <w:r w:rsidRPr="00C80780">
                    <w:rPr>
                      <w:sz w:val="16"/>
                      <w:szCs w:val="16"/>
                    </w:rPr>
                    <w:t>Тушение пожаров</w:t>
                  </w:r>
                </w:p>
              </w:tc>
              <w:tc>
                <w:tcPr>
                  <w:tcW w:w="2520" w:type="dxa"/>
                  <w:shd w:val="clear" w:color="auto" w:fill="auto"/>
                </w:tcPr>
                <w:p w:rsidR="00562F40" w:rsidRPr="00C80780" w:rsidRDefault="00562F40" w:rsidP="006B01C2">
                  <w:pPr>
                    <w:rPr>
                      <w:sz w:val="16"/>
                      <w:szCs w:val="16"/>
                    </w:rPr>
                  </w:pPr>
                  <w:r w:rsidRPr="00C80780">
                    <w:rPr>
                      <w:sz w:val="16"/>
                      <w:szCs w:val="16"/>
                    </w:rPr>
                    <w:t>Немедленно, при возникновении случаев</w:t>
                  </w:r>
                </w:p>
              </w:tc>
              <w:tc>
                <w:tcPr>
                  <w:tcW w:w="4500" w:type="dxa"/>
                  <w:shd w:val="clear" w:color="auto" w:fill="auto"/>
                </w:tcPr>
                <w:p w:rsidR="00562F40" w:rsidRPr="00C80780" w:rsidRDefault="00562F40" w:rsidP="006B01C2">
                  <w:pPr>
                    <w:rPr>
                      <w:sz w:val="16"/>
                      <w:szCs w:val="16"/>
                    </w:rPr>
                  </w:pPr>
                  <w:r w:rsidRPr="00C80780">
                    <w:rPr>
                      <w:sz w:val="16"/>
                      <w:szCs w:val="16"/>
                    </w:rPr>
                    <w:t>Руководители ОЭ по плану взаимодействия</w:t>
                  </w:r>
                </w:p>
              </w:tc>
              <w:tc>
                <w:tcPr>
                  <w:tcW w:w="1503" w:type="dxa"/>
                  <w:shd w:val="clear" w:color="auto" w:fill="auto"/>
                </w:tcPr>
                <w:p w:rsidR="00562F40" w:rsidRPr="00C80780" w:rsidRDefault="00562F40" w:rsidP="006B01C2">
                  <w:pPr>
                    <w:jc w:val="center"/>
                    <w:rPr>
                      <w:sz w:val="16"/>
                      <w:szCs w:val="16"/>
                    </w:rPr>
                  </w:pPr>
                </w:p>
              </w:tc>
            </w:tr>
            <w:tr w:rsidR="00562F40" w:rsidRPr="00C80780" w:rsidTr="006B01C2">
              <w:tc>
                <w:tcPr>
                  <w:tcW w:w="707" w:type="dxa"/>
                  <w:shd w:val="clear" w:color="auto" w:fill="auto"/>
                </w:tcPr>
                <w:p w:rsidR="00562F40" w:rsidRPr="00C80780" w:rsidRDefault="00562F40" w:rsidP="006B01C2">
                  <w:pPr>
                    <w:jc w:val="center"/>
                    <w:rPr>
                      <w:sz w:val="16"/>
                      <w:szCs w:val="16"/>
                    </w:rPr>
                  </w:pPr>
                  <w:r w:rsidRPr="00C80780">
                    <w:rPr>
                      <w:sz w:val="16"/>
                      <w:szCs w:val="16"/>
                    </w:rPr>
                    <w:t>3.7.</w:t>
                  </w:r>
                </w:p>
              </w:tc>
              <w:tc>
                <w:tcPr>
                  <w:tcW w:w="5593" w:type="dxa"/>
                  <w:shd w:val="clear" w:color="auto" w:fill="auto"/>
                </w:tcPr>
                <w:p w:rsidR="00562F40" w:rsidRDefault="00562F40" w:rsidP="006B01C2">
                  <w:pPr>
                    <w:rPr>
                      <w:sz w:val="16"/>
                      <w:szCs w:val="16"/>
                    </w:rPr>
                  </w:pPr>
                  <w:r w:rsidRPr="00C80780">
                    <w:rPr>
                      <w:sz w:val="16"/>
                      <w:szCs w:val="16"/>
                    </w:rPr>
                    <w:t>Своевременное информирование администрации района (КЧС и ПБ) об угрозе срыва или прекращении работ по противопожарной профилактике,  организации связи, о борьбе с лесными пожарами</w:t>
                  </w:r>
                </w:p>
                <w:p w:rsidR="006B01C2" w:rsidRDefault="006B01C2" w:rsidP="006B01C2">
                  <w:pPr>
                    <w:rPr>
                      <w:sz w:val="16"/>
                      <w:szCs w:val="16"/>
                    </w:rPr>
                  </w:pPr>
                </w:p>
                <w:p w:rsidR="006B01C2" w:rsidRDefault="006B01C2" w:rsidP="006B01C2">
                  <w:pPr>
                    <w:rPr>
                      <w:sz w:val="16"/>
                      <w:szCs w:val="16"/>
                    </w:rPr>
                  </w:pPr>
                </w:p>
                <w:p w:rsidR="006B01C2" w:rsidRDefault="006B01C2" w:rsidP="006B01C2">
                  <w:pPr>
                    <w:rPr>
                      <w:sz w:val="16"/>
                      <w:szCs w:val="16"/>
                    </w:rPr>
                  </w:pPr>
                </w:p>
                <w:p w:rsidR="006B01C2" w:rsidRPr="00C80780" w:rsidRDefault="006B01C2" w:rsidP="006B01C2">
                  <w:pPr>
                    <w:rPr>
                      <w:sz w:val="16"/>
                      <w:szCs w:val="16"/>
                    </w:rPr>
                  </w:pPr>
                </w:p>
              </w:tc>
              <w:tc>
                <w:tcPr>
                  <w:tcW w:w="2520" w:type="dxa"/>
                  <w:shd w:val="clear" w:color="auto" w:fill="auto"/>
                </w:tcPr>
                <w:p w:rsidR="00562F40" w:rsidRPr="00C80780" w:rsidRDefault="00562F40" w:rsidP="006B01C2">
                  <w:pPr>
                    <w:rPr>
                      <w:sz w:val="16"/>
                      <w:szCs w:val="16"/>
                    </w:rPr>
                  </w:pPr>
                  <w:r w:rsidRPr="00C80780">
                    <w:rPr>
                      <w:sz w:val="16"/>
                      <w:szCs w:val="16"/>
                    </w:rPr>
                    <w:t>В течение всего пожароопасного сезона</w:t>
                  </w:r>
                </w:p>
              </w:tc>
              <w:tc>
                <w:tcPr>
                  <w:tcW w:w="4500" w:type="dxa"/>
                  <w:shd w:val="clear" w:color="auto" w:fill="auto"/>
                </w:tcPr>
                <w:p w:rsidR="00562F40" w:rsidRPr="00C80780" w:rsidRDefault="00562F40" w:rsidP="006B01C2">
                  <w:pPr>
                    <w:rPr>
                      <w:sz w:val="16"/>
                      <w:szCs w:val="16"/>
                    </w:rPr>
                  </w:pPr>
                  <w:r w:rsidRPr="00C80780">
                    <w:rPr>
                      <w:sz w:val="16"/>
                      <w:szCs w:val="16"/>
                    </w:rPr>
                    <w:t>Глава поселения, руководители ОЭ всех форм собственности</w:t>
                  </w:r>
                </w:p>
              </w:tc>
              <w:tc>
                <w:tcPr>
                  <w:tcW w:w="1503" w:type="dxa"/>
                  <w:shd w:val="clear" w:color="auto" w:fill="auto"/>
                </w:tcPr>
                <w:p w:rsidR="00562F40" w:rsidRPr="00C80780" w:rsidRDefault="00562F40" w:rsidP="006B01C2">
                  <w:pPr>
                    <w:jc w:val="center"/>
                    <w:rPr>
                      <w:sz w:val="16"/>
                      <w:szCs w:val="16"/>
                    </w:rPr>
                  </w:pPr>
                </w:p>
              </w:tc>
            </w:tr>
          </w:tbl>
          <w:p w:rsidR="001C4F6E" w:rsidRDefault="001C4F6E" w:rsidP="00504AA5">
            <w:pPr>
              <w:jc w:val="both"/>
              <w:rPr>
                <w:sz w:val="18"/>
                <w:szCs w:val="18"/>
                <w:highlight w:val="yellow"/>
              </w:rPr>
            </w:pPr>
          </w:p>
        </w:tc>
      </w:tr>
      <w:tr w:rsidR="00F0570E" w:rsidTr="00837670">
        <w:tc>
          <w:tcPr>
            <w:tcW w:w="11026" w:type="dxa"/>
          </w:tcPr>
          <w:p w:rsidR="00F0570E" w:rsidRDefault="00F0570E" w:rsidP="006B01C2">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Pr>
                <w:rFonts w:ascii="Monotype Corsiva" w:hAnsi="Monotype Corsiva"/>
                <w:b/>
                <w:sz w:val="16"/>
                <w:szCs w:val="16"/>
              </w:rPr>
              <w:t xml:space="preserve">                                                                    ЗАВЬЯЛОВСКИЙ   ВЕСТНИК                                                                                                                        1</w:t>
            </w:r>
            <w:r w:rsidR="00C1677F">
              <w:rPr>
                <w:rFonts w:ascii="Monotype Corsiva" w:hAnsi="Monotype Corsiva"/>
                <w:b/>
                <w:sz w:val="16"/>
                <w:szCs w:val="16"/>
              </w:rPr>
              <w:t>2</w:t>
            </w:r>
          </w:p>
          <w:p w:rsidR="00C1677F" w:rsidRPr="00C80780" w:rsidRDefault="00C1677F" w:rsidP="00C1677F">
            <w:pPr>
              <w:jc w:val="right"/>
              <w:rPr>
                <w:sz w:val="20"/>
                <w:szCs w:val="20"/>
              </w:rPr>
            </w:pPr>
            <w:r w:rsidRPr="00C80780">
              <w:rPr>
                <w:sz w:val="20"/>
                <w:szCs w:val="20"/>
              </w:rPr>
              <w:t>Приложение №2</w:t>
            </w:r>
          </w:p>
          <w:p w:rsidR="00C1677F" w:rsidRPr="00C80780" w:rsidRDefault="00C1677F" w:rsidP="00C1677F">
            <w:pPr>
              <w:jc w:val="right"/>
              <w:rPr>
                <w:sz w:val="20"/>
                <w:szCs w:val="20"/>
              </w:rPr>
            </w:pPr>
            <w:r w:rsidRPr="00C80780">
              <w:rPr>
                <w:sz w:val="20"/>
                <w:szCs w:val="20"/>
              </w:rPr>
              <w:t xml:space="preserve">к постановлению Главы </w:t>
            </w:r>
            <w:proofErr w:type="spellStart"/>
            <w:r w:rsidRPr="00C80780">
              <w:rPr>
                <w:sz w:val="20"/>
                <w:szCs w:val="20"/>
              </w:rPr>
              <w:t>Завьяловского</w:t>
            </w:r>
            <w:proofErr w:type="spellEnd"/>
            <w:r w:rsidRPr="00C80780">
              <w:rPr>
                <w:sz w:val="20"/>
                <w:szCs w:val="20"/>
              </w:rPr>
              <w:t xml:space="preserve"> сельсовета </w:t>
            </w:r>
          </w:p>
          <w:p w:rsidR="00C1677F" w:rsidRPr="00C80780" w:rsidRDefault="00C1677F" w:rsidP="00C1677F">
            <w:pPr>
              <w:jc w:val="right"/>
              <w:rPr>
                <w:sz w:val="20"/>
                <w:szCs w:val="20"/>
              </w:rPr>
            </w:pPr>
            <w:proofErr w:type="spellStart"/>
            <w:r w:rsidRPr="00C80780">
              <w:rPr>
                <w:sz w:val="20"/>
                <w:szCs w:val="20"/>
              </w:rPr>
              <w:t>Тогучинского</w:t>
            </w:r>
            <w:proofErr w:type="spellEnd"/>
            <w:r w:rsidRPr="00C80780">
              <w:rPr>
                <w:sz w:val="20"/>
                <w:szCs w:val="20"/>
              </w:rPr>
              <w:t xml:space="preserve"> района от  10.04.2015 № 50                                                              </w:t>
            </w:r>
          </w:p>
          <w:p w:rsidR="00C1677F" w:rsidRPr="00C80780" w:rsidRDefault="00C1677F" w:rsidP="00C1677F">
            <w:pPr>
              <w:jc w:val="center"/>
              <w:rPr>
                <w:sz w:val="20"/>
                <w:szCs w:val="20"/>
              </w:rPr>
            </w:pPr>
            <w:r w:rsidRPr="00C80780">
              <w:rPr>
                <w:sz w:val="20"/>
                <w:szCs w:val="20"/>
              </w:rPr>
              <w:t>Состав</w:t>
            </w:r>
          </w:p>
          <w:p w:rsidR="00C1677F" w:rsidRPr="00C80780" w:rsidRDefault="00C1677F" w:rsidP="00C1677F">
            <w:pPr>
              <w:rPr>
                <w:bCs/>
                <w:sz w:val="20"/>
                <w:szCs w:val="20"/>
              </w:rPr>
            </w:pPr>
            <w:r w:rsidRPr="00C80780">
              <w:rPr>
                <w:bCs/>
                <w:sz w:val="20"/>
                <w:szCs w:val="20"/>
              </w:rPr>
              <w:t xml:space="preserve"> комиссии по предупреждению и ликвидации чрезвычайных ситуаций связанных с лесными и ландшафтными пожарами в пожароопасный период 2015 года:</w:t>
            </w:r>
          </w:p>
          <w:p w:rsidR="00C1677F" w:rsidRPr="00C80780" w:rsidRDefault="00C1677F" w:rsidP="00C1677F">
            <w:pPr>
              <w:ind w:left="4860" w:hanging="4140"/>
              <w:jc w:val="both"/>
              <w:rPr>
                <w:sz w:val="20"/>
                <w:szCs w:val="20"/>
              </w:rPr>
            </w:pPr>
            <w:proofErr w:type="spellStart"/>
            <w:r w:rsidRPr="00C80780">
              <w:rPr>
                <w:sz w:val="20"/>
                <w:szCs w:val="20"/>
              </w:rPr>
              <w:t>Шарыкалов</w:t>
            </w:r>
            <w:proofErr w:type="spellEnd"/>
            <w:r w:rsidRPr="00C80780">
              <w:rPr>
                <w:sz w:val="20"/>
                <w:szCs w:val="20"/>
              </w:rPr>
              <w:t xml:space="preserve"> Валерий Викторович   – Глава </w:t>
            </w:r>
            <w:proofErr w:type="spellStart"/>
            <w:r w:rsidRPr="00C80780">
              <w:rPr>
                <w:sz w:val="20"/>
                <w:szCs w:val="20"/>
              </w:rPr>
              <w:t>Завьяловского</w:t>
            </w:r>
            <w:proofErr w:type="spellEnd"/>
            <w:r w:rsidRPr="00C80780">
              <w:rPr>
                <w:sz w:val="20"/>
                <w:szCs w:val="20"/>
              </w:rPr>
              <w:t xml:space="preserve"> сельсовета, председатель КЧС и ПБ;</w:t>
            </w:r>
          </w:p>
          <w:p w:rsidR="00C1677F" w:rsidRPr="00C80780" w:rsidRDefault="00C1677F" w:rsidP="00C1677F">
            <w:pPr>
              <w:ind w:left="4860" w:hanging="4140"/>
              <w:jc w:val="both"/>
              <w:rPr>
                <w:sz w:val="20"/>
                <w:szCs w:val="20"/>
              </w:rPr>
            </w:pPr>
            <w:r w:rsidRPr="00C80780">
              <w:rPr>
                <w:sz w:val="20"/>
                <w:szCs w:val="20"/>
              </w:rPr>
              <w:t xml:space="preserve">Макиенко Нина Анатольевна –  специалист по ГОЧС администрации </w:t>
            </w:r>
            <w:proofErr w:type="spellStart"/>
            <w:r w:rsidRPr="00C80780">
              <w:rPr>
                <w:sz w:val="20"/>
                <w:szCs w:val="20"/>
              </w:rPr>
              <w:t>Завьяловского</w:t>
            </w:r>
            <w:proofErr w:type="spellEnd"/>
            <w:r w:rsidRPr="00C80780">
              <w:rPr>
                <w:sz w:val="20"/>
                <w:szCs w:val="20"/>
              </w:rPr>
              <w:t xml:space="preserve"> сельсовета, заместитель председателя комиссии;</w:t>
            </w:r>
          </w:p>
          <w:p w:rsidR="00C1677F" w:rsidRPr="00C80780" w:rsidRDefault="00C1677F" w:rsidP="00C1677F">
            <w:pPr>
              <w:ind w:left="4860" w:hanging="4140"/>
              <w:jc w:val="both"/>
              <w:rPr>
                <w:sz w:val="20"/>
                <w:szCs w:val="20"/>
              </w:rPr>
            </w:pPr>
            <w:r w:rsidRPr="00C80780">
              <w:rPr>
                <w:sz w:val="20"/>
                <w:szCs w:val="20"/>
              </w:rPr>
              <w:t xml:space="preserve">Васильева Надежда Ивановна    – заместитель  главы администрации </w:t>
            </w:r>
            <w:proofErr w:type="spellStart"/>
            <w:r w:rsidRPr="00C80780">
              <w:rPr>
                <w:sz w:val="20"/>
                <w:szCs w:val="20"/>
              </w:rPr>
              <w:t>Завьяловского</w:t>
            </w:r>
            <w:proofErr w:type="spellEnd"/>
            <w:r w:rsidRPr="00C80780">
              <w:rPr>
                <w:sz w:val="20"/>
                <w:szCs w:val="20"/>
              </w:rPr>
              <w:t xml:space="preserve"> сельсовета, заместитель председателя комиссии по эвакуации;</w:t>
            </w:r>
          </w:p>
          <w:p w:rsidR="00C1677F" w:rsidRPr="00C80780" w:rsidRDefault="00C1677F" w:rsidP="00C1677F">
            <w:pPr>
              <w:ind w:left="4860" w:hanging="4140"/>
              <w:jc w:val="both"/>
              <w:rPr>
                <w:sz w:val="20"/>
                <w:szCs w:val="20"/>
              </w:rPr>
            </w:pPr>
            <w:r w:rsidRPr="00C80780">
              <w:rPr>
                <w:sz w:val="20"/>
                <w:szCs w:val="20"/>
              </w:rPr>
              <w:t>Кочетков Алексей Николаевич  – директор ОАО «Доронинское» (по согласованию);</w:t>
            </w:r>
          </w:p>
          <w:p w:rsidR="00C1677F" w:rsidRPr="00C80780" w:rsidRDefault="00C1677F" w:rsidP="00C1677F">
            <w:pPr>
              <w:ind w:left="4860" w:hanging="4140"/>
              <w:jc w:val="both"/>
              <w:rPr>
                <w:sz w:val="20"/>
                <w:szCs w:val="20"/>
              </w:rPr>
            </w:pPr>
            <w:r w:rsidRPr="00C80780">
              <w:rPr>
                <w:sz w:val="20"/>
                <w:szCs w:val="20"/>
              </w:rPr>
              <w:t>Гуляев Александр Валентинович – директор МУП «</w:t>
            </w:r>
            <w:proofErr w:type="spellStart"/>
            <w:r w:rsidRPr="00C80780">
              <w:rPr>
                <w:sz w:val="20"/>
                <w:szCs w:val="20"/>
              </w:rPr>
              <w:t>Завьяловское</w:t>
            </w:r>
            <w:proofErr w:type="spellEnd"/>
            <w:r w:rsidRPr="00C80780">
              <w:rPr>
                <w:sz w:val="20"/>
                <w:szCs w:val="20"/>
              </w:rPr>
              <w:t>», председатель подкомиссии по коммунальному обеспечению;</w:t>
            </w:r>
          </w:p>
          <w:p w:rsidR="00C1677F" w:rsidRPr="00C80780" w:rsidRDefault="00C1677F" w:rsidP="00C1677F">
            <w:pPr>
              <w:ind w:left="4860" w:hanging="4140"/>
              <w:jc w:val="both"/>
              <w:rPr>
                <w:sz w:val="20"/>
                <w:szCs w:val="20"/>
              </w:rPr>
            </w:pPr>
            <w:r w:rsidRPr="00C80780">
              <w:rPr>
                <w:sz w:val="20"/>
                <w:szCs w:val="20"/>
              </w:rPr>
              <w:t xml:space="preserve">Шмаков Александр Григорьевич – заведующий </w:t>
            </w:r>
            <w:proofErr w:type="spellStart"/>
            <w:r w:rsidRPr="00C80780">
              <w:rPr>
                <w:sz w:val="20"/>
                <w:szCs w:val="20"/>
              </w:rPr>
              <w:t>Завьяловской</w:t>
            </w:r>
            <w:proofErr w:type="spellEnd"/>
            <w:r w:rsidRPr="00C80780">
              <w:rPr>
                <w:sz w:val="20"/>
                <w:szCs w:val="20"/>
              </w:rPr>
              <w:t xml:space="preserve"> амбулаторией МБУЗ </w:t>
            </w:r>
            <w:proofErr w:type="spellStart"/>
            <w:r w:rsidRPr="00C80780">
              <w:rPr>
                <w:sz w:val="20"/>
                <w:szCs w:val="20"/>
              </w:rPr>
              <w:t>Тогучинского</w:t>
            </w:r>
            <w:proofErr w:type="spellEnd"/>
            <w:r w:rsidRPr="00C80780">
              <w:rPr>
                <w:sz w:val="20"/>
                <w:szCs w:val="20"/>
              </w:rPr>
              <w:t xml:space="preserve"> района </w:t>
            </w:r>
            <w:proofErr w:type="spellStart"/>
            <w:r w:rsidRPr="00C80780">
              <w:rPr>
                <w:sz w:val="20"/>
                <w:szCs w:val="20"/>
              </w:rPr>
              <w:t>Тогучинской</w:t>
            </w:r>
            <w:proofErr w:type="spellEnd"/>
            <w:r w:rsidRPr="00C80780">
              <w:rPr>
                <w:sz w:val="20"/>
                <w:szCs w:val="20"/>
              </w:rPr>
              <w:t xml:space="preserve"> ЦРБ, председатель подкомиссии по медицинскому обеспечению (по согласованию);</w:t>
            </w:r>
          </w:p>
          <w:p w:rsidR="00C1677F" w:rsidRPr="00C80780" w:rsidRDefault="0018004C" w:rsidP="00C1677F">
            <w:pPr>
              <w:jc w:val="center"/>
              <w:rPr>
                <w:sz w:val="20"/>
                <w:szCs w:val="20"/>
              </w:rPr>
            </w:pPr>
            <w:r>
              <w:rPr>
                <w:sz w:val="20"/>
                <w:szCs w:val="20"/>
              </w:rPr>
              <w:t>------------------------------------------------------------------------------------------------------------------------------------------------------------------</w:t>
            </w:r>
          </w:p>
          <w:p w:rsidR="0018004C" w:rsidRPr="007F392F" w:rsidRDefault="0018004C" w:rsidP="0018004C">
            <w:pPr>
              <w:jc w:val="center"/>
              <w:rPr>
                <w:b/>
                <w:sz w:val="20"/>
                <w:szCs w:val="20"/>
              </w:rPr>
            </w:pPr>
            <w:r w:rsidRPr="007F392F">
              <w:rPr>
                <w:b/>
                <w:sz w:val="20"/>
                <w:szCs w:val="20"/>
              </w:rPr>
              <w:t>администрация</w:t>
            </w:r>
          </w:p>
          <w:p w:rsidR="0018004C" w:rsidRPr="007F392F" w:rsidRDefault="0018004C" w:rsidP="0018004C">
            <w:pPr>
              <w:jc w:val="center"/>
              <w:rPr>
                <w:b/>
                <w:sz w:val="20"/>
                <w:szCs w:val="20"/>
              </w:rPr>
            </w:pPr>
            <w:proofErr w:type="spellStart"/>
            <w:r w:rsidRPr="007F392F">
              <w:rPr>
                <w:b/>
                <w:sz w:val="20"/>
                <w:szCs w:val="20"/>
              </w:rPr>
              <w:t>Завьяловского</w:t>
            </w:r>
            <w:proofErr w:type="spellEnd"/>
            <w:r w:rsidRPr="007F392F">
              <w:rPr>
                <w:b/>
                <w:sz w:val="20"/>
                <w:szCs w:val="20"/>
              </w:rPr>
              <w:t xml:space="preserve"> сельсовета</w:t>
            </w:r>
          </w:p>
          <w:p w:rsidR="0018004C" w:rsidRPr="007F392F" w:rsidRDefault="0018004C" w:rsidP="0018004C">
            <w:pPr>
              <w:jc w:val="center"/>
              <w:rPr>
                <w:b/>
                <w:sz w:val="20"/>
                <w:szCs w:val="20"/>
              </w:rPr>
            </w:pPr>
            <w:proofErr w:type="spellStart"/>
            <w:r w:rsidRPr="007F392F">
              <w:rPr>
                <w:b/>
                <w:sz w:val="20"/>
                <w:szCs w:val="20"/>
              </w:rPr>
              <w:t>Тогучинского</w:t>
            </w:r>
            <w:proofErr w:type="spellEnd"/>
            <w:r w:rsidRPr="007F392F">
              <w:rPr>
                <w:b/>
                <w:sz w:val="20"/>
                <w:szCs w:val="20"/>
              </w:rPr>
              <w:t xml:space="preserve"> района</w:t>
            </w:r>
            <w:r>
              <w:rPr>
                <w:b/>
                <w:sz w:val="20"/>
                <w:szCs w:val="20"/>
              </w:rPr>
              <w:t xml:space="preserve"> </w:t>
            </w:r>
            <w:r w:rsidRPr="007F392F">
              <w:rPr>
                <w:b/>
                <w:sz w:val="20"/>
                <w:szCs w:val="20"/>
              </w:rPr>
              <w:t>Новосибирской области</w:t>
            </w:r>
          </w:p>
          <w:p w:rsidR="0018004C" w:rsidRPr="0018004C" w:rsidRDefault="0018004C" w:rsidP="0018004C">
            <w:pPr>
              <w:jc w:val="center"/>
              <w:rPr>
                <w:b/>
                <w:sz w:val="16"/>
                <w:szCs w:val="16"/>
              </w:rPr>
            </w:pPr>
          </w:p>
          <w:p w:rsidR="0018004C" w:rsidRPr="007F392F" w:rsidRDefault="0018004C" w:rsidP="0018004C">
            <w:pPr>
              <w:jc w:val="center"/>
              <w:rPr>
                <w:b/>
                <w:sz w:val="20"/>
                <w:szCs w:val="20"/>
              </w:rPr>
            </w:pPr>
            <w:r w:rsidRPr="007F392F">
              <w:rPr>
                <w:b/>
                <w:sz w:val="20"/>
                <w:szCs w:val="20"/>
              </w:rPr>
              <w:t>ПОСТАНОВЛЕНИЕ</w:t>
            </w:r>
          </w:p>
          <w:p w:rsidR="0018004C" w:rsidRPr="0018004C" w:rsidRDefault="0018004C" w:rsidP="0018004C">
            <w:pPr>
              <w:jc w:val="both"/>
              <w:rPr>
                <w:sz w:val="16"/>
                <w:szCs w:val="16"/>
              </w:rPr>
            </w:pPr>
            <w:r w:rsidRPr="007F392F">
              <w:rPr>
                <w:sz w:val="20"/>
                <w:szCs w:val="20"/>
              </w:rPr>
              <w:t xml:space="preserve"> </w:t>
            </w:r>
          </w:p>
          <w:tbl>
            <w:tblPr>
              <w:tblW w:w="0" w:type="auto"/>
              <w:tblInd w:w="4242" w:type="dxa"/>
              <w:tblLook w:val="01E0" w:firstRow="1" w:lastRow="1" w:firstColumn="1" w:lastColumn="1" w:noHBand="0" w:noVBand="0"/>
            </w:tblPr>
            <w:tblGrid>
              <w:gridCol w:w="1651"/>
              <w:gridCol w:w="659"/>
              <w:gridCol w:w="1080"/>
            </w:tblGrid>
            <w:tr w:rsidR="0018004C" w:rsidRPr="007F392F" w:rsidTr="0018004C">
              <w:tc>
                <w:tcPr>
                  <w:tcW w:w="1651" w:type="dxa"/>
                  <w:hideMark/>
                </w:tcPr>
                <w:p w:rsidR="0018004C" w:rsidRPr="007F392F" w:rsidRDefault="0018004C" w:rsidP="00C32AD5">
                  <w:pPr>
                    <w:ind w:right="175"/>
                    <w:rPr>
                      <w:sz w:val="20"/>
                      <w:szCs w:val="20"/>
                    </w:rPr>
                  </w:pPr>
                  <w:r w:rsidRPr="007F392F">
                    <w:rPr>
                      <w:sz w:val="20"/>
                      <w:szCs w:val="20"/>
                    </w:rPr>
                    <w:t>10.04.2015</w:t>
                  </w:r>
                </w:p>
              </w:tc>
              <w:tc>
                <w:tcPr>
                  <w:tcW w:w="659" w:type="dxa"/>
                  <w:hideMark/>
                </w:tcPr>
                <w:p w:rsidR="0018004C" w:rsidRPr="007F392F" w:rsidRDefault="0018004C" w:rsidP="00C32AD5">
                  <w:pPr>
                    <w:ind w:right="175"/>
                    <w:rPr>
                      <w:sz w:val="20"/>
                      <w:szCs w:val="20"/>
                    </w:rPr>
                  </w:pPr>
                  <w:r w:rsidRPr="007F392F">
                    <w:rPr>
                      <w:sz w:val="20"/>
                      <w:szCs w:val="20"/>
                    </w:rPr>
                    <w:t>№</w:t>
                  </w:r>
                </w:p>
              </w:tc>
              <w:tc>
                <w:tcPr>
                  <w:tcW w:w="1080" w:type="dxa"/>
                  <w:hideMark/>
                </w:tcPr>
                <w:p w:rsidR="0018004C" w:rsidRPr="007F392F" w:rsidRDefault="0018004C" w:rsidP="00C32AD5">
                  <w:pPr>
                    <w:ind w:right="175"/>
                    <w:rPr>
                      <w:sz w:val="20"/>
                      <w:szCs w:val="20"/>
                    </w:rPr>
                  </w:pPr>
                  <w:r w:rsidRPr="007F392F">
                    <w:rPr>
                      <w:sz w:val="20"/>
                      <w:szCs w:val="20"/>
                    </w:rPr>
                    <w:t>51</w:t>
                  </w:r>
                </w:p>
              </w:tc>
            </w:tr>
          </w:tbl>
          <w:p w:rsidR="0018004C" w:rsidRPr="0018004C" w:rsidRDefault="0018004C" w:rsidP="0018004C">
            <w:pPr>
              <w:ind w:left="150"/>
              <w:jc w:val="both"/>
              <w:rPr>
                <w:sz w:val="16"/>
                <w:szCs w:val="16"/>
              </w:rPr>
            </w:pPr>
            <w:r w:rsidRPr="007F392F">
              <w:rPr>
                <w:sz w:val="20"/>
                <w:szCs w:val="20"/>
              </w:rPr>
              <w:t xml:space="preserve">                                                       </w:t>
            </w:r>
          </w:p>
          <w:p w:rsidR="0018004C" w:rsidRPr="007F392F" w:rsidRDefault="0018004C" w:rsidP="0018004C">
            <w:pPr>
              <w:ind w:left="150"/>
              <w:jc w:val="center"/>
              <w:rPr>
                <w:sz w:val="20"/>
                <w:szCs w:val="20"/>
              </w:rPr>
            </w:pPr>
            <w:proofErr w:type="spellStart"/>
            <w:r w:rsidRPr="007F392F">
              <w:rPr>
                <w:sz w:val="20"/>
                <w:szCs w:val="20"/>
              </w:rPr>
              <w:t>с</w:t>
            </w:r>
            <w:proofErr w:type="gramStart"/>
            <w:r w:rsidRPr="007F392F">
              <w:rPr>
                <w:sz w:val="20"/>
                <w:szCs w:val="20"/>
              </w:rPr>
              <w:t>.З</w:t>
            </w:r>
            <w:proofErr w:type="gramEnd"/>
            <w:r w:rsidRPr="007F392F">
              <w:rPr>
                <w:sz w:val="20"/>
                <w:szCs w:val="20"/>
              </w:rPr>
              <w:t>авьялово</w:t>
            </w:r>
            <w:proofErr w:type="spellEnd"/>
          </w:p>
          <w:p w:rsidR="0018004C" w:rsidRPr="0018004C" w:rsidRDefault="0018004C" w:rsidP="0018004C">
            <w:pPr>
              <w:jc w:val="center"/>
              <w:rPr>
                <w:sz w:val="16"/>
                <w:szCs w:val="16"/>
              </w:rPr>
            </w:pPr>
          </w:p>
          <w:p w:rsidR="0018004C" w:rsidRPr="007F392F" w:rsidRDefault="0018004C" w:rsidP="0018004C">
            <w:pPr>
              <w:jc w:val="center"/>
              <w:rPr>
                <w:sz w:val="20"/>
                <w:szCs w:val="20"/>
              </w:rPr>
            </w:pPr>
            <w:r w:rsidRPr="007F392F">
              <w:rPr>
                <w:sz w:val="20"/>
                <w:szCs w:val="20"/>
              </w:rPr>
              <w:t xml:space="preserve">О мерах по предупреждению пожаров и усилению противопожарной безопасности на территории </w:t>
            </w:r>
            <w:proofErr w:type="spellStart"/>
            <w:r w:rsidRPr="007F392F">
              <w:rPr>
                <w:sz w:val="20"/>
                <w:szCs w:val="20"/>
              </w:rPr>
              <w:t>Завьяловского</w:t>
            </w:r>
            <w:proofErr w:type="spellEnd"/>
            <w:r w:rsidRPr="007F392F">
              <w:rPr>
                <w:sz w:val="20"/>
                <w:szCs w:val="20"/>
              </w:rPr>
              <w:t xml:space="preserve"> сельсовета</w:t>
            </w:r>
          </w:p>
          <w:p w:rsidR="0018004C" w:rsidRPr="007F392F" w:rsidRDefault="0018004C" w:rsidP="0018004C">
            <w:pPr>
              <w:jc w:val="center"/>
              <w:rPr>
                <w:sz w:val="20"/>
                <w:szCs w:val="20"/>
              </w:rPr>
            </w:pPr>
            <w:r w:rsidRPr="007F392F">
              <w:rPr>
                <w:sz w:val="20"/>
                <w:szCs w:val="20"/>
              </w:rPr>
              <w:t>в весенне – осенний период 2015 года.</w:t>
            </w:r>
          </w:p>
          <w:p w:rsidR="0018004C" w:rsidRPr="0018004C" w:rsidRDefault="0018004C" w:rsidP="0018004C">
            <w:pPr>
              <w:jc w:val="both"/>
              <w:rPr>
                <w:sz w:val="16"/>
                <w:szCs w:val="16"/>
              </w:rPr>
            </w:pPr>
          </w:p>
          <w:p w:rsidR="0018004C" w:rsidRPr="007F392F" w:rsidRDefault="0018004C" w:rsidP="0018004C">
            <w:pPr>
              <w:jc w:val="both"/>
              <w:rPr>
                <w:sz w:val="20"/>
                <w:szCs w:val="20"/>
              </w:rPr>
            </w:pPr>
            <w:r w:rsidRPr="007F392F">
              <w:rPr>
                <w:sz w:val="20"/>
                <w:szCs w:val="20"/>
              </w:rPr>
              <w:t xml:space="preserve">           </w:t>
            </w:r>
            <w:proofErr w:type="gramStart"/>
            <w:r w:rsidRPr="007F392F">
              <w:rPr>
                <w:sz w:val="20"/>
                <w:szCs w:val="20"/>
              </w:rPr>
              <w:t xml:space="preserve">Во исполнение ст.19,30 Федерального Закона РФ от 21.12.1994г. № 69-ФЗ  «О пожарной безопасности», на основании постановления администрации </w:t>
            </w:r>
            <w:proofErr w:type="spellStart"/>
            <w:r w:rsidRPr="007F392F">
              <w:rPr>
                <w:sz w:val="20"/>
                <w:szCs w:val="20"/>
              </w:rPr>
              <w:t>Тогучинского</w:t>
            </w:r>
            <w:proofErr w:type="spellEnd"/>
            <w:r w:rsidRPr="007F392F">
              <w:rPr>
                <w:sz w:val="20"/>
                <w:szCs w:val="20"/>
              </w:rPr>
              <w:t xml:space="preserve"> района от 07.04.2015г. № 407  «О мерах по предотвращению и борьбе с лесными пожарами на территории </w:t>
            </w:r>
            <w:proofErr w:type="spellStart"/>
            <w:r w:rsidRPr="007F392F">
              <w:rPr>
                <w:sz w:val="20"/>
                <w:szCs w:val="20"/>
              </w:rPr>
              <w:t>Тогучинского</w:t>
            </w:r>
            <w:proofErr w:type="spellEnd"/>
            <w:r w:rsidRPr="007F392F">
              <w:rPr>
                <w:sz w:val="20"/>
                <w:szCs w:val="20"/>
              </w:rPr>
              <w:t xml:space="preserve"> района Новосибирской области в 2015 году»,  в целях повышения уровня пожарной безопасности и предотвращения пожаров в весенне – осенний период в учреждениях, организациях и на</w:t>
            </w:r>
            <w:proofErr w:type="gramEnd"/>
            <w:r w:rsidRPr="007F392F">
              <w:rPr>
                <w:sz w:val="20"/>
                <w:szCs w:val="20"/>
              </w:rPr>
              <w:t xml:space="preserve"> </w:t>
            </w:r>
            <w:proofErr w:type="gramStart"/>
            <w:r w:rsidRPr="007F392F">
              <w:rPr>
                <w:sz w:val="20"/>
                <w:szCs w:val="20"/>
              </w:rPr>
              <w:t>предприятиях</w:t>
            </w:r>
            <w:proofErr w:type="gramEnd"/>
            <w:r w:rsidRPr="007F392F">
              <w:rPr>
                <w:sz w:val="20"/>
                <w:szCs w:val="20"/>
              </w:rPr>
              <w:t xml:space="preserve"> всех форм собственности, а также в жилом секторе администрация </w:t>
            </w:r>
            <w:proofErr w:type="spellStart"/>
            <w:r w:rsidRPr="007F392F">
              <w:rPr>
                <w:sz w:val="20"/>
                <w:szCs w:val="20"/>
              </w:rPr>
              <w:t>Завьяловского</w:t>
            </w:r>
            <w:proofErr w:type="spellEnd"/>
            <w:r w:rsidRPr="007F392F">
              <w:rPr>
                <w:sz w:val="20"/>
                <w:szCs w:val="20"/>
              </w:rPr>
              <w:t xml:space="preserve"> сельсовета </w:t>
            </w:r>
            <w:proofErr w:type="spellStart"/>
            <w:r w:rsidRPr="007F392F">
              <w:rPr>
                <w:sz w:val="20"/>
                <w:szCs w:val="20"/>
              </w:rPr>
              <w:t>Тогучинского</w:t>
            </w:r>
            <w:proofErr w:type="spellEnd"/>
            <w:r w:rsidRPr="007F392F">
              <w:rPr>
                <w:sz w:val="20"/>
                <w:szCs w:val="20"/>
              </w:rPr>
              <w:t xml:space="preserve"> района Новосибирской области</w:t>
            </w:r>
          </w:p>
          <w:p w:rsidR="0018004C" w:rsidRPr="007F392F" w:rsidRDefault="0018004C" w:rsidP="0018004C">
            <w:pPr>
              <w:jc w:val="both"/>
              <w:rPr>
                <w:sz w:val="20"/>
                <w:szCs w:val="20"/>
              </w:rPr>
            </w:pPr>
            <w:r w:rsidRPr="007F392F">
              <w:rPr>
                <w:sz w:val="20"/>
                <w:szCs w:val="20"/>
              </w:rPr>
              <w:t>ПОСТАНОВЛЯЕТ:</w:t>
            </w:r>
          </w:p>
          <w:p w:rsidR="0018004C" w:rsidRPr="007F392F" w:rsidRDefault="0018004C" w:rsidP="0018004C">
            <w:pPr>
              <w:pStyle w:val="a4"/>
              <w:numPr>
                <w:ilvl w:val="0"/>
                <w:numId w:val="17"/>
              </w:numPr>
              <w:contextualSpacing/>
              <w:jc w:val="both"/>
              <w:rPr>
                <w:sz w:val="20"/>
                <w:szCs w:val="20"/>
              </w:rPr>
            </w:pPr>
            <w:r w:rsidRPr="007F392F">
              <w:rPr>
                <w:sz w:val="20"/>
                <w:szCs w:val="20"/>
              </w:rPr>
              <w:t>Руководителю жилищно-коммунального хозяйства МУП «</w:t>
            </w:r>
            <w:proofErr w:type="spellStart"/>
            <w:r w:rsidRPr="007F392F">
              <w:rPr>
                <w:sz w:val="20"/>
                <w:szCs w:val="20"/>
              </w:rPr>
              <w:t>Завьяловское</w:t>
            </w:r>
            <w:proofErr w:type="spellEnd"/>
            <w:r w:rsidRPr="007F392F">
              <w:rPr>
                <w:sz w:val="20"/>
                <w:szCs w:val="20"/>
              </w:rPr>
              <w:t>»:</w:t>
            </w:r>
          </w:p>
          <w:p w:rsidR="0018004C" w:rsidRPr="007F392F" w:rsidRDefault="0018004C" w:rsidP="0018004C">
            <w:pPr>
              <w:numPr>
                <w:ilvl w:val="1"/>
                <w:numId w:val="16"/>
              </w:numPr>
              <w:jc w:val="both"/>
              <w:rPr>
                <w:sz w:val="20"/>
                <w:szCs w:val="20"/>
              </w:rPr>
            </w:pPr>
            <w:r w:rsidRPr="007F392F">
              <w:rPr>
                <w:sz w:val="20"/>
                <w:szCs w:val="20"/>
              </w:rPr>
              <w:t>В течени</w:t>
            </w:r>
            <w:proofErr w:type="gramStart"/>
            <w:r w:rsidRPr="007F392F">
              <w:rPr>
                <w:sz w:val="20"/>
                <w:szCs w:val="20"/>
              </w:rPr>
              <w:t>и</w:t>
            </w:r>
            <w:proofErr w:type="gramEnd"/>
            <w:r w:rsidRPr="007F392F">
              <w:rPr>
                <w:sz w:val="20"/>
                <w:szCs w:val="20"/>
              </w:rPr>
              <w:t xml:space="preserve"> апреля и мая 2015 года в каждом населенном пункте организовать и провести подворный обход жилых домов с целью проверки противопожарного состояния.</w:t>
            </w:r>
          </w:p>
          <w:p w:rsidR="0018004C" w:rsidRPr="007F392F" w:rsidRDefault="0018004C" w:rsidP="0018004C">
            <w:pPr>
              <w:numPr>
                <w:ilvl w:val="1"/>
                <w:numId w:val="16"/>
              </w:numPr>
              <w:jc w:val="both"/>
              <w:rPr>
                <w:sz w:val="20"/>
                <w:szCs w:val="20"/>
              </w:rPr>
            </w:pPr>
            <w:r w:rsidRPr="007F392F">
              <w:rPr>
                <w:sz w:val="20"/>
                <w:szCs w:val="20"/>
              </w:rPr>
              <w:t>Потребовать и добиться от домовладельцев и квартиросъёмщиков до наступления сухой погоды провести очистку территорию вокруг домов, надворных построек от сгораемого мусора и остатков кормов. Запретить сжигание мусора и остатков кормов.</w:t>
            </w:r>
          </w:p>
          <w:p w:rsidR="0018004C" w:rsidRPr="007F392F" w:rsidRDefault="0018004C" w:rsidP="0018004C">
            <w:pPr>
              <w:numPr>
                <w:ilvl w:val="1"/>
                <w:numId w:val="16"/>
              </w:numPr>
              <w:jc w:val="both"/>
              <w:rPr>
                <w:sz w:val="20"/>
                <w:szCs w:val="20"/>
              </w:rPr>
            </w:pPr>
            <w:r w:rsidRPr="007F392F">
              <w:rPr>
                <w:sz w:val="20"/>
                <w:szCs w:val="20"/>
              </w:rPr>
              <w:t>Для каждого дома определить наличие противопожарного инвентаря, с которым население должно прибывать к месту пожара.</w:t>
            </w:r>
          </w:p>
          <w:p w:rsidR="0018004C" w:rsidRPr="007F392F" w:rsidRDefault="0018004C" w:rsidP="0018004C">
            <w:pPr>
              <w:numPr>
                <w:ilvl w:val="1"/>
                <w:numId w:val="16"/>
              </w:numPr>
              <w:jc w:val="both"/>
              <w:rPr>
                <w:sz w:val="20"/>
                <w:szCs w:val="20"/>
              </w:rPr>
            </w:pPr>
            <w:r w:rsidRPr="007F392F">
              <w:rPr>
                <w:sz w:val="20"/>
                <w:szCs w:val="20"/>
              </w:rPr>
              <w:t>Содержать в безопасном состоянии, с противопожарной точки зрения, жилой фонд поселения и нежилые помещения, находящиеся на территории поселения.</w:t>
            </w:r>
          </w:p>
          <w:p w:rsidR="0018004C" w:rsidRPr="007F392F" w:rsidRDefault="0018004C" w:rsidP="0018004C">
            <w:pPr>
              <w:numPr>
                <w:ilvl w:val="1"/>
                <w:numId w:val="16"/>
              </w:numPr>
              <w:jc w:val="both"/>
              <w:rPr>
                <w:sz w:val="20"/>
                <w:szCs w:val="20"/>
              </w:rPr>
            </w:pPr>
            <w:r w:rsidRPr="007F392F">
              <w:rPr>
                <w:sz w:val="20"/>
                <w:szCs w:val="20"/>
              </w:rPr>
              <w:t xml:space="preserve">Содержать в исправном состоянии </w:t>
            </w:r>
            <w:proofErr w:type="spellStart"/>
            <w:r w:rsidRPr="007F392F">
              <w:rPr>
                <w:sz w:val="20"/>
                <w:szCs w:val="20"/>
              </w:rPr>
              <w:t>внутрипоселковые</w:t>
            </w:r>
            <w:proofErr w:type="spellEnd"/>
            <w:r w:rsidRPr="007F392F">
              <w:rPr>
                <w:sz w:val="20"/>
                <w:szCs w:val="20"/>
              </w:rPr>
              <w:t xml:space="preserve"> дороги и обеспечить </w:t>
            </w:r>
            <w:proofErr w:type="spellStart"/>
            <w:r w:rsidRPr="007F392F">
              <w:rPr>
                <w:sz w:val="20"/>
                <w:szCs w:val="20"/>
              </w:rPr>
              <w:t>бесприпятственный</w:t>
            </w:r>
            <w:proofErr w:type="spellEnd"/>
            <w:r w:rsidRPr="007F392F">
              <w:rPr>
                <w:sz w:val="20"/>
                <w:szCs w:val="20"/>
              </w:rPr>
              <w:t xml:space="preserve"> проезд пожарной техники к месту пожара.</w:t>
            </w:r>
          </w:p>
          <w:p w:rsidR="0018004C" w:rsidRPr="007F392F" w:rsidRDefault="0018004C" w:rsidP="0018004C">
            <w:pPr>
              <w:numPr>
                <w:ilvl w:val="0"/>
                <w:numId w:val="16"/>
              </w:numPr>
              <w:jc w:val="both"/>
              <w:rPr>
                <w:sz w:val="20"/>
                <w:szCs w:val="20"/>
              </w:rPr>
            </w:pPr>
            <w:r w:rsidRPr="007F392F">
              <w:rPr>
                <w:sz w:val="20"/>
                <w:szCs w:val="20"/>
              </w:rPr>
              <w:t>Рекомендовать руководителям предприятий и организаций, учреждений всех форм собственности, расположенных на территории сельсовета:</w:t>
            </w:r>
          </w:p>
          <w:p w:rsidR="0018004C" w:rsidRPr="007F392F" w:rsidRDefault="0018004C" w:rsidP="0018004C">
            <w:pPr>
              <w:numPr>
                <w:ilvl w:val="1"/>
                <w:numId w:val="16"/>
              </w:numPr>
              <w:jc w:val="both"/>
              <w:rPr>
                <w:sz w:val="20"/>
                <w:szCs w:val="20"/>
              </w:rPr>
            </w:pPr>
            <w:r w:rsidRPr="007F392F">
              <w:rPr>
                <w:sz w:val="20"/>
                <w:szCs w:val="20"/>
              </w:rPr>
              <w:t>До наступления сухой погоды организовать очистку территорий объектов от сгораемого мусора, сухой травы</w:t>
            </w:r>
          </w:p>
          <w:p w:rsidR="0018004C" w:rsidRPr="007F392F" w:rsidRDefault="0018004C" w:rsidP="0018004C">
            <w:pPr>
              <w:numPr>
                <w:ilvl w:val="1"/>
                <w:numId w:val="16"/>
              </w:numPr>
              <w:jc w:val="both"/>
              <w:rPr>
                <w:sz w:val="20"/>
                <w:szCs w:val="20"/>
              </w:rPr>
            </w:pPr>
            <w:r w:rsidRPr="007F392F">
              <w:rPr>
                <w:sz w:val="20"/>
                <w:szCs w:val="20"/>
              </w:rPr>
              <w:t>Обеспечить все производственные объекты первичными средствами пожаротушения, противопожарным инвентарём. Все источники противопожарного водоснабжения отремонтировать и привести в рабочее состояние</w:t>
            </w:r>
          </w:p>
          <w:p w:rsidR="0018004C" w:rsidRPr="007F392F" w:rsidRDefault="0018004C" w:rsidP="0018004C">
            <w:pPr>
              <w:numPr>
                <w:ilvl w:val="1"/>
                <w:numId w:val="16"/>
              </w:numPr>
              <w:jc w:val="both"/>
              <w:rPr>
                <w:sz w:val="20"/>
                <w:szCs w:val="20"/>
              </w:rPr>
            </w:pPr>
            <w:r w:rsidRPr="007F392F">
              <w:rPr>
                <w:sz w:val="20"/>
                <w:szCs w:val="20"/>
              </w:rPr>
              <w:t>Организовать круглосуточное дежурство членов добровольных пожарных дружин, пожарной и приспособленной для пожаротушения техники.</w:t>
            </w:r>
          </w:p>
          <w:p w:rsidR="0018004C" w:rsidRPr="007F392F" w:rsidRDefault="0018004C" w:rsidP="0018004C">
            <w:pPr>
              <w:numPr>
                <w:ilvl w:val="0"/>
                <w:numId w:val="16"/>
              </w:numPr>
              <w:jc w:val="both"/>
              <w:rPr>
                <w:sz w:val="20"/>
                <w:szCs w:val="20"/>
              </w:rPr>
            </w:pPr>
            <w:r w:rsidRPr="007F392F">
              <w:rPr>
                <w:sz w:val="20"/>
                <w:szCs w:val="20"/>
              </w:rPr>
              <w:t>Рекомендовать руководителям сельхозпредприятий всех форм собственности, КФХ:</w:t>
            </w:r>
          </w:p>
          <w:p w:rsidR="0018004C" w:rsidRPr="007F392F" w:rsidRDefault="0018004C" w:rsidP="0018004C">
            <w:pPr>
              <w:numPr>
                <w:ilvl w:val="1"/>
                <w:numId w:val="16"/>
              </w:numPr>
              <w:jc w:val="both"/>
              <w:rPr>
                <w:sz w:val="20"/>
                <w:szCs w:val="20"/>
              </w:rPr>
            </w:pPr>
            <w:r w:rsidRPr="007F392F">
              <w:rPr>
                <w:sz w:val="20"/>
                <w:szCs w:val="20"/>
              </w:rPr>
              <w:t>Обеспечить все производственные объекты и животноводческие помещения первичными средствами пожаротушения, противопожарным инвентарём, все источники противопожарного водоснабжения привести в рабочее состояние.</w:t>
            </w:r>
          </w:p>
          <w:p w:rsidR="0018004C" w:rsidRPr="007F392F" w:rsidRDefault="0018004C" w:rsidP="0018004C">
            <w:pPr>
              <w:numPr>
                <w:ilvl w:val="1"/>
                <w:numId w:val="16"/>
              </w:numPr>
              <w:jc w:val="both"/>
              <w:rPr>
                <w:sz w:val="20"/>
                <w:szCs w:val="20"/>
              </w:rPr>
            </w:pPr>
            <w:r w:rsidRPr="007F392F">
              <w:rPr>
                <w:sz w:val="20"/>
                <w:szCs w:val="20"/>
              </w:rPr>
              <w:t>До наступления сухой погоды организовать очистку территорий производственных объектов и животноводческих помещений, складов ГСМ, мест хранения и переработки зерна от сгораемого мусора, сухой травы, остатков кормов.</w:t>
            </w:r>
          </w:p>
          <w:p w:rsidR="0018004C" w:rsidRPr="007F392F" w:rsidRDefault="0018004C" w:rsidP="0018004C">
            <w:pPr>
              <w:numPr>
                <w:ilvl w:val="1"/>
                <w:numId w:val="16"/>
              </w:numPr>
              <w:jc w:val="both"/>
              <w:rPr>
                <w:sz w:val="20"/>
                <w:szCs w:val="20"/>
              </w:rPr>
            </w:pPr>
            <w:r w:rsidRPr="007F392F">
              <w:rPr>
                <w:sz w:val="20"/>
                <w:szCs w:val="20"/>
              </w:rPr>
              <w:t xml:space="preserve">Организовать круглосуточное дежурство членов добровольных пожарных дружин, пожарной и приспособленной техники для пожаротушения. </w:t>
            </w:r>
          </w:p>
          <w:p w:rsidR="0018004C" w:rsidRPr="007F392F" w:rsidRDefault="0018004C" w:rsidP="0018004C">
            <w:pPr>
              <w:numPr>
                <w:ilvl w:val="1"/>
                <w:numId w:val="16"/>
              </w:numPr>
              <w:jc w:val="both"/>
              <w:rPr>
                <w:sz w:val="20"/>
                <w:szCs w:val="20"/>
              </w:rPr>
            </w:pPr>
            <w:r w:rsidRPr="007F392F">
              <w:rPr>
                <w:sz w:val="20"/>
                <w:szCs w:val="20"/>
              </w:rPr>
              <w:t>Организовать круглосуточную охрану на животноводческих фермах, складах ГСМ, местах хранения зерна.</w:t>
            </w:r>
          </w:p>
          <w:p w:rsidR="00F0570E" w:rsidRDefault="0018004C" w:rsidP="0018004C">
            <w:pPr>
              <w:ind w:left="1080"/>
            </w:pPr>
            <w:r w:rsidRPr="0018004C">
              <w:rPr>
                <w:sz w:val="20"/>
                <w:szCs w:val="20"/>
              </w:rPr>
              <w:t xml:space="preserve">При организации сельскохозяйственных палов руководствоваться требованиями Правил пожарной безопасности </w:t>
            </w:r>
          </w:p>
        </w:tc>
      </w:tr>
      <w:tr w:rsidR="00F0570E" w:rsidRPr="00102BF0" w:rsidTr="00837670">
        <w:tc>
          <w:tcPr>
            <w:tcW w:w="11026" w:type="dxa"/>
          </w:tcPr>
          <w:p w:rsidR="00F0570E" w:rsidRPr="00102BF0" w:rsidRDefault="00F0570E" w:rsidP="0018004C">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1</w:t>
            </w:r>
            <w:r w:rsidR="0018004C">
              <w:rPr>
                <w:rFonts w:ascii="Monotype Corsiva" w:hAnsi="Monotype Corsiva"/>
                <w:b/>
                <w:sz w:val="18"/>
                <w:szCs w:val="18"/>
              </w:rPr>
              <w:t>3</w:t>
            </w:r>
          </w:p>
        </w:tc>
      </w:tr>
      <w:tr w:rsidR="00F0570E" w:rsidTr="00837670">
        <w:tc>
          <w:tcPr>
            <w:tcW w:w="11026" w:type="dxa"/>
          </w:tcPr>
          <w:p w:rsidR="0018004C" w:rsidRPr="0018004C" w:rsidRDefault="0018004C" w:rsidP="0018004C">
            <w:pPr>
              <w:pStyle w:val="a4"/>
              <w:numPr>
                <w:ilvl w:val="1"/>
                <w:numId w:val="16"/>
              </w:numPr>
              <w:jc w:val="both"/>
              <w:rPr>
                <w:sz w:val="20"/>
                <w:szCs w:val="20"/>
              </w:rPr>
            </w:pPr>
            <w:r w:rsidRPr="0018004C">
              <w:rPr>
                <w:sz w:val="20"/>
                <w:szCs w:val="20"/>
              </w:rPr>
              <w:t xml:space="preserve">в РФ. </w:t>
            </w:r>
            <w:proofErr w:type="gramStart"/>
            <w:r w:rsidRPr="0018004C">
              <w:rPr>
                <w:sz w:val="20"/>
                <w:szCs w:val="20"/>
              </w:rPr>
              <w:t>(ППБ 01-03    п. 327:</w:t>
            </w:r>
            <w:proofErr w:type="gramEnd"/>
            <w:r w:rsidRPr="0018004C">
              <w:rPr>
                <w:sz w:val="20"/>
                <w:szCs w:val="20"/>
              </w:rPr>
              <w:t xml:space="preserve"> </w:t>
            </w:r>
            <w:proofErr w:type="gramStart"/>
            <w:r w:rsidRPr="0018004C">
              <w:rPr>
                <w:sz w:val="20"/>
                <w:szCs w:val="20"/>
              </w:rPr>
              <w:t>«Не  разрешается сжигание стерни, пожнивных остатков и разведение костров на полях»)</w:t>
            </w:r>
            <w:proofErr w:type="gramEnd"/>
          </w:p>
          <w:p w:rsidR="0018004C" w:rsidRPr="007F392F" w:rsidRDefault="0018004C" w:rsidP="0018004C">
            <w:pPr>
              <w:numPr>
                <w:ilvl w:val="0"/>
                <w:numId w:val="16"/>
              </w:numPr>
              <w:jc w:val="both"/>
              <w:rPr>
                <w:sz w:val="20"/>
                <w:szCs w:val="20"/>
              </w:rPr>
            </w:pPr>
            <w:r w:rsidRPr="007F392F">
              <w:rPr>
                <w:sz w:val="20"/>
                <w:szCs w:val="20"/>
              </w:rPr>
              <w:t>Специалисту ГО и ЧС администрации Макиенко Н.А:</w:t>
            </w:r>
          </w:p>
          <w:p w:rsidR="0018004C" w:rsidRPr="007F392F" w:rsidRDefault="0018004C" w:rsidP="0018004C">
            <w:pPr>
              <w:numPr>
                <w:ilvl w:val="1"/>
                <w:numId w:val="16"/>
              </w:numPr>
              <w:jc w:val="both"/>
              <w:rPr>
                <w:sz w:val="20"/>
                <w:szCs w:val="20"/>
              </w:rPr>
            </w:pPr>
            <w:r w:rsidRPr="007F392F">
              <w:rPr>
                <w:sz w:val="20"/>
                <w:szCs w:val="20"/>
              </w:rPr>
              <w:t>В срок до 15.04.2015 г провести заседания КЧС и ПБ по вопросам подготовки населения и территорий сел к пожароопасному периоду.</w:t>
            </w:r>
          </w:p>
          <w:p w:rsidR="0018004C" w:rsidRPr="007F392F" w:rsidRDefault="0018004C" w:rsidP="0018004C">
            <w:pPr>
              <w:numPr>
                <w:ilvl w:val="1"/>
                <w:numId w:val="16"/>
              </w:numPr>
              <w:jc w:val="both"/>
              <w:rPr>
                <w:sz w:val="20"/>
                <w:szCs w:val="20"/>
              </w:rPr>
            </w:pPr>
            <w:r w:rsidRPr="007F392F">
              <w:rPr>
                <w:sz w:val="20"/>
                <w:szCs w:val="20"/>
              </w:rPr>
              <w:t>Организовать обучение населения правилам пожарной безопасности в быту.</w:t>
            </w:r>
          </w:p>
          <w:p w:rsidR="0018004C" w:rsidRPr="007F392F" w:rsidRDefault="0018004C" w:rsidP="0018004C">
            <w:pPr>
              <w:numPr>
                <w:ilvl w:val="1"/>
                <w:numId w:val="16"/>
              </w:numPr>
              <w:jc w:val="both"/>
              <w:rPr>
                <w:sz w:val="20"/>
                <w:szCs w:val="20"/>
              </w:rPr>
            </w:pPr>
            <w:r w:rsidRPr="007F392F">
              <w:rPr>
                <w:sz w:val="20"/>
                <w:szCs w:val="20"/>
              </w:rPr>
              <w:t xml:space="preserve">Регулярно информировать население о принятых органами местного самоуправления решениях по обеспечению пожарной безопасности через « </w:t>
            </w:r>
            <w:proofErr w:type="spellStart"/>
            <w:r w:rsidRPr="007F392F">
              <w:rPr>
                <w:sz w:val="20"/>
                <w:szCs w:val="20"/>
              </w:rPr>
              <w:t>Завьяловский</w:t>
            </w:r>
            <w:proofErr w:type="spellEnd"/>
            <w:r w:rsidRPr="007F392F">
              <w:rPr>
                <w:sz w:val="20"/>
                <w:szCs w:val="20"/>
              </w:rPr>
              <w:t xml:space="preserve"> Вестник»</w:t>
            </w:r>
          </w:p>
          <w:p w:rsidR="0018004C" w:rsidRPr="007F392F" w:rsidRDefault="0018004C" w:rsidP="0018004C">
            <w:pPr>
              <w:numPr>
                <w:ilvl w:val="1"/>
                <w:numId w:val="16"/>
              </w:numPr>
              <w:jc w:val="both"/>
              <w:rPr>
                <w:sz w:val="20"/>
                <w:szCs w:val="20"/>
              </w:rPr>
            </w:pPr>
            <w:r w:rsidRPr="007F392F">
              <w:rPr>
                <w:sz w:val="20"/>
                <w:szCs w:val="20"/>
              </w:rPr>
              <w:t xml:space="preserve">Осуществлять </w:t>
            </w:r>
            <w:proofErr w:type="gramStart"/>
            <w:r w:rsidRPr="007F392F">
              <w:rPr>
                <w:sz w:val="20"/>
                <w:szCs w:val="20"/>
              </w:rPr>
              <w:t>контроль за</w:t>
            </w:r>
            <w:proofErr w:type="gramEnd"/>
            <w:r w:rsidRPr="007F392F">
              <w:rPr>
                <w:sz w:val="20"/>
                <w:szCs w:val="20"/>
              </w:rPr>
              <w:t xml:space="preserve"> пожарной безопасностью на территории сельсовета, выносить на рассмотрение комиссии по ЧС вопросы пожарной безопасности.</w:t>
            </w:r>
          </w:p>
          <w:p w:rsidR="0018004C" w:rsidRPr="007F392F" w:rsidRDefault="0018004C" w:rsidP="0018004C">
            <w:pPr>
              <w:numPr>
                <w:ilvl w:val="1"/>
                <w:numId w:val="16"/>
              </w:numPr>
              <w:jc w:val="both"/>
              <w:rPr>
                <w:sz w:val="20"/>
                <w:szCs w:val="20"/>
              </w:rPr>
            </w:pPr>
            <w:r w:rsidRPr="007F392F">
              <w:rPr>
                <w:sz w:val="20"/>
                <w:szCs w:val="20"/>
              </w:rPr>
              <w:t>В срок до 01.05.2015г создать (освежить) минерализованные полосы вокруг населенных пунктов, расположенных среди лесных массивов.</w:t>
            </w:r>
          </w:p>
          <w:p w:rsidR="0018004C" w:rsidRPr="007F392F" w:rsidRDefault="0018004C" w:rsidP="0018004C">
            <w:pPr>
              <w:numPr>
                <w:ilvl w:val="0"/>
                <w:numId w:val="16"/>
              </w:numPr>
              <w:autoSpaceDE w:val="0"/>
              <w:autoSpaceDN w:val="0"/>
              <w:adjustRightInd w:val="0"/>
              <w:jc w:val="both"/>
              <w:rPr>
                <w:b/>
                <w:sz w:val="20"/>
                <w:szCs w:val="20"/>
              </w:rPr>
            </w:pPr>
            <w:r w:rsidRPr="007F392F">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7F392F">
              <w:rPr>
                <w:color w:val="000000"/>
                <w:sz w:val="20"/>
                <w:szCs w:val="20"/>
              </w:rPr>
              <w:t>Завьяловский</w:t>
            </w:r>
            <w:proofErr w:type="spellEnd"/>
            <w:r w:rsidRPr="007F392F">
              <w:rPr>
                <w:color w:val="000000"/>
                <w:sz w:val="20"/>
                <w:szCs w:val="20"/>
              </w:rPr>
              <w:t xml:space="preserve"> Вестник» и на официальном сайте администрации </w:t>
            </w:r>
            <w:proofErr w:type="spellStart"/>
            <w:r w:rsidRPr="007F392F">
              <w:rPr>
                <w:color w:val="000000"/>
                <w:sz w:val="20"/>
                <w:szCs w:val="20"/>
              </w:rPr>
              <w:t>Завьяловского</w:t>
            </w:r>
            <w:proofErr w:type="spellEnd"/>
            <w:r w:rsidRPr="007F392F">
              <w:rPr>
                <w:color w:val="000000"/>
                <w:sz w:val="20"/>
                <w:szCs w:val="20"/>
              </w:rPr>
              <w:t xml:space="preserve"> сельсовета.</w:t>
            </w:r>
          </w:p>
          <w:p w:rsidR="0018004C" w:rsidRPr="007F392F" w:rsidRDefault="0018004C" w:rsidP="0018004C">
            <w:pPr>
              <w:jc w:val="both"/>
              <w:rPr>
                <w:sz w:val="20"/>
                <w:szCs w:val="20"/>
              </w:rPr>
            </w:pPr>
          </w:p>
          <w:p w:rsidR="0018004C" w:rsidRPr="007F392F" w:rsidRDefault="0018004C" w:rsidP="0018004C">
            <w:pPr>
              <w:jc w:val="both"/>
              <w:rPr>
                <w:sz w:val="20"/>
                <w:szCs w:val="20"/>
              </w:rPr>
            </w:pPr>
            <w:r w:rsidRPr="007F392F">
              <w:rPr>
                <w:sz w:val="20"/>
                <w:szCs w:val="20"/>
              </w:rPr>
              <w:t xml:space="preserve">Глава </w:t>
            </w:r>
            <w:proofErr w:type="spellStart"/>
            <w:r w:rsidRPr="007F392F">
              <w:rPr>
                <w:sz w:val="20"/>
                <w:szCs w:val="20"/>
              </w:rPr>
              <w:t>Завьяловского</w:t>
            </w:r>
            <w:proofErr w:type="spellEnd"/>
            <w:r w:rsidRPr="007F392F">
              <w:rPr>
                <w:sz w:val="20"/>
                <w:szCs w:val="20"/>
              </w:rPr>
              <w:t xml:space="preserve"> сельсовета                                                   </w:t>
            </w:r>
            <w:proofErr w:type="spellStart"/>
            <w:r w:rsidRPr="007F392F">
              <w:rPr>
                <w:sz w:val="20"/>
                <w:szCs w:val="20"/>
              </w:rPr>
              <w:t>В.В.Шарыкалов</w:t>
            </w:r>
            <w:proofErr w:type="spellEnd"/>
            <w:r w:rsidRPr="007F392F">
              <w:rPr>
                <w:sz w:val="20"/>
                <w:szCs w:val="20"/>
              </w:rPr>
              <w:t xml:space="preserve">                                  </w:t>
            </w:r>
          </w:p>
          <w:p w:rsidR="0018004C" w:rsidRDefault="0018004C" w:rsidP="0018004C">
            <w:pPr>
              <w:rPr>
                <w:sz w:val="20"/>
                <w:szCs w:val="20"/>
              </w:rPr>
            </w:pPr>
            <w:proofErr w:type="spellStart"/>
            <w:r w:rsidRPr="007F392F">
              <w:rPr>
                <w:sz w:val="20"/>
                <w:szCs w:val="20"/>
              </w:rPr>
              <w:t>Тогучинского</w:t>
            </w:r>
            <w:proofErr w:type="spellEnd"/>
            <w:r w:rsidRPr="007F392F">
              <w:rPr>
                <w:sz w:val="20"/>
                <w:szCs w:val="20"/>
              </w:rPr>
              <w:t xml:space="preserve"> района Новосибирской области</w:t>
            </w:r>
          </w:p>
          <w:p w:rsidR="0018004C" w:rsidRPr="007F392F" w:rsidRDefault="0018004C" w:rsidP="0018004C">
            <w:pPr>
              <w:rPr>
                <w:sz w:val="20"/>
                <w:szCs w:val="20"/>
              </w:rPr>
            </w:pPr>
            <w:r>
              <w:rPr>
                <w:sz w:val="20"/>
                <w:szCs w:val="20"/>
              </w:rPr>
              <w:t>------------------------------------------------------------------------------------------------------------------------------------------------------------------</w:t>
            </w:r>
          </w:p>
          <w:tbl>
            <w:tblPr>
              <w:tblpPr w:leftFromText="180" w:rightFromText="180" w:vertAnchor="text" w:tblpXSpec="center" w:tblpY="1"/>
              <w:tblOverlap w:val="never"/>
              <w:tblW w:w="9727" w:type="dxa"/>
              <w:tblLook w:val="04A0" w:firstRow="1" w:lastRow="0" w:firstColumn="1" w:lastColumn="0" w:noHBand="0" w:noVBand="1"/>
            </w:tblPr>
            <w:tblGrid>
              <w:gridCol w:w="9727"/>
            </w:tblGrid>
            <w:tr w:rsidR="0018004C" w:rsidRPr="000A6615" w:rsidTr="0018004C">
              <w:trPr>
                <w:trHeight w:val="709"/>
              </w:trPr>
              <w:tc>
                <w:tcPr>
                  <w:tcW w:w="9727" w:type="dxa"/>
                </w:tcPr>
                <w:p w:rsidR="0018004C" w:rsidRPr="000A6615" w:rsidRDefault="0018004C" w:rsidP="0018004C">
                  <w:pPr>
                    <w:jc w:val="center"/>
                    <w:rPr>
                      <w:b/>
                      <w:sz w:val="20"/>
                      <w:szCs w:val="20"/>
                    </w:rPr>
                  </w:pPr>
                  <w:r w:rsidRPr="000A6615">
                    <w:rPr>
                      <w:b/>
                      <w:sz w:val="20"/>
                      <w:szCs w:val="20"/>
                    </w:rPr>
                    <w:t>администрация</w:t>
                  </w:r>
                </w:p>
                <w:p w:rsidR="0018004C" w:rsidRPr="000A6615" w:rsidRDefault="0018004C" w:rsidP="0018004C">
                  <w:pPr>
                    <w:jc w:val="center"/>
                    <w:rPr>
                      <w:b/>
                      <w:sz w:val="20"/>
                      <w:szCs w:val="20"/>
                    </w:rPr>
                  </w:pPr>
                  <w:proofErr w:type="spellStart"/>
                  <w:r w:rsidRPr="000A6615">
                    <w:rPr>
                      <w:b/>
                      <w:sz w:val="20"/>
                      <w:szCs w:val="20"/>
                    </w:rPr>
                    <w:t>Завьяловского</w:t>
                  </w:r>
                  <w:proofErr w:type="spellEnd"/>
                  <w:r w:rsidRPr="000A6615">
                    <w:rPr>
                      <w:b/>
                      <w:sz w:val="20"/>
                      <w:szCs w:val="20"/>
                    </w:rPr>
                    <w:t xml:space="preserve"> сельсовета</w:t>
                  </w:r>
                </w:p>
                <w:p w:rsidR="0018004C" w:rsidRPr="0018004C" w:rsidRDefault="0018004C" w:rsidP="0018004C">
                  <w:pPr>
                    <w:jc w:val="center"/>
                    <w:rPr>
                      <w:b/>
                      <w:sz w:val="20"/>
                      <w:szCs w:val="20"/>
                    </w:rPr>
                  </w:pPr>
                  <w:proofErr w:type="spellStart"/>
                  <w:r w:rsidRPr="000A6615">
                    <w:rPr>
                      <w:b/>
                      <w:sz w:val="20"/>
                      <w:szCs w:val="20"/>
                    </w:rPr>
                    <w:t>Тогучинского</w:t>
                  </w:r>
                  <w:proofErr w:type="spellEnd"/>
                  <w:r w:rsidRPr="000A6615">
                    <w:rPr>
                      <w:b/>
                      <w:sz w:val="20"/>
                      <w:szCs w:val="20"/>
                    </w:rPr>
                    <w:t xml:space="preserve"> района</w:t>
                  </w:r>
                  <w:r>
                    <w:rPr>
                      <w:b/>
                      <w:sz w:val="20"/>
                      <w:szCs w:val="20"/>
                    </w:rPr>
                    <w:t xml:space="preserve"> </w:t>
                  </w:r>
                  <w:r w:rsidRPr="0018004C">
                    <w:rPr>
                      <w:b/>
                      <w:sz w:val="20"/>
                      <w:szCs w:val="20"/>
                    </w:rPr>
                    <w:t>Новосибирской области</w:t>
                  </w:r>
                </w:p>
                <w:p w:rsidR="0018004C" w:rsidRPr="0018004C" w:rsidRDefault="0018004C" w:rsidP="0018004C">
                  <w:pPr>
                    <w:pStyle w:val="a5"/>
                    <w:ind w:right="-55"/>
                    <w:rPr>
                      <w:sz w:val="16"/>
                      <w:szCs w:val="16"/>
                    </w:rPr>
                  </w:pPr>
                </w:p>
              </w:tc>
            </w:tr>
            <w:tr w:rsidR="0018004C" w:rsidRPr="000A6615" w:rsidTr="00C32AD5">
              <w:trPr>
                <w:trHeight w:val="80"/>
              </w:trPr>
              <w:tc>
                <w:tcPr>
                  <w:tcW w:w="9727" w:type="dxa"/>
                </w:tcPr>
                <w:p w:rsidR="0018004C" w:rsidRPr="0018004C" w:rsidRDefault="0018004C" w:rsidP="0018004C">
                  <w:pPr>
                    <w:pStyle w:val="a5"/>
                    <w:ind w:right="-55"/>
                    <w:rPr>
                      <w:bCs w:val="0"/>
                      <w:sz w:val="16"/>
                      <w:szCs w:val="16"/>
                    </w:rPr>
                  </w:pPr>
                </w:p>
              </w:tc>
            </w:tr>
            <w:tr w:rsidR="0018004C" w:rsidRPr="000A6615" w:rsidTr="00C32AD5">
              <w:trPr>
                <w:trHeight w:val="363"/>
              </w:trPr>
              <w:tc>
                <w:tcPr>
                  <w:tcW w:w="9727" w:type="dxa"/>
                </w:tcPr>
                <w:p w:rsidR="0018004C" w:rsidRPr="000A6615" w:rsidRDefault="0018004C" w:rsidP="0018004C">
                  <w:pPr>
                    <w:pStyle w:val="a5"/>
                    <w:ind w:right="-55"/>
                    <w:rPr>
                      <w:sz w:val="20"/>
                      <w:szCs w:val="20"/>
                    </w:rPr>
                  </w:pPr>
                  <w:r w:rsidRPr="000A6615">
                    <w:rPr>
                      <w:sz w:val="20"/>
                      <w:szCs w:val="20"/>
                    </w:rPr>
                    <w:t>ПОСТАНОВЛЕНИЕ</w:t>
                  </w:r>
                </w:p>
                <w:p w:rsidR="0018004C" w:rsidRPr="000A6615" w:rsidRDefault="0018004C" w:rsidP="0018004C">
                  <w:pPr>
                    <w:pStyle w:val="a5"/>
                    <w:ind w:right="-55"/>
                    <w:rPr>
                      <w:sz w:val="20"/>
                      <w:szCs w:val="20"/>
                    </w:rPr>
                  </w:pPr>
                </w:p>
                <w:tbl>
                  <w:tblPr>
                    <w:tblW w:w="0" w:type="auto"/>
                    <w:tblInd w:w="3256" w:type="dxa"/>
                    <w:tblLook w:val="04A0" w:firstRow="1" w:lastRow="0" w:firstColumn="1" w:lastColumn="0" w:noHBand="0" w:noVBand="1"/>
                  </w:tblPr>
                  <w:tblGrid>
                    <w:gridCol w:w="1417"/>
                    <w:gridCol w:w="567"/>
                    <w:gridCol w:w="992"/>
                  </w:tblGrid>
                  <w:tr w:rsidR="0018004C" w:rsidRPr="000A6615" w:rsidTr="00C32AD5">
                    <w:tc>
                      <w:tcPr>
                        <w:tcW w:w="1417" w:type="dxa"/>
                        <w:hideMark/>
                      </w:tcPr>
                      <w:p w:rsidR="0018004C" w:rsidRPr="000A6615" w:rsidRDefault="0018004C" w:rsidP="0018004C">
                        <w:pPr>
                          <w:pStyle w:val="a5"/>
                          <w:ind w:right="-55"/>
                          <w:rPr>
                            <w:b w:val="0"/>
                            <w:bCs w:val="0"/>
                            <w:sz w:val="20"/>
                            <w:szCs w:val="20"/>
                          </w:rPr>
                        </w:pPr>
                        <w:r w:rsidRPr="000A6615">
                          <w:rPr>
                            <w:b w:val="0"/>
                            <w:bCs w:val="0"/>
                            <w:sz w:val="20"/>
                            <w:szCs w:val="20"/>
                          </w:rPr>
                          <w:t>17.04.2015</w:t>
                        </w:r>
                      </w:p>
                    </w:tc>
                    <w:tc>
                      <w:tcPr>
                        <w:tcW w:w="567" w:type="dxa"/>
                        <w:hideMark/>
                      </w:tcPr>
                      <w:p w:rsidR="0018004C" w:rsidRPr="000A6615" w:rsidRDefault="0018004C" w:rsidP="0018004C">
                        <w:pPr>
                          <w:pStyle w:val="a5"/>
                          <w:ind w:right="-55"/>
                          <w:rPr>
                            <w:b w:val="0"/>
                            <w:bCs w:val="0"/>
                            <w:sz w:val="20"/>
                            <w:szCs w:val="20"/>
                          </w:rPr>
                        </w:pPr>
                        <w:r w:rsidRPr="000A6615">
                          <w:rPr>
                            <w:b w:val="0"/>
                            <w:bCs w:val="0"/>
                            <w:sz w:val="20"/>
                            <w:szCs w:val="20"/>
                          </w:rPr>
                          <w:t>№</w:t>
                        </w:r>
                      </w:p>
                    </w:tc>
                    <w:tc>
                      <w:tcPr>
                        <w:tcW w:w="992" w:type="dxa"/>
                        <w:hideMark/>
                      </w:tcPr>
                      <w:p w:rsidR="0018004C" w:rsidRPr="000A6615" w:rsidRDefault="0018004C" w:rsidP="0018004C">
                        <w:pPr>
                          <w:pStyle w:val="a5"/>
                          <w:ind w:right="-55"/>
                          <w:rPr>
                            <w:b w:val="0"/>
                            <w:bCs w:val="0"/>
                            <w:sz w:val="20"/>
                            <w:szCs w:val="20"/>
                          </w:rPr>
                        </w:pPr>
                        <w:r w:rsidRPr="000A6615">
                          <w:rPr>
                            <w:b w:val="0"/>
                            <w:bCs w:val="0"/>
                            <w:sz w:val="20"/>
                            <w:szCs w:val="20"/>
                          </w:rPr>
                          <w:t>52</w:t>
                        </w:r>
                      </w:p>
                    </w:tc>
                  </w:tr>
                </w:tbl>
                <w:p w:rsidR="0018004C" w:rsidRPr="000A6615" w:rsidRDefault="0018004C" w:rsidP="0018004C">
                  <w:pPr>
                    <w:pStyle w:val="a5"/>
                    <w:ind w:right="-55"/>
                    <w:rPr>
                      <w:bCs w:val="0"/>
                      <w:sz w:val="20"/>
                      <w:szCs w:val="20"/>
                    </w:rPr>
                  </w:pPr>
                </w:p>
              </w:tc>
            </w:tr>
            <w:tr w:rsidR="0018004C" w:rsidRPr="000A6615" w:rsidTr="00C32AD5">
              <w:trPr>
                <w:trHeight w:val="130"/>
              </w:trPr>
              <w:tc>
                <w:tcPr>
                  <w:tcW w:w="9727" w:type="dxa"/>
                </w:tcPr>
                <w:p w:rsidR="0018004C" w:rsidRPr="0018004C" w:rsidRDefault="0018004C" w:rsidP="0018004C">
                  <w:pPr>
                    <w:pStyle w:val="a5"/>
                    <w:ind w:right="-55"/>
                    <w:rPr>
                      <w:sz w:val="16"/>
                      <w:szCs w:val="16"/>
                    </w:rPr>
                  </w:pPr>
                </w:p>
              </w:tc>
            </w:tr>
            <w:tr w:rsidR="0018004C" w:rsidRPr="000A6615" w:rsidTr="00C32AD5">
              <w:trPr>
                <w:trHeight w:val="378"/>
              </w:trPr>
              <w:tc>
                <w:tcPr>
                  <w:tcW w:w="9727" w:type="dxa"/>
                </w:tcPr>
                <w:p w:rsidR="0018004C" w:rsidRPr="000A6615" w:rsidRDefault="0018004C" w:rsidP="0018004C">
                  <w:pPr>
                    <w:pStyle w:val="a5"/>
                    <w:ind w:right="-55"/>
                    <w:rPr>
                      <w:b w:val="0"/>
                      <w:bCs w:val="0"/>
                      <w:sz w:val="20"/>
                      <w:szCs w:val="20"/>
                    </w:rPr>
                  </w:pPr>
                  <w:proofErr w:type="spellStart"/>
                  <w:r w:rsidRPr="000A6615">
                    <w:rPr>
                      <w:b w:val="0"/>
                      <w:bCs w:val="0"/>
                      <w:sz w:val="20"/>
                      <w:szCs w:val="20"/>
                    </w:rPr>
                    <w:t>с</w:t>
                  </w:r>
                  <w:proofErr w:type="gramStart"/>
                  <w:r w:rsidRPr="000A6615">
                    <w:rPr>
                      <w:b w:val="0"/>
                      <w:bCs w:val="0"/>
                      <w:sz w:val="20"/>
                      <w:szCs w:val="20"/>
                    </w:rPr>
                    <w:t>.З</w:t>
                  </w:r>
                  <w:proofErr w:type="gramEnd"/>
                  <w:r w:rsidRPr="000A6615">
                    <w:rPr>
                      <w:b w:val="0"/>
                      <w:bCs w:val="0"/>
                      <w:sz w:val="20"/>
                      <w:szCs w:val="20"/>
                    </w:rPr>
                    <w:t>авьялово</w:t>
                  </w:r>
                  <w:proofErr w:type="spellEnd"/>
                </w:p>
                <w:p w:rsidR="0018004C" w:rsidRPr="0018004C" w:rsidRDefault="0018004C" w:rsidP="0018004C">
                  <w:pPr>
                    <w:pStyle w:val="a5"/>
                    <w:ind w:right="-55"/>
                    <w:rPr>
                      <w:b w:val="0"/>
                      <w:bCs w:val="0"/>
                      <w:sz w:val="16"/>
                      <w:szCs w:val="16"/>
                    </w:rPr>
                  </w:pPr>
                </w:p>
              </w:tc>
            </w:tr>
          </w:tbl>
          <w:p w:rsidR="0018004C" w:rsidRPr="000A6615" w:rsidRDefault="0018004C" w:rsidP="0018004C">
            <w:pPr>
              <w:jc w:val="center"/>
              <w:rPr>
                <w:sz w:val="20"/>
                <w:szCs w:val="20"/>
              </w:rPr>
            </w:pPr>
            <w:r w:rsidRPr="000A6615">
              <w:rPr>
                <w:sz w:val="20"/>
                <w:szCs w:val="20"/>
              </w:rPr>
              <w:t xml:space="preserve">   О  проведении публичных слушаний</w:t>
            </w:r>
          </w:p>
          <w:p w:rsidR="0018004C" w:rsidRPr="000A6615" w:rsidRDefault="0018004C" w:rsidP="0018004C">
            <w:pPr>
              <w:jc w:val="both"/>
              <w:rPr>
                <w:sz w:val="20"/>
                <w:szCs w:val="20"/>
              </w:rPr>
            </w:pPr>
            <w:r w:rsidRPr="000A6615">
              <w:rPr>
                <w:sz w:val="20"/>
                <w:szCs w:val="20"/>
              </w:rPr>
              <w:t xml:space="preserve">                   В соответствии со ст.28 ФЗ «Об общих принципах организации местного самоуправления в Российской  Федерации», ст.10 Устава </w:t>
            </w:r>
            <w:proofErr w:type="spellStart"/>
            <w:r w:rsidRPr="000A6615">
              <w:rPr>
                <w:sz w:val="20"/>
                <w:szCs w:val="20"/>
              </w:rPr>
              <w:t>Завьяловского</w:t>
            </w:r>
            <w:proofErr w:type="spellEnd"/>
            <w:r w:rsidRPr="000A6615">
              <w:rPr>
                <w:sz w:val="20"/>
                <w:szCs w:val="20"/>
              </w:rPr>
              <w:t xml:space="preserve"> сельсовета </w:t>
            </w:r>
            <w:proofErr w:type="spellStart"/>
            <w:r w:rsidRPr="000A6615">
              <w:rPr>
                <w:sz w:val="20"/>
                <w:szCs w:val="20"/>
              </w:rPr>
              <w:t>Тогучинского</w:t>
            </w:r>
            <w:proofErr w:type="spellEnd"/>
            <w:r w:rsidRPr="000A6615">
              <w:rPr>
                <w:sz w:val="20"/>
                <w:szCs w:val="20"/>
              </w:rPr>
              <w:t xml:space="preserve"> района, руководствуясь Положением «О порядке проведения публичных слушаний в </w:t>
            </w:r>
            <w:proofErr w:type="spellStart"/>
            <w:r w:rsidRPr="000A6615">
              <w:rPr>
                <w:sz w:val="20"/>
                <w:szCs w:val="20"/>
              </w:rPr>
              <w:t>Завьяловском</w:t>
            </w:r>
            <w:proofErr w:type="spellEnd"/>
            <w:r w:rsidRPr="000A6615">
              <w:rPr>
                <w:sz w:val="20"/>
                <w:szCs w:val="20"/>
              </w:rPr>
              <w:t xml:space="preserve"> сельсовете» (решение сессии Совета депутатов </w:t>
            </w:r>
            <w:proofErr w:type="spellStart"/>
            <w:r w:rsidRPr="000A6615">
              <w:rPr>
                <w:sz w:val="20"/>
                <w:szCs w:val="20"/>
              </w:rPr>
              <w:t>Завьяловского</w:t>
            </w:r>
            <w:proofErr w:type="spellEnd"/>
            <w:r w:rsidRPr="000A6615">
              <w:rPr>
                <w:sz w:val="20"/>
                <w:szCs w:val="20"/>
              </w:rPr>
              <w:t xml:space="preserve"> сельсовета № 5 от 22.10.2005г) администрация </w:t>
            </w:r>
            <w:proofErr w:type="spellStart"/>
            <w:r w:rsidRPr="000A6615">
              <w:rPr>
                <w:sz w:val="20"/>
                <w:szCs w:val="20"/>
              </w:rPr>
              <w:t>Завьяловского</w:t>
            </w:r>
            <w:proofErr w:type="spellEnd"/>
            <w:r w:rsidRPr="000A6615">
              <w:rPr>
                <w:sz w:val="20"/>
                <w:szCs w:val="20"/>
              </w:rPr>
              <w:t xml:space="preserve"> сельсовета </w:t>
            </w:r>
            <w:proofErr w:type="spellStart"/>
            <w:r w:rsidRPr="000A6615">
              <w:rPr>
                <w:sz w:val="20"/>
                <w:szCs w:val="20"/>
              </w:rPr>
              <w:t>Тогучинского</w:t>
            </w:r>
            <w:proofErr w:type="spellEnd"/>
            <w:r w:rsidRPr="000A6615">
              <w:rPr>
                <w:sz w:val="20"/>
                <w:szCs w:val="20"/>
              </w:rPr>
              <w:t xml:space="preserve"> района Новосибирской области</w:t>
            </w:r>
          </w:p>
          <w:p w:rsidR="0018004C" w:rsidRPr="000A6615" w:rsidRDefault="0018004C" w:rsidP="0018004C">
            <w:pPr>
              <w:jc w:val="both"/>
              <w:rPr>
                <w:sz w:val="20"/>
                <w:szCs w:val="20"/>
              </w:rPr>
            </w:pPr>
            <w:r w:rsidRPr="000A6615">
              <w:rPr>
                <w:sz w:val="20"/>
                <w:szCs w:val="20"/>
              </w:rPr>
              <w:t xml:space="preserve">     ПОСТАНОВЛЯЕТ:</w:t>
            </w:r>
          </w:p>
          <w:p w:rsidR="0018004C" w:rsidRPr="000A6615" w:rsidRDefault="0018004C" w:rsidP="0018004C">
            <w:pPr>
              <w:jc w:val="both"/>
              <w:rPr>
                <w:sz w:val="20"/>
                <w:szCs w:val="20"/>
              </w:rPr>
            </w:pPr>
            <w:r w:rsidRPr="000A6615">
              <w:rPr>
                <w:sz w:val="20"/>
                <w:szCs w:val="20"/>
              </w:rPr>
              <w:t xml:space="preserve">1. Провести публичные слушания 05.05.2015 года в 14-00 в помещении </w:t>
            </w:r>
            <w:proofErr w:type="spellStart"/>
            <w:r w:rsidRPr="000A6615">
              <w:rPr>
                <w:sz w:val="20"/>
                <w:szCs w:val="20"/>
              </w:rPr>
              <w:t>Завьяловского</w:t>
            </w:r>
            <w:proofErr w:type="spellEnd"/>
            <w:r w:rsidRPr="000A6615">
              <w:rPr>
                <w:sz w:val="20"/>
                <w:szCs w:val="20"/>
              </w:rPr>
              <w:t xml:space="preserve"> КДЦ по вопросам:</w:t>
            </w:r>
          </w:p>
          <w:p w:rsidR="0018004C" w:rsidRPr="000A6615" w:rsidRDefault="0018004C" w:rsidP="0018004C">
            <w:pPr>
              <w:jc w:val="both"/>
              <w:rPr>
                <w:sz w:val="20"/>
                <w:szCs w:val="20"/>
              </w:rPr>
            </w:pPr>
            <w:r w:rsidRPr="000A6615">
              <w:rPr>
                <w:sz w:val="20"/>
                <w:szCs w:val="20"/>
              </w:rPr>
              <w:t xml:space="preserve">1.1. О проекте Устава </w:t>
            </w:r>
            <w:proofErr w:type="spellStart"/>
            <w:r w:rsidRPr="000A6615">
              <w:rPr>
                <w:sz w:val="20"/>
                <w:szCs w:val="20"/>
              </w:rPr>
              <w:t>Завьяловского</w:t>
            </w:r>
            <w:proofErr w:type="spellEnd"/>
            <w:r w:rsidRPr="000A6615">
              <w:rPr>
                <w:sz w:val="20"/>
                <w:szCs w:val="20"/>
              </w:rPr>
              <w:t xml:space="preserve"> сельсовета </w:t>
            </w:r>
            <w:proofErr w:type="spellStart"/>
            <w:r w:rsidRPr="000A6615">
              <w:rPr>
                <w:sz w:val="20"/>
                <w:szCs w:val="20"/>
              </w:rPr>
              <w:t>Тогучинского</w:t>
            </w:r>
            <w:proofErr w:type="spellEnd"/>
            <w:r w:rsidRPr="000A6615">
              <w:rPr>
                <w:sz w:val="20"/>
                <w:szCs w:val="20"/>
              </w:rPr>
              <w:t xml:space="preserve"> района Новосибирской области.</w:t>
            </w:r>
          </w:p>
          <w:p w:rsidR="0018004C" w:rsidRPr="000A6615" w:rsidRDefault="0018004C" w:rsidP="0018004C">
            <w:pPr>
              <w:jc w:val="both"/>
              <w:rPr>
                <w:sz w:val="20"/>
                <w:szCs w:val="20"/>
              </w:rPr>
            </w:pPr>
            <w:r w:rsidRPr="000A6615">
              <w:rPr>
                <w:sz w:val="20"/>
                <w:szCs w:val="20"/>
              </w:rPr>
              <w:t xml:space="preserve">1.2. Назначить докладчиком по Уставу </w:t>
            </w:r>
            <w:proofErr w:type="spellStart"/>
            <w:r w:rsidRPr="000A6615">
              <w:rPr>
                <w:sz w:val="20"/>
                <w:szCs w:val="20"/>
              </w:rPr>
              <w:t>Завьяловского</w:t>
            </w:r>
            <w:proofErr w:type="spellEnd"/>
            <w:r w:rsidRPr="000A6615">
              <w:rPr>
                <w:sz w:val="20"/>
                <w:szCs w:val="20"/>
              </w:rPr>
              <w:t xml:space="preserve"> сельсовета </w:t>
            </w:r>
            <w:proofErr w:type="spellStart"/>
            <w:r w:rsidRPr="000A6615">
              <w:rPr>
                <w:sz w:val="20"/>
                <w:szCs w:val="20"/>
              </w:rPr>
              <w:t>Шарыкалова</w:t>
            </w:r>
            <w:proofErr w:type="spellEnd"/>
            <w:r w:rsidRPr="000A6615">
              <w:rPr>
                <w:sz w:val="20"/>
                <w:szCs w:val="20"/>
              </w:rPr>
              <w:t xml:space="preserve"> Валерия Викторовича – главу </w:t>
            </w:r>
            <w:proofErr w:type="spellStart"/>
            <w:r w:rsidRPr="000A6615">
              <w:rPr>
                <w:sz w:val="20"/>
                <w:szCs w:val="20"/>
              </w:rPr>
              <w:t>Завьяловского</w:t>
            </w:r>
            <w:proofErr w:type="spellEnd"/>
            <w:r w:rsidRPr="000A6615">
              <w:rPr>
                <w:sz w:val="20"/>
                <w:szCs w:val="20"/>
              </w:rPr>
              <w:t xml:space="preserve"> сельсовета </w:t>
            </w:r>
          </w:p>
          <w:p w:rsidR="0018004C" w:rsidRPr="000A6615" w:rsidRDefault="0018004C" w:rsidP="0018004C">
            <w:pPr>
              <w:jc w:val="both"/>
              <w:rPr>
                <w:sz w:val="20"/>
                <w:szCs w:val="20"/>
              </w:rPr>
            </w:pPr>
            <w:r w:rsidRPr="000A6615">
              <w:rPr>
                <w:sz w:val="20"/>
                <w:szCs w:val="20"/>
              </w:rPr>
              <w:t xml:space="preserve">2. Для участия в слушаниях пригласить депутатов представительных органов </w:t>
            </w:r>
            <w:proofErr w:type="spellStart"/>
            <w:r w:rsidRPr="000A6615">
              <w:rPr>
                <w:sz w:val="20"/>
                <w:szCs w:val="20"/>
              </w:rPr>
              <w:t>Завьяловского</w:t>
            </w:r>
            <w:proofErr w:type="spellEnd"/>
            <w:r w:rsidRPr="000A6615">
              <w:rPr>
                <w:sz w:val="20"/>
                <w:szCs w:val="20"/>
              </w:rPr>
              <w:t xml:space="preserve"> сельсовета, муниципальных служащих, представителей профессиональных союзов, руководителей предприятий, учреждений, организаций.</w:t>
            </w:r>
          </w:p>
          <w:p w:rsidR="0018004C" w:rsidRPr="000A6615" w:rsidRDefault="0018004C" w:rsidP="0018004C">
            <w:pPr>
              <w:jc w:val="both"/>
              <w:rPr>
                <w:sz w:val="20"/>
                <w:szCs w:val="20"/>
              </w:rPr>
            </w:pPr>
            <w:r w:rsidRPr="000A6615">
              <w:rPr>
                <w:sz w:val="20"/>
                <w:szCs w:val="20"/>
              </w:rPr>
              <w:t>3. Заместителю главы администрации Васильевой Н.И. организовать приглашение и регистрацию участников слушаний, обеспечить ведение протокола и оформление итоговых документов.</w:t>
            </w:r>
          </w:p>
          <w:p w:rsidR="0018004C" w:rsidRPr="000A6615" w:rsidRDefault="0018004C" w:rsidP="0018004C">
            <w:pPr>
              <w:pStyle w:val="a4"/>
              <w:autoSpaceDE w:val="0"/>
              <w:autoSpaceDN w:val="0"/>
              <w:adjustRightInd w:val="0"/>
              <w:ind w:left="0"/>
              <w:contextualSpacing/>
              <w:jc w:val="both"/>
              <w:rPr>
                <w:color w:val="000000"/>
                <w:sz w:val="20"/>
                <w:szCs w:val="20"/>
              </w:rPr>
            </w:pPr>
            <w:r w:rsidRPr="000A6615">
              <w:rPr>
                <w:sz w:val="20"/>
                <w:szCs w:val="20"/>
              </w:rPr>
              <w:t>4.</w:t>
            </w:r>
            <w:r w:rsidRPr="000A6615">
              <w:rPr>
                <w:color w:val="000000"/>
                <w:sz w:val="20"/>
                <w:szCs w:val="20"/>
              </w:rPr>
              <w:t xml:space="preserve"> Опубликовать настоящее постановление в периодическом печатном издании органов местного самоуправления «</w:t>
            </w:r>
            <w:proofErr w:type="spellStart"/>
            <w:r w:rsidRPr="000A6615">
              <w:rPr>
                <w:color w:val="000000"/>
                <w:sz w:val="20"/>
                <w:szCs w:val="20"/>
              </w:rPr>
              <w:t>Завьяловский</w:t>
            </w:r>
            <w:proofErr w:type="spellEnd"/>
            <w:r w:rsidRPr="000A6615">
              <w:rPr>
                <w:color w:val="000000"/>
                <w:sz w:val="20"/>
                <w:szCs w:val="20"/>
              </w:rPr>
              <w:t xml:space="preserve"> Вестник» и на официальном сайте администрации </w:t>
            </w:r>
            <w:proofErr w:type="spellStart"/>
            <w:r w:rsidRPr="000A6615">
              <w:rPr>
                <w:color w:val="000000"/>
                <w:sz w:val="20"/>
                <w:szCs w:val="20"/>
              </w:rPr>
              <w:t>Завьяловского</w:t>
            </w:r>
            <w:proofErr w:type="spellEnd"/>
            <w:r w:rsidRPr="000A6615">
              <w:rPr>
                <w:color w:val="000000"/>
                <w:sz w:val="20"/>
                <w:szCs w:val="20"/>
              </w:rPr>
              <w:t xml:space="preserve"> сельсовета.</w:t>
            </w:r>
          </w:p>
          <w:p w:rsidR="0018004C" w:rsidRPr="000A6615" w:rsidRDefault="0018004C" w:rsidP="0018004C">
            <w:pPr>
              <w:jc w:val="both"/>
              <w:rPr>
                <w:sz w:val="20"/>
                <w:szCs w:val="20"/>
              </w:rPr>
            </w:pPr>
            <w:r w:rsidRPr="000A6615">
              <w:rPr>
                <w:sz w:val="20"/>
                <w:szCs w:val="20"/>
              </w:rPr>
              <w:t xml:space="preserve">5. </w:t>
            </w:r>
            <w:proofErr w:type="gramStart"/>
            <w:r w:rsidRPr="000A6615">
              <w:rPr>
                <w:sz w:val="20"/>
                <w:szCs w:val="20"/>
              </w:rPr>
              <w:t>Контроль за</w:t>
            </w:r>
            <w:proofErr w:type="gramEnd"/>
            <w:r w:rsidRPr="000A6615">
              <w:rPr>
                <w:sz w:val="20"/>
                <w:szCs w:val="20"/>
              </w:rPr>
              <w:t xml:space="preserve"> исполнением данного постановления оставляю за собой.</w:t>
            </w:r>
          </w:p>
          <w:p w:rsidR="0018004C" w:rsidRPr="000A6615" w:rsidRDefault="0018004C" w:rsidP="0018004C">
            <w:pPr>
              <w:jc w:val="both"/>
              <w:rPr>
                <w:sz w:val="20"/>
                <w:szCs w:val="20"/>
              </w:rPr>
            </w:pPr>
          </w:p>
          <w:p w:rsidR="0018004C" w:rsidRPr="000A6615" w:rsidRDefault="0018004C" w:rsidP="0018004C">
            <w:pPr>
              <w:jc w:val="both"/>
              <w:rPr>
                <w:sz w:val="20"/>
                <w:szCs w:val="20"/>
              </w:rPr>
            </w:pPr>
            <w:r w:rsidRPr="000A6615">
              <w:rPr>
                <w:sz w:val="20"/>
                <w:szCs w:val="20"/>
              </w:rPr>
              <w:t xml:space="preserve">Глава </w:t>
            </w:r>
            <w:proofErr w:type="spellStart"/>
            <w:r w:rsidRPr="000A6615">
              <w:rPr>
                <w:sz w:val="20"/>
                <w:szCs w:val="20"/>
              </w:rPr>
              <w:t>Завьяловского</w:t>
            </w:r>
            <w:proofErr w:type="spellEnd"/>
            <w:r w:rsidRPr="000A6615">
              <w:rPr>
                <w:sz w:val="20"/>
                <w:szCs w:val="20"/>
              </w:rPr>
              <w:t xml:space="preserve"> сельсовета                                                  </w:t>
            </w:r>
            <w:proofErr w:type="spellStart"/>
            <w:r w:rsidRPr="000A6615">
              <w:rPr>
                <w:sz w:val="20"/>
                <w:szCs w:val="20"/>
              </w:rPr>
              <w:t>В.В.Шарыкалов</w:t>
            </w:r>
            <w:proofErr w:type="spellEnd"/>
          </w:p>
          <w:p w:rsidR="0018004C" w:rsidRPr="000A6615" w:rsidRDefault="0018004C" w:rsidP="0018004C">
            <w:pPr>
              <w:rPr>
                <w:sz w:val="20"/>
                <w:szCs w:val="20"/>
              </w:rPr>
            </w:pPr>
            <w:proofErr w:type="spellStart"/>
            <w:r w:rsidRPr="000A6615">
              <w:rPr>
                <w:sz w:val="20"/>
                <w:szCs w:val="20"/>
              </w:rPr>
              <w:t>Тогучинского</w:t>
            </w:r>
            <w:proofErr w:type="spellEnd"/>
            <w:r w:rsidRPr="000A6615">
              <w:rPr>
                <w:sz w:val="20"/>
                <w:szCs w:val="20"/>
              </w:rPr>
              <w:t xml:space="preserve"> района Новосибирской области</w:t>
            </w:r>
          </w:p>
          <w:p w:rsidR="0018004C" w:rsidRPr="000A6615" w:rsidRDefault="0018004C" w:rsidP="0018004C">
            <w:pPr>
              <w:jc w:val="center"/>
              <w:rPr>
                <w:sz w:val="20"/>
                <w:szCs w:val="20"/>
              </w:rPr>
            </w:pPr>
            <w:r>
              <w:rPr>
                <w:sz w:val="20"/>
                <w:szCs w:val="20"/>
              </w:rPr>
              <w:t>------------------------------------------------------------------------------------------------------------------------------------------------------------------</w:t>
            </w:r>
          </w:p>
          <w:p w:rsidR="0018004C" w:rsidRPr="00286F8B" w:rsidRDefault="0018004C" w:rsidP="0018004C">
            <w:pPr>
              <w:jc w:val="center"/>
              <w:rPr>
                <w:b/>
                <w:sz w:val="20"/>
                <w:szCs w:val="20"/>
              </w:rPr>
            </w:pPr>
            <w:r w:rsidRPr="00286F8B">
              <w:rPr>
                <w:b/>
                <w:sz w:val="20"/>
                <w:szCs w:val="20"/>
              </w:rPr>
              <w:t>администрация</w:t>
            </w:r>
          </w:p>
          <w:p w:rsidR="0018004C" w:rsidRPr="00286F8B" w:rsidRDefault="0018004C" w:rsidP="0018004C">
            <w:pPr>
              <w:jc w:val="center"/>
              <w:rPr>
                <w:b/>
                <w:sz w:val="20"/>
                <w:szCs w:val="20"/>
              </w:rPr>
            </w:pPr>
            <w:proofErr w:type="spellStart"/>
            <w:r w:rsidRPr="00286F8B">
              <w:rPr>
                <w:b/>
                <w:sz w:val="20"/>
                <w:szCs w:val="20"/>
              </w:rPr>
              <w:t>Завьяловского</w:t>
            </w:r>
            <w:proofErr w:type="spellEnd"/>
            <w:r w:rsidRPr="00286F8B">
              <w:rPr>
                <w:b/>
                <w:sz w:val="20"/>
                <w:szCs w:val="20"/>
              </w:rPr>
              <w:t xml:space="preserve"> сельсовета</w:t>
            </w:r>
          </w:p>
          <w:p w:rsidR="0018004C" w:rsidRPr="00286F8B" w:rsidRDefault="0018004C" w:rsidP="0018004C">
            <w:pPr>
              <w:jc w:val="center"/>
              <w:rPr>
                <w:b/>
                <w:sz w:val="20"/>
                <w:szCs w:val="20"/>
              </w:rPr>
            </w:pPr>
            <w:proofErr w:type="spellStart"/>
            <w:r w:rsidRPr="00286F8B">
              <w:rPr>
                <w:b/>
                <w:sz w:val="20"/>
                <w:szCs w:val="20"/>
              </w:rPr>
              <w:t>Тогучинского</w:t>
            </w:r>
            <w:proofErr w:type="spellEnd"/>
            <w:r w:rsidRPr="00286F8B">
              <w:rPr>
                <w:b/>
                <w:sz w:val="20"/>
                <w:szCs w:val="20"/>
              </w:rPr>
              <w:t xml:space="preserve"> района</w:t>
            </w:r>
            <w:r>
              <w:rPr>
                <w:b/>
                <w:sz w:val="20"/>
                <w:szCs w:val="20"/>
              </w:rPr>
              <w:t xml:space="preserve"> </w:t>
            </w:r>
            <w:r w:rsidRPr="00286F8B">
              <w:rPr>
                <w:b/>
                <w:sz w:val="20"/>
                <w:szCs w:val="20"/>
              </w:rPr>
              <w:t>Новосибирской области</w:t>
            </w:r>
          </w:p>
          <w:p w:rsidR="0018004C" w:rsidRPr="00286F8B" w:rsidRDefault="0018004C" w:rsidP="0018004C">
            <w:pPr>
              <w:jc w:val="center"/>
              <w:rPr>
                <w:b/>
                <w:sz w:val="20"/>
                <w:szCs w:val="20"/>
              </w:rPr>
            </w:pPr>
          </w:p>
          <w:p w:rsidR="0018004C" w:rsidRPr="00286F8B" w:rsidRDefault="0018004C" w:rsidP="0018004C">
            <w:pPr>
              <w:jc w:val="center"/>
              <w:rPr>
                <w:b/>
                <w:sz w:val="20"/>
                <w:szCs w:val="20"/>
              </w:rPr>
            </w:pPr>
            <w:r w:rsidRPr="00286F8B">
              <w:rPr>
                <w:b/>
                <w:sz w:val="20"/>
                <w:szCs w:val="20"/>
              </w:rPr>
              <w:t>ПОСТАНОВЛЕНИЕ</w:t>
            </w:r>
          </w:p>
          <w:p w:rsidR="0018004C" w:rsidRPr="00286F8B" w:rsidRDefault="0018004C" w:rsidP="0018004C">
            <w:pPr>
              <w:jc w:val="center"/>
              <w:rPr>
                <w:sz w:val="20"/>
                <w:szCs w:val="20"/>
              </w:rPr>
            </w:pPr>
          </w:p>
          <w:tbl>
            <w:tblPr>
              <w:tblW w:w="0" w:type="auto"/>
              <w:tblInd w:w="3762" w:type="dxa"/>
              <w:tblLook w:val="01E0" w:firstRow="1" w:lastRow="1" w:firstColumn="1" w:lastColumn="1" w:noHBand="0" w:noVBand="0"/>
            </w:tblPr>
            <w:tblGrid>
              <w:gridCol w:w="1620"/>
              <w:gridCol w:w="582"/>
              <w:gridCol w:w="1080"/>
            </w:tblGrid>
            <w:tr w:rsidR="0018004C" w:rsidRPr="00286F8B" w:rsidTr="00F73156">
              <w:tc>
                <w:tcPr>
                  <w:tcW w:w="1620" w:type="dxa"/>
                  <w:hideMark/>
                </w:tcPr>
                <w:p w:rsidR="0018004C" w:rsidRPr="00286F8B" w:rsidRDefault="0018004C" w:rsidP="00C32AD5">
                  <w:pPr>
                    <w:ind w:right="175"/>
                    <w:jc w:val="center"/>
                    <w:rPr>
                      <w:sz w:val="20"/>
                      <w:szCs w:val="20"/>
                    </w:rPr>
                  </w:pPr>
                  <w:r w:rsidRPr="00286F8B">
                    <w:rPr>
                      <w:sz w:val="20"/>
                      <w:szCs w:val="20"/>
                    </w:rPr>
                    <w:t>17.04.2015</w:t>
                  </w:r>
                </w:p>
              </w:tc>
              <w:tc>
                <w:tcPr>
                  <w:tcW w:w="582" w:type="dxa"/>
                  <w:hideMark/>
                </w:tcPr>
                <w:p w:rsidR="0018004C" w:rsidRPr="00286F8B" w:rsidRDefault="0018004C" w:rsidP="00C32AD5">
                  <w:pPr>
                    <w:ind w:right="175"/>
                    <w:jc w:val="center"/>
                    <w:rPr>
                      <w:sz w:val="20"/>
                      <w:szCs w:val="20"/>
                    </w:rPr>
                  </w:pPr>
                  <w:r w:rsidRPr="00286F8B">
                    <w:rPr>
                      <w:sz w:val="20"/>
                      <w:szCs w:val="20"/>
                    </w:rPr>
                    <w:t>№</w:t>
                  </w:r>
                </w:p>
              </w:tc>
              <w:tc>
                <w:tcPr>
                  <w:tcW w:w="1080" w:type="dxa"/>
                  <w:hideMark/>
                </w:tcPr>
                <w:p w:rsidR="0018004C" w:rsidRPr="00286F8B" w:rsidRDefault="0018004C" w:rsidP="00C32AD5">
                  <w:pPr>
                    <w:ind w:right="175"/>
                    <w:jc w:val="center"/>
                    <w:rPr>
                      <w:sz w:val="20"/>
                      <w:szCs w:val="20"/>
                    </w:rPr>
                  </w:pPr>
                  <w:r w:rsidRPr="00286F8B">
                    <w:rPr>
                      <w:sz w:val="20"/>
                      <w:szCs w:val="20"/>
                    </w:rPr>
                    <w:t>53</w:t>
                  </w:r>
                </w:p>
              </w:tc>
            </w:tr>
          </w:tbl>
          <w:p w:rsidR="0018004C" w:rsidRPr="00286F8B" w:rsidRDefault="0018004C" w:rsidP="0018004C">
            <w:pPr>
              <w:ind w:left="150"/>
              <w:jc w:val="center"/>
              <w:rPr>
                <w:sz w:val="20"/>
                <w:szCs w:val="20"/>
              </w:rPr>
            </w:pPr>
          </w:p>
          <w:p w:rsidR="0018004C" w:rsidRPr="00286F8B" w:rsidRDefault="0018004C" w:rsidP="0018004C">
            <w:pPr>
              <w:ind w:left="150"/>
              <w:jc w:val="center"/>
              <w:rPr>
                <w:sz w:val="20"/>
                <w:szCs w:val="20"/>
              </w:rPr>
            </w:pPr>
            <w:proofErr w:type="spellStart"/>
            <w:r w:rsidRPr="00286F8B">
              <w:rPr>
                <w:sz w:val="20"/>
                <w:szCs w:val="20"/>
              </w:rPr>
              <w:t>с</w:t>
            </w:r>
            <w:proofErr w:type="gramStart"/>
            <w:r w:rsidRPr="00286F8B">
              <w:rPr>
                <w:sz w:val="20"/>
                <w:szCs w:val="20"/>
              </w:rPr>
              <w:t>.З</w:t>
            </w:r>
            <w:proofErr w:type="gramEnd"/>
            <w:r w:rsidRPr="00286F8B">
              <w:rPr>
                <w:sz w:val="20"/>
                <w:szCs w:val="20"/>
              </w:rPr>
              <w:t>авьялово</w:t>
            </w:r>
            <w:proofErr w:type="spellEnd"/>
          </w:p>
          <w:p w:rsidR="0018004C" w:rsidRPr="00286F8B" w:rsidRDefault="0018004C" w:rsidP="0018004C">
            <w:pPr>
              <w:jc w:val="center"/>
              <w:rPr>
                <w:sz w:val="20"/>
                <w:szCs w:val="20"/>
              </w:rPr>
            </w:pPr>
            <w:r w:rsidRPr="00286F8B">
              <w:rPr>
                <w:sz w:val="20"/>
                <w:szCs w:val="20"/>
              </w:rPr>
              <w:t xml:space="preserve">О проведении мероприятий по санитарной очистке территории </w:t>
            </w:r>
            <w:proofErr w:type="spellStart"/>
            <w:r w:rsidRPr="00286F8B">
              <w:rPr>
                <w:sz w:val="20"/>
                <w:szCs w:val="20"/>
              </w:rPr>
              <w:t>Завьяловского</w:t>
            </w:r>
            <w:proofErr w:type="spellEnd"/>
            <w:r w:rsidRPr="00286F8B">
              <w:rPr>
                <w:sz w:val="20"/>
                <w:szCs w:val="20"/>
              </w:rPr>
              <w:t xml:space="preserve"> сельсовета и её благоустройству в весенний период 2015 года</w:t>
            </w:r>
          </w:p>
          <w:p w:rsidR="0018004C" w:rsidRPr="00286F8B" w:rsidRDefault="0018004C" w:rsidP="0018004C">
            <w:pPr>
              <w:jc w:val="both"/>
              <w:rPr>
                <w:sz w:val="20"/>
                <w:szCs w:val="20"/>
              </w:rPr>
            </w:pPr>
            <w:r w:rsidRPr="00286F8B">
              <w:rPr>
                <w:sz w:val="20"/>
                <w:szCs w:val="20"/>
              </w:rPr>
              <w:t xml:space="preserve">            В целях обеспечения надлежащего санитарного состояния и благоустройства территорий населенных пунктов </w:t>
            </w:r>
            <w:proofErr w:type="spellStart"/>
            <w:r w:rsidRPr="00286F8B">
              <w:rPr>
                <w:sz w:val="20"/>
                <w:szCs w:val="20"/>
              </w:rPr>
              <w:t>Завьяловского</w:t>
            </w:r>
            <w:proofErr w:type="spellEnd"/>
            <w:r w:rsidRPr="00286F8B">
              <w:rPr>
                <w:sz w:val="20"/>
                <w:szCs w:val="20"/>
              </w:rPr>
              <w:t xml:space="preserve"> сельсовета в 2015 году администрация </w:t>
            </w:r>
            <w:proofErr w:type="spellStart"/>
            <w:r w:rsidRPr="00286F8B">
              <w:rPr>
                <w:sz w:val="20"/>
                <w:szCs w:val="20"/>
              </w:rPr>
              <w:t>Завьяловского</w:t>
            </w:r>
            <w:proofErr w:type="spellEnd"/>
            <w:r w:rsidRPr="00286F8B">
              <w:rPr>
                <w:sz w:val="20"/>
                <w:szCs w:val="20"/>
              </w:rPr>
              <w:t xml:space="preserve"> сельсовета </w:t>
            </w:r>
            <w:proofErr w:type="spellStart"/>
            <w:r w:rsidRPr="00286F8B">
              <w:rPr>
                <w:sz w:val="20"/>
                <w:szCs w:val="20"/>
              </w:rPr>
              <w:t>Тогучинского</w:t>
            </w:r>
            <w:proofErr w:type="spellEnd"/>
            <w:r w:rsidRPr="00286F8B">
              <w:rPr>
                <w:sz w:val="20"/>
                <w:szCs w:val="20"/>
              </w:rPr>
              <w:t xml:space="preserve"> района Новосибирской области</w:t>
            </w:r>
          </w:p>
          <w:p w:rsidR="0018004C" w:rsidRPr="00286F8B" w:rsidRDefault="0018004C" w:rsidP="0018004C">
            <w:pPr>
              <w:jc w:val="both"/>
              <w:rPr>
                <w:sz w:val="20"/>
                <w:szCs w:val="20"/>
              </w:rPr>
            </w:pPr>
            <w:r w:rsidRPr="00286F8B">
              <w:rPr>
                <w:sz w:val="20"/>
                <w:szCs w:val="20"/>
              </w:rPr>
              <w:t>ПОСТАНОВЛЯЕТ:</w:t>
            </w:r>
          </w:p>
          <w:p w:rsidR="0018004C" w:rsidRPr="00286F8B" w:rsidRDefault="0018004C" w:rsidP="0018004C">
            <w:pPr>
              <w:pStyle w:val="a4"/>
              <w:numPr>
                <w:ilvl w:val="0"/>
                <w:numId w:val="19"/>
              </w:numPr>
              <w:contextualSpacing/>
              <w:jc w:val="both"/>
              <w:rPr>
                <w:sz w:val="20"/>
                <w:szCs w:val="20"/>
              </w:rPr>
            </w:pPr>
            <w:r w:rsidRPr="00286F8B">
              <w:rPr>
                <w:sz w:val="20"/>
                <w:szCs w:val="20"/>
              </w:rPr>
              <w:t xml:space="preserve">Объявить с 17 апреля по 17 мая 2015 г. месячник по санитарной очистке территории </w:t>
            </w:r>
            <w:proofErr w:type="spellStart"/>
            <w:r w:rsidRPr="00286F8B">
              <w:rPr>
                <w:sz w:val="20"/>
                <w:szCs w:val="20"/>
              </w:rPr>
              <w:t>Завьяловского</w:t>
            </w:r>
            <w:proofErr w:type="spellEnd"/>
            <w:r w:rsidRPr="00286F8B">
              <w:rPr>
                <w:sz w:val="20"/>
                <w:szCs w:val="20"/>
              </w:rPr>
              <w:t xml:space="preserve"> сельсовета и её благоустройству.</w:t>
            </w:r>
          </w:p>
          <w:p w:rsidR="00F0570E" w:rsidRDefault="0018004C" w:rsidP="00F73156">
            <w:pPr>
              <w:numPr>
                <w:ilvl w:val="0"/>
                <w:numId w:val="19"/>
              </w:numPr>
              <w:jc w:val="right"/>
              <w:rPr>
                <w:sz w:val="18"/>
                <w:szCs w:val="18"/>
                <w:highlight w:val="yellow"/>
              </w:rPr>
            </w:pPr>
            <w:r w:rsidRPr="00F73156">
              <w:rPr>
                <w:sz w:val="20"/>
                <w:szCs w:val="20"/>
              </w:rPr>
              <w:t xml:space="preserve">В период месячника всем  предприятиям, организациям, учреждениям независимо от форм собственности, частным </w:t>
            </w:r>
          </w:p>
        </w:tc>
      </w:tr>
      <w:tr w:rsidR="001C4F6E" w:rsidTr="00837670">
        <w:tc>
          <w:tcPr>
            <w:tcW w:w="11026" w:type="dxa"/>
          </w:tcPr>
          <w:p w:rsidR="001C4F6E" w:rsidRDefault="00EF5025" w:rsidP="00504AA5">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sidR="001C4F6E">
              <w:rPr>
                <w:rFonts w:ascii="Monotype Corsiva" w:hAnsi="Monotype Corsiva"/>
                <w:b/>
                <w:sz w:val="16"/>
                <w:szCs w:val="16"/>
              </w:rPr>
              <w:t xml:space="preserve">                                                         ЗАВЬЯЛОВСКИЙ   ВЕСТНИК                                                                                                                       </w:t>
            </w:r>
            <w:r w:rsidR="00F73156">
              <w:rPr>
                <w:rFonts w:ascii="Monotype Corsiva" w:hAnsi="Monotype Corsiva"/>
                <w:b/>
                <w:sz w:val="16"/>
                <w:szCs w:val="16"/>
              </w:rPr>
              <w:t xml:space="preserve">    </w:t>
            </w:r>
            <w:r w:rsidR="001C4F6E">
              <w:rPr>
                <w:rFonts w:ascii="Monotype Corsiva" w:hAnsi="Monotype Corsiva"/>
                <w:b/>
                <w:sz w:val="16"/>
                <w:szCs w:val="16"/>
              </w:rPr>
              <w:t xml:space="preserve"> 1</w:t>
            </w:r>
            <w:r w:rsidR="00F73156">
              <w:rPr>
                <w:rFonts w:ascii="Monotype Corsiva" w:hAnsi="Monotype Corsiva"/>
                <w:b/>
                <w:sz w:val="16"/>
                <w:szCs w:val="16"/>
              </w:rPr>
              <w:t>4</w:t>
            </w:r>
          </w:p>
          <w:p w:rsidR="00F73156" w:rsidRPr="00F73156" w:rsidRDefault="00F73156" w:rsidP="00F73156">
            <w:pPr>
              <w:pStyle w:val="a4"/>
              <w:numPr>
                <w:ilvl w:val="0"/>
                <w:numId w:val="19"/>
              </w:numPr>
              <w:jc w:val="both"/>
              <w:rPr>
                <w:sz w:val="20"/>
                <w:szCs w:val="20"/>
              </w:rPr>
            </w:pPr>
            <w:r w:rsidRPr="00F73156">
              <w:rPr>
                <w:sz w:val="20"/>
                <w:szCs w:val="20"/>
              </w:rPr>
              <w:t>домовладельцам, а также во дворах общего пользования навести необходимую чистоту, порядок, убрать зимний мусор, подрезать деревья, кустарники, побелить стволы деревьев, привести в порядок детские игровые площадки, отремонтировать ограждения.</w:t>
            </w:r>
          </w:p>
          <w:p w:rsidR="00F73156" w:rsidRPr="00286F8B" w:rsidRDefault="00F73156" w:rsidP="00F73156">
            <w:pPr>
              <w:numPr>
                <w:ilvl w:val="0"/>
                <w:numId w:val="19"/>
              </w:numPr>
              <w:jc w:val="both"/>
              <w:rPr>
                <w:sz w:val="20"/>
                <w:szCs w:val="20"/>
              </w:rPr>
            </w:pPr>
            <w:r w:rsidRPr="00286F8B">
              <w:rPr>
                <w:sz w:val="20"/>
                <w:szCs w:val="20"/>
              </w:rPr>
              <w:t>Рекомендовать руководителям предприятий и учреждений всех форм собственности, находящихся на территории  поселения, руководителям КФХ, предпринимателям выполнить работы по весенней уборке  закрепленных за ними территорий до 01 мая 2015 года.</w:t>
            </w:r>
          </w:p>
          <w:p w:rsidR="00F73156" w:rsidRPr="00286F8B" w:rsidRDefault="00F73156" w:rsidP="00F73156">
            <w:pPr>
              <w:numPr>
                <w:ilvl w:val="0"/>
                <w:numId w:val="19"/>
              </w:numPr>
              <w:jc w:val="both"/>
              <w:rPr>
                <w:sz w:val="20"/>
                <w:szCs w:val="20"/>
              </w:rPr>
            </w:pPr>
            <w:r w:rsidRPr="00286F8B">
              <w:rPr>
                <w:sz w:val="20"/>
                <w:szCs w:val="20"/>
              </w:rPr>
              <w:t>Рекомендовать руководителям предприятий и учреждений всех форм собственности, находящихся на территории  поселения установить один день недели - днем санитарной уборки и регулярно проводить работы по очистке и благоустройству своих территорий.</w:t>
            </w:r>
          </w:p>
          <w:p w:rsidR="00F73156" w:rsidRPr="00286F8B" w:rsidRDefault="00F73156" w:rsidP="00F73156">
            <w:pPr>
              <w:numPr>
                <w:ilvl w:val="0"/>
                <w:numId w:val="19"/>
              </w:numPr>
              <w:jc w:val="both"/>
              <w:rPr>
                <w:sz w:val="20"/>
                <w:szCs w:val="20"/>
              </w:rPr>
            </w:pPr>
            <w:r w:rsidRPr="00286F8B">
              <w:rPr>
                <w:sz w:val="20"/>
                <w:szCs w:val="20"/>
              </w:rPr>
              <w:t>Директору МУП «</w:t>
            </w:r>
            <w:proofErr w:type="spellStart"/>
            <w:r w:rsidRPr="00286F8B">
              <w:rPr>
                <w:sz w:val="20"/>
                <w:szCs w:val="20"/>
              </w:rPr>
              <w:t>Завьяловское</w:t>
            </w:r>
            <w:proofErr w:type="spellEnd"/>
            <w:r w:rsidRPr="00286F8B">
              <w:rPr>
                <w:sz w:val="20"/>
                <w:szCs w:val="20"/>
              </w:rPr>
              <w:t>» Гуляеву А.В. очистить подъезды к свалкам, обеспечить вывозку мусора от населения на свалки и его хранение согласно санитарно-экологических норм.</w:t>
            </w:r>
          </w:p>
          <w:p w:rsidR="00F73156" w:rsidRPr="00286F8B" w:rsidRDefault="00F73156" w:rsidP="00F73156">
            <w:pPr>
              <w:numPr>
                <w:ilvl w:val="0"/>
                <w:numId w:val="19"/>
              </w:numPr>
              <w:jc w:val="both"/>
              <w:rPr>
                <w:sz w:val="20"/>
                <w:szCs w:val="20"/>
              </w:rPr>
            </w:pPr>
            <w:r w:rsidRPr="00286F8B">
              <w:rPr>
                <w:sz w:val="20"/>
                <w:szCs w:val="20"/>
              </w:rPr>
              <w:t>В целях противопожарной безопасности запретить сжигание мусора, веток, сухой травы, листвы на улицах, приусадебных участках.</w:t>
            </w:r>
          </w:p>
          <w:p w:rsidR="00F73156" w:rsidRPr="00286F8B" w:rsidRDefault="00F73156" w:rsidP="00F73156">
            <w:pPr>
              <w:numPr>
                <w:ilvl w:val="0"/>
                <w:numId w:val="19"/>
              </w:numPr>
              <w:jc w:val="both"/>
              <w:rPr>
                <w:sz w:val="20"/>
                <w:szCs w:val="20"/>
              </w:rPr>
            </w:pPr>
            <w:r w:rsidRPr="00286F8B">
              <w:rPr>
                <w:sz w:val="20"/>
                <w:szCs w:val="20"/>
              </w:rPr>
              <w:t>Специалистам администрации сельсовета совместно с МУП «</w:t>
            </w:r>
            <w:proofErr w:type="spellStart"/>
            <w:r w:rsidRPr="00286F8B">
              <w:rPr>
                <w:sz w:val="20"/>
                <w:szCs w:val="20"/>
              </w:rPr>
              <w:t>Завьяловское</w:t>
            </w:r>
            <w:proofErr w:type="spellEnd"/>
            <w:r w:rsidRPr="00286F8B">
              <w:rPr>
                <w:sz w:val="20"/>
                <w:szCs w:val="20"/>
              </w:rPr>
              <w:t>» и депутатами провести проверку исполнения постановления. Нарушителей привлекать к административной ответственности.</w:t>
            </w:r>
          </w:p>
          <w:p w:rsidR="00F73156" w:rsidRPr="00286F8B" w:rsidRDefault="00F73156" w:rsidP="00F73156">
            <w:pPr>
              <w:numPr>
                <w:ilvl w:val="0"/>
                <w:numId w:val="19"/>
              </w:numPr>
              <w:autoSpaceDE w:val="0"/>
              <w:autoSpaceDN w:val="0"/>
              <w:adjustRightInd w:val="0"/>
              <w:jc w:val="both"/>
              <w:rPr>
                <w:b/>
                <w:sz w:val="20"/>
                <w:szCs w:val="20"/>
              </w:rPr>
            </w:pPr>
            <w:r w:rsidRPr="00286F8B">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286F8B">
              <w:rPr>
                <w:color w:val="000000"/>
                <w:sz w:val="20"/>
                <w:szCs w:val="20"/>
              </w:rPr>
              <w:t>Завьяловский</w:t>
            </w:r>
            <w:proofErr w:type="spellEnd"/>
            <w:r w:rsidRPr="00286F8B">
              <w:rPr>
                <w:color w:val="000000"/>
                <w:sz w:val="20"/>
                <w:szCs w:val="20"/>
              </w:rPr>
              <w:t xml:space="preserve"> Вестник» и на официальном сайте администрации </w:t>
            </w:r>
            <w:proofErr w:type="spellStart"/>
            <w:r w:rsidRPr="00286F8B">
              <w:rPr>
                <w:color w:val="000000"/>
                <w:sz w:val="20"/>
                <w:szCs w:val="20"/>
              </w:rPr>
              <w:t>Завьяловского</w:t>
            </w:r>
            <w:proofErr w:type="spellEnd"/>
            <w:r w:rsidRPr="00286F8B">
              <w:rPr>
                <w:color w:val="000000"/>
                <w:sz w:val="20"/>
                <w:szCs w:val="20"/>
              </w:rPr>
              <w:t xml:space="preserve"> сельсовета.</w:t>
            </w:r>
          </w:p>
          <w:p w:rsidR="00F73156" w:rsidRPr="00286F8B" w:rsidRDefault="00F73156" w:rsidP="00F73156">
            <w:pPr>
              <w:numPr>
                <w:ilvl w:val="0"/>
                <w:numId w:val="19"/>
              </w:numPr>
              <w:jc w:val="both"/>
              <w:rPr>
                <w:sz w:val="20"/>
                <w:szCs w:val="20"/>
              </w:rPr>
            </w:pPr>
            <w:proofErr w:type="gramStart"/>
            <w:r w:rsidRPr="00286F8B">
              <w:rPr>
                <w:sz w:val="20"/>
                <w:szCs w:val="20"/>
              </w:rPr>
              <w:t>Контроль за</w:t>
            </w:r>
            <w:proofErr w:type="gramEnd"/>
            <w:r w:rsidRPr="00286F8B">
              <w:rPr>
                <w:sz w:val="20"/>
                <w:szCs w:val="20"/>
              </w:rPr>
              <w:t xml:space="preserve"> исполнением настоящего постановления возлагаю на специалиста администрации Глухову Н.А.</w:t>
            </w:r>
          </w:p>
          <w:p w:rsidR="00F73156" w:rsidRPr="00286F8B" w:rsidRDefault="00F73156" w:rsidP="00F73156">
            <w:pPr>
              <w:jc w:val="both"/>
              <w:rPr>
                <w:sz w:val="20"/>
                <w:szCs w:val="20"/>
              </w:rPr>
            </w:pPr>
          </w:p>
          <w:p w:rsidR="00F73156" w:rsidRPr="00286F8B" w:rsidRDefault="00F73156" w:rsidP="00F73156">
            <w:pPr>
              <w:jc w:val="both"/>
              <w:rPr>
                <w:sz w:val="20"/>
                <w:szCs w:val="20"/>
              </w:rPr>
            </w:pPr>
            <w:r w:rsidRPr="00286F8B">
              <w:rPr>
                <w:sz w:val="20"/>
                <w:szCs w:val="20"/>
              </w:rPr>
              <w:t xml:space="preserve">Глава </w:t>
            </w:r>
            <w:proofErr w:type="spellStart"/>
            <w:r w:rsidRPr="00286F8B">
              <w:rPr>
                <w:sz w:val="20"/>
                <w:szCs w:val="20"/>
              </w:rPr>
              <w:t>Завьяловского</w:t>
            </w:r>
            <w:proofErr w:type="spellEnd"/>
            <w:r w:rsidRPr="00286F8B">
              <w:rPr>
                <w:sz w:val="20"/>
                <w:szCs w:val="20"/>
              </w:rPr>
              <w:t xml:space="preserve"> сельсовета                                                   </w:t>
            </w:r>
            <w:proofErr w:type="spellStart"/>
            <w:r w:rsidRPr="00286F8B">
              <w:rPr>
                <w:sz w:val="20"/>
                <w:szCs w:val="20"/>
              </w:rPr>
              <w:t>В.В.Шарыкалов</w:t>
            </w:r>
            <w:proofErr w:type="spellEnd"/>
            <w:r w:rsidRPr="00286F8B">
              <w:rPr>
                <w:sz w:val="20"/>
                <w:szCs w:val="20"/>
              </w:rPr>
              <w:t xml:space="preserve">                                  </w:t>
            </w:r>
          </w:p>
          <w:p w:rsidR="00F73156" w:rsidRPr="00286F8B" w:rsidRDefault="00F73156" w:rsidP="00F73156">
            <w:pPr>
              <w:rPr>
                <w:sz w:val="20"/>
                <w:szCs w:val="20"/>
              </w:rPr>
            </w:pPr>
            <w:proofErr w:type="spellStart"/>
            <w:r w:rsidRPr="00286F8B">
              <w:rPr>
                <w:sz w:val="20"/>
                <w:szCs w:val="20"/>
              </w:rPr>
              <w:t>Тогучинского</w:t>
            </w:r>
            <w:proofErr w:type="spellEnd"/>
            <w:r w:rsidRPr="00286F8B">
              <w:rPr>
                <w:sz w:val="20"/>
                <w:szCs w:val="20"/>
              </w:rPr>
              <w:t xml:space="preserve"> района Новосибирской области</w:t>
            </w:r>
          </w:p>
          <w:p w:rsidR="00F73156" w:rsidRDefault="00F73156" w:rsidP="00F73156">
            <w:pPr>
              <w:jc w:val="center"/>
              <w:rPr>
                <w:sz w:val="20"/>
                <w:szCs w:val="20"/>
              </w:rPr>
            </w:pPr>
            <w:r>
              <w:rPr>
                <w:sz w:val="20"/>
                <w:szCs w:val="20"/>
              </w:rPr>
              <w:t>------------------------------------------------------------------------------------------------------------------------------------------------------------------</w:t>
            </w:r>
          </w:p>
          <w:p w:rsidR="00F73156" w:rsidRPr="00114A2A" w:rsidRDefault="00F73156" w:rsidP="00F73156">
            <w:pPr>
              <w:jc w:val="center"/>
              <w:rPr>
                <w:b/>
                <w:sz w:val="20"/>
                <w:szCs w:val="20"/>
              </w:rPr>
            </w:pPr>
            <w:r w:rsidRPr="00114A2A">
              <w:rPr>
                <w:b/>
                <w:sz w:val="20"/>
                <w:szCs w:val="20"/>
              </w:rPr>
              <w:t>администрация</w:t>
            </w:r>
          </w:p>
          <w:p w:rsidR="00F73156" w:rsidRPr="00114A2A" w:rsidRDefault="00F73156" w:rsidP="00F73156">
            <w:pPr>
              <w:jc w:val="center"/>
              <w:rPr>
                <w:b/>
                <w:sz w:val="20"/>
                <w:szCs w:val="20"/>
              </w:rPr>
            </w:pPr>
            <w:proofErr w:type="spellStart"/>
            <w:r w:rsidRPr="00114A2A">
              <w:rPr>
                <w:b/>
                <w:sz w:val="20"/>
                <w:szCs w:val="20"/>
              </w:rPr>
              <w:t>Завьяловского</w:t>
            </w:r>
            <w:proofErr w:type="spellEnd"/>
            <w:r w:rsidRPr="00114A2A">
              <w:rPr>
                <w:b/>
                <w:sz w:val="20"/>
                <w:szCs w:val="20"/>
              </w:rPr>
              <w:t xml:space="preserve"> сельсовета</w:t>
            </w:r>
          </w:p>
          <w:p w:rsidR="00F73156" w:rsidRPr="00114A2A" w:rsidRDefault="00F73156" w:rsidP="00F73156">
            <w:pPr>
              <w:jc w:val="center"/>
              <w:rPr>
                <w:b/>
                <w:sz w:val="20"/>
                <w:szCs w:val="20"/>
              </w:rPr>
            </w:pPr>
            <w:proofErr w:type="spellStart"/>
            <w:r w:rsidRPr="00114A2A">
              <w:rPr>
                <w:b/>
                <w:sz w:val="20"/>
                <w:szCs w:val="20"/>
              </w:rPr>
              <w:t>Тогучинского</w:t>
            </w:r>
            <w:proofErr w:type="spellEnd"/>
            <w:r w:rsidRPr="00114A2A">
              <w:rPr>
                <w:b/>
                <w:sz w:val="20"/>
                <w:szCs w:val="20"/>
              </w:rPr>
              <w:t xml:space="preserve"> района</w:t>
            </w:r>
            <w:r>
              <w:rPr>
                <w:b/>
                <w:sz w:val="20"/>
                <w:szCs w:val="20"/>
              </w:rPr>
              <w:t xml:space="preserve"> </w:t>
            </w:r>
            <w:r w:rsidRPr="00114A2A">
              <w:rPr>
                <w:b/>
                <w:sz w:val="20"/>
                <w:szCs w:val="20"/>
              </w:rPr>
              <w:t>Новосибирской области</w:t>
            </w:r>
          </w:p>
          <w:p w:rsidR="00F73156" w:rsidRPr="00114A2A" w:rsidRDefault="00F73156" w:rsidP="00F73156">
            <w:pPr>
              <w:jc w:val="center"/>
              <w:rPr>
                <w:b/>
                <w:sz w:val="20"/>
                <w:szCs w:val="20"/>
              </w:rPr>
            </w:pPr>
          </w:p>
          <w:p w:rsidR="00F73156" w:rsidRPr="00114A2A" w:rsidRDefault="00F73156" w:rsidP="00F73156">
            <w:pPr>
              <w:jc w:val="center"/>
              <w:rPr>
                <w:b/>
                <w:sz w:val="20"/>
                <w:szCs w:val="20"/>
              </w:rPr>
            </w:pPr>
            <w:r w:rsidRPr="00114A2A">
              <w:rPr>
                <w:b/>
                <w:sz w:val="20"/>
                <w:szCs w:val="20"/>
              </w:rPr>
              <w:t>РАСПОРЯЖЕНИЕ</w:t>
            </w:r>
          </w:p>
          <w:tbl>
            <w:tblPr>
              <w:tblW w:w="0" w:type="auto"/>
              <w:tblInd w:w="3762" w:type="dxa"/>
              <w:tblLook w:val="01E0" w:firstRow="1" w:lastRow="1" w:firstColumn="1" w:lastColumn="1" w:noHBand="0" w:noVBand="0"/>
            </w:tblPr>
            <w:tblGrid>
              <w:gridCol w:w="1620"/>
              <w:gridCol w:w="582"/>
              <w:gridCol w:w="1080"/>
            </w:tblGrid>
            <w:tr w:rsidR="00F73156" w:rsidRPr="00114A2A" w:rsidTr="00F73156">
              <w:tc>
                <w:tcPr>
                  <w:tcW w:w="1620" w:type="dxa"/>
                  <w:hideMark/>
                </w:tcPr>
                <w:p w:rsidR="00F73156" w:rsidRPr="00114A2A" w:rsidRDefault="00F73156" w:rsidP="00C32AD5">
                  <w:pPr>
                    <w:ind w:right="175"/>
                    <w:jc w:val="center"/>
                    <w:rPr>
                      <w:sz w:val="20"/>
                      <w:szCs w:val="20"/>
                    </w:rPr>
                  </w:pPr>
                  <w:r w:rsidRPr="00114A2A">
                    <w:rPr>
                      <w:sz w:val="20"/>
                      <w:szCs w:val="20"/>
                    </w:rPr>
                    <w:t>17.04.2015</w:t>
                  </w:r>
                </w:p>
              </w:tc>
              <w:tc>
                <w:tcPr>
                  <w:tcW w:w="582" w:type="dxa"/>
                  <w:hideMark/>
                </w:tcPr>
                <w:p w:rsidR="00F73156" w:rsidRPr="00114A2A" w:rsidRDefault="00F73156" w:rsidP="00C32AD5">
                  <w:pPr>
                    <w:ind w:right="175"/>
                    <w:jc w:val="center"/>
                    <w:rPr>
                      <w:sz w:val="20"/>
                      <w:szCs w:val="20"/>
                    </w:rPr>
                  </w:pPr>
                  <w:r w:rsidRPr="00114A2A">
                    <w:rPr>
                      <w:sz w:val="20"/>
                      <w:szCs w:val="20"/>
                    </w:rPr>
                    <w:t>№</w:t>
                  </w:r>
                </w:p>
              </w:tc>
              <w:tc>
                <w:tcPr>
                  <w:tcW w:w="1080" w:type="dxa"/>
                  <w:hideMark/>
                </w:tcPr>
                <w:p w:rsidR="00F73156" w:rsidRPr="00114A2A" w:rsidRDefault="00F73156" w:rsidP="00C32AD5">
                  <w:pPr>
                    <w:ind w:right="175"/>
                    <w:jc w:val="center"/>
                    <w:rPr>
                      <w:sz w:val="20"/>
                      <w:szCs w:val="20"/>
                    </w:rPr>
                  </w:pPr>
                  <w:r w:rsidRPr="00114A2A">
                    <w:rPr>
                      <w:sz w:val="20"/>
                      <w:szCs w:val="20"/>
                    </w:rPr>
                    <w:t>26-р</w:t>
                  </w:r>
                </w:p>
              </w:tc>
            </w:tr>
          </w:tbl>
          <w:p w:rsidR="00F73156" w:rsidRPr="00114A2A" w:rsidRDefault="00F73156" w:rsidP="00F73156">
            <w:pPr>
              <w:ind w:left="150"/>
              <w:jc w:val="center"/>
              <w:rPr>
                <w:sz w:val="20"/>
                <w:szCs w:val="20"/>
              </w:rPr>
            </w:pPr>
          </w:p>
          <w:p w:rsidR="00F73156" w:rsidRPr="00114A2A" w:rsidRDefault="00F73156" w:rsidP="00F73156">
            <w:pPr>
              <w:ind w:left="150"/>
              <w:jc w:val="center"/>
              <w:rPr>
                <w:sz w:val="20"/>
                <w:szCs w:val="20"/>
              </w:rPr>
            </w:pPr>
            <w:proofErr w:type="spellStart"/>
            <w:r w:rsidRPr="00114A2A">
              <w:rPr>
                <w:sz w:val="20"/>
                <w:szCs w:val="20"/>
              </w:rPr>
              <w:t>с</w:t>
            </w:r>
            <w:proofErr w:type="gramStart"/>
            <w:r w:rsidRPr="00114A2A">
              <w:rPr>
                <w:sz w:val="20"/>
                <w:szCs w:val="20"/>
              </w:rPr>
              <w:t>.З</w:t>
            </w:r>
            <w:proofErr w:type="gramEnd"/>
            <w:r w:rsidRPr="00114A2A">
              <w:rPr>
                <w:sz w:val="20"/>
                <w:szCs w:val="20"/>
              </w:rPr>
              <w:t>авьялово</w:t>
            </w:r>
            <w:proofErr w:type="spellEnd"/>
          </w:p>
          <w:p w:rsidR="00F73156" w:rsidRPr="00114A2A" w:rsidRDefault="00F73156" w:rsidP="00F73156">
            <w:pPr>
              <w:jc w:val="center"/>
              <w:rPr>
                <w:sz w:val="20"/>
                <w:szCs w:val="20"/>
              </w:rPr>
            </w:pPr>
          </w:p>
          <w:p w:rsidR="00F73156" w:rsidRPr="00114A2A" w:rsidRDefault="00F73156" w:rsidP="00F73156">
            <w:pPr>
              <w:jc w:val="center"/>
              <w:rPr>
                <w:sz w:val="20"/>
                <w:szCs w:val="20"/>
              </w:rPr>
            </w:pPr>
            <w:r w:rsidRPr="00114A2A">
              <w:rPr>
                <w:sz w:val="20"/>
                <w:szCs w:val="20"/>
              </w:rPr>
              <w:t xml:space="preserve">Об организации работ по санитарной уборке и благоустройству территорий населенных пунктов  </w:t>
            </w:r>
            <w:proofErr w:type="spellStart"/>
            <w:r w:rsidRPr="00114A2A">
              <w:rPr>
                <w:sz w:val="20"/>
                <w:szCs w:val="20"/>
              </w:rPr>
              <w:t>Завьяловского</w:t>
            </w:r>
            <w:proofErr w:type="spellEnd"/>
            <w:r w:rsidRPr="00114A2A">
              <w:rPr>
                <w:sz w:val="20"/>
                <w:szCs w:val="20"/>
              </w:rPr>
              <w:t xml:space="preserve"> сельсовета  в весенний период 2015 года</w:t>
            </w:r>
          </w:p>
          <w:p w:rsidR="00F73156" w:rsidRPr="00114A2A" w:rsidRDefault="00F73156" w:rsidP="00F73156">
            <w:pPr>
              <w:jc w:val="center"/>
              <w:rPr>
                <w:sz w:val="20"/>
                <w:szCs w:val="20"/>
              </w:rPr>
            </w:pPr>
          </w:p>
          <w:p w:rsidR="00F73156" w:rsidRPr="00114A2A" w:rsidRDefault="00F73156" w:rsidP="00F73156">
            <w:pPr>
              <w:jc w:val="both"/>
              <w:rPr>
                <w:sz w:val="20"/>
                <w:szCs w:val="20"/>
              </w:rPr>
            </w:pPr>
            <w:r w:rsidRPr="00114A2A">
              <w:rPr>
                <w:sz w:val="20"/>
                <w:szCs w:val="20"/>
              </w:rPr>
              <w:t xml:space="preserve">            В целях обеспечения надлежащего санитарного состояния и благоустройства территорий населенных пунктов </w:t>
            </w:r>
            <w:proofErr w:type="spellStart"/>
            <w:r w:rsidRPr="00114A2A">
              <w:rPr>
                <w:sz w:val="20"/>
                <w:szCs w:val="20"/>
              </w:rPr>
              <w:t>Завьяловского</w:t>
            </w:r>
            <w:proofErr w:type="spellEnd"/>
            <w:r w:rsidRPr="00114A2A">
              <w:rPr>
                <w:sz w:val="20"/>
                <w:szCs w:val="20"/>
              </w:rPr>
              <w:t xml:space="preserve"> сельсовета в 2015 году, на основании Федерального закона от 06.10.2003 № 131-ФЗ «Об общих принципах организации местного самоуправления в Российской Федерации» администрация </w:t>
            </w:r>
            <w:proofErr w:type="spellStart"/>
            <w:r w:rsidRPr="00114A2A">
              <w:rPr>
                <w:sz w:val="20"/>
                <w:szCs w:val="20"/>
              </w:rPr>
              <w:t>Завьяловского</w:t>
            </w:r>
            <w:proofErr w:type="spellEnd"/>
            <w:r w:rsidRPr="00114A2A">
              <w:rPr>
                <w:sz w:val="20"/>
                <w:szCs w:val="20"/>
              </w:rPr>
              <w:t xml:space="preserve"> сельсовета </w:t>
            </w:r>
            <w:proofErr w:type="spellStart"/>
            <w:r w:rsidRPr="00114A2A">
              <w:rPr>
                <w:sz w:val="20"/>
                <w:szCs w:val="20"/>
              </w:rPr>
              <w:t>Тогучинского</w:t>
            </w:r>
            <w:proofErr w:type="spellEnd"/>
            <w:r w:rsidRPr="00114A2A">
              <w:rPr>
                <w:sz w:val="20"/>
                <w:szCs w:val="20"/>
              </w:rPr>
              <w:t xml:space="preserve"> района Новосибирской области</w:t>
            </w:r>
          </w:p>
          <w:p w:rsidR="00F73156" w:rsidRPr="00114A2A" w:rsidRDefault="00F73156" w:rsidP="00F73156">
            <w:pPr>
              <w:numPr>
                <w:ilvl w:val="0"/>
                <w:numId w:val="21"/>
              </w:numPr>
              <w:jc w:val="both"/>
              <w:rPr>
                <w:sz w:val="20"/>
                <w:szCs w:val="20"/>
              </w:rPr>
            </w:pPr>
            <w:r w:rsidRPr="00114A2A">
              <w:rPr>
                <w:sz w:val="20"/>
                <w:szCs w:val="20"/>
              </w:rPr>
              <w:t xml:space="preserve">Объявить  24 апреля субботник по санитарной очистке территории </w:t>
            </w:r>
            <w:proofErr w:type="spellStart"/>
            <w:r w:rsidRPr="00114A2A">
              <w:rPr>
                <w:sz w:val="20"/>
                <w:szCs w:val="20"/>
              </w:rPr>
              <w:t>с</w:t>
            </w:r>
            <w:proofErr w:type="gramStart"/>
            <w:r w:rsidRPr="00114A2A">
              <w:rPr>
                <w:sz w:val="20"/>
                <w:szCs w:val="20"/>
              </w:rPr>
              <w:t>.З</w:t>
            </w:r>
            <w:proofErr w:type="gramEnd"/>
            <w:r w:rsidRPr="00114A2A">
              <w:rPr>
                <w:sz w:val="20"/>
                <w:szCs w:val="20"/>
              </w:rPr>
              <w:t>авьялово</w:t>
            </w:r>
            <w:proofErr w:type="spellEnd"/>
            <w:r w:rsidRPr="00114A2A">
              <w:rPr>
                <w:sz w:val="20"/>
                <w:szCs w:val="20"/>
              </w:rPr>
              <w:t xml:space="preserve"> и её благоустройству.</w:t>
            </w:r>
          </w:p>
          <w:p w:rsidR="00F73156" w:rsidRPr="00114A2A" w:rsidRDefault="00F73156" w:rsidP="00F73156">
            <w:pPr>
              <w:numPr>
                <w:ilvl w:val="0"/>
                <w:numId w:val="21"/>
              </w:numPr>
              <w:jc w:val="both"/>
              <w:rPr>
                <w:sz w:val="20"/>
                <w:szCs w:val="20"/>
              </w:rPr>
            </w:pPr>
            <w:r w:rsidRPr="00114A2A">
              <w:rPr>
                <w:sz w:val="20"/>
                <w:szCs w:val="20"/>
              </w:rPr>
              <w:t>Рекомендовать руководителям предприятий, организаций, учреждениям независимо от форм собственности организовать субботники по очистке и благоустройству своих территорий.</w:t>
            </w:r>
          </w:p>
          <w:p w:rsidR="00F73156" w:rsidRPr="00114A2A" w:rsidRDefault="00F73156" w:rsidP="00F73156">
            <w:pPr>
              <w:numPr>
                <w:ilvl w:val="0"/>
                <w:numId w:val="21"/>
              </w:numPr>
              <w:jc w:val="both"/>
              <w:rPr>
                <w:sz w:val="20"/>
                <w:szCs w:val="20"/>
              </w:rPr>
            </w:pPr>
            <w:r w:rsidRPr="00114A2A">
              <w:rPr>
                <w:sz w:val="20"/>
                <w:szCs w:val="20"/>
              </w:rPr>
              <w:t>Директору МУП «</w:t>
            </w:r>
            <w:proofErr w:type="spellStart"/>
            <w:r w:rsidRPr="00114A2A">
              <w:rPr>
                <w:sz w:val="20"/>
                <w:szCs w:val="20"/>
              </w:rPr>
              <w:t>Завьяловское</w:t>
            </w:r>
            <w:proofErr w:type="spellEnd"/>
            <w:r w:rsidRPr="00114A2A">
              <w:rPr>
                <w:sz w:val="20"/>
                <w:szCs w:val="20"/>
              </w:rPr>
              <w:t xml:space="preserve">» </w:t>
            </w:r>
            <w:proofErr w:type="spellStart"/>
            <w:r w:rsidRPr="00114A2A">
              <w:rPr>
                <w:sz w:val="20"/>
                <w:szCs w:val="20"/>
              </w:rPr>
              <w:t>Гуляееву</w:t>
            </w:r>
            <w:proofErr w:type="spellEnd"/>
            <w:r w:rsidRPr="00114A2A">
              <w:rPr>
                <w:sz w:val="20"/>
                <w:szCs w:val="20"/>
              </w:rPr>
              <w:t xml:space="preserve"> А.В. обеспечить вывозку мусора от предприятий и организаций  на свалку.</w:t>
            </w:r>
          </w:p>
          <w:p w:rsidR="00F73156" w:rsidRPr="00114A2A" w:rsidRDefault="00F73156" w:rsidP="00F73156">
            <w:pPr>
              <w:numPr>
                <w:ilvl w:val="0"/>
                <w:numId w:val="21"/>
              </w:numPr>
              <w:jc w:val="both"/>
              <w:rPr>
                <w:sz w:val="20"/>
                <w:szCs w:val="20"/>
              </w:rPr>
            </w:pPr>
            <w:r w:rsidRPr="00114A2A">
              <w:rPr>
                <w:sz w:val="20"/>
                <w:szCs w:val="20"/>
              </w:rPr>
              <w:t>В целях противопожарной безопасности запретить сжигание мусора, веток, сухой травы, листвы на улицах, приусадебных участках.</w:t>
            </w:r>
          </w:p>
          <w:p w:rsidR="00F73156" w:rsidRPr="00114A2A" w:rsidRDefault="00F73156" w:rsidP="00F73156">
            <w:pPr>
              <w:numPr>
                <w:ilvl w:val="0"/>
                <w:numId w:val="21"/>
              </w:numPr>
              <w:autoSpaceDE w:val="0"/>
              <w:autoSpaceDN w:val="0"/>
              <w:adjustRightInd w:val="0"/>
              <w:jc w:val="both"/>
              <w:rPr>
                <w:b/>
                <w:sz w:val="20"/>
                <w:szCs w:val="20"/>
              </w:rPr>
            </w:pPr>
            <w:r w:rsidRPr="00114A2A">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114A2A">
              <w:rPr>
                <w:color w:val="000000"/>
                <w:sz w:val="20"/>
                <w:szCs w:val="20"/>
              </w:rPr>
              <w:t>Завьяловский</w:t>
            </w:r>
            <w:proofErr w:type="spellEnd"/>
            <w:r w:rsidRPr="00114A2A">
              <w:rPr>
                <w:color w:val="000000"/>
                <w:sz w:val="20"/>
                <w:szCs w:val="20"/>
              </w:rPr>
              <w:t xml:space="preserve"> Вестник» и на официальном сайте администрации </w:t>
            </w:r>
            <w:proofErr w:type="spellStart"/>
            <w:r w:rsidRPr="00114A2A">
              <w:rPr>
                <w:color w:val="000000"/>
                <w:sz w:val="20"/>
                <w:szCs w:val="20"/>
              </w:rPr>
              <w:t>Завьяловского</w:t>
            </w:r>
            <w:proofErr w:type="spellEnd"/>
            <w:r w:rsidRPr="00114A2A">
              <w:rPr>
                <w:color w:val="000000"/>
                <w:sz w:val="20"/>
                <w:szCs w:val="20"/>
              </w:rPr>
              <w:t xml:space="preserve"> сельсовета.</w:t>
            </w:r>
          </w:p>
          <w:p w:rsidR="00F73156" w:rsidRPr="00114A2A" w:rsidRDefault="00F73156" w:rsidP="00F73156">
            <w:pPr>
              <w:numPr>
                <w:ilvl w:val="0"/>
                <w:numId w:val="19"/>
              </w:numPr>
              <w:jc w:val="both"/>
              <w:rPr>
                <w:sz w:val="20"/>
                <w:szCs w:val="20"/>
              </w:rPr>
            </w:pPr>
            <w:proofErr w:type="gramStart"/>
            <w:r w:rsidRPr="00114A2A">
              <w:rPr>
                <w:sz w:val="20"/>
                <w:szCs w:val="20"/>
              </w:rPr>
              <w:t>Контроль за</w:t>
            </w:r>
            <w:proofErr w:type="gramEnd"/>
            <w:r w:rsidRPr="00114A2A">
              <w:rPr>
                <w:sz w:val="20"/>
                <w:szCs w:val="20"/>
              </w:rPr>
              <w:t xml:space="preserve"> исполнением настоящего постановления возлагаю на специалиста администрации Глухову Н.А.</w:t>
            </w:r>
          </w:p>
          <w:p w:rsidR="00F73156" w:rsidRPr="00114A2A" w:rsidRDefault="00F73156" w:rsidP="00F73156">
            <w:pPr>
              <w:jc w:val="both"/>
              <w:rPr>
                <w:sz w:val="20"/>
                <w:szCs w:val="20"/>
              </w:rPr>
            </w:pPr>
          </w:p>
          <w:p w:rsidR="00F73156" w:rsidRPr="00114A2A" w:rsidRDefault="00F73156" w:rsidP="00F73156">
            <w:pPr>
              <w:jc w:val="both"/>
              <w:rPr>
                <w:sz w:val="20"/>
                <w:szCs w:val="20"/>
              </w:rPr>
            </w:pPr>
            <w:r w:rsidRPr="00114A2A">
              <w:rPr>
                <w:sz w:val="20"/>
                <w:szCs w:val="20"/>
              </w:rPr>
              <w:t xml:space="preserve">Глава </w:t>
            </w:r>
            <w:proofErr w:type="spellStart"/>
            <w:r w:rsidRPr="00114A2A">
              <w:rPr>
                <w:sz w:val="20"/>
                <w:szCs w:val="20"/>
              </w:rPr>
              <w:t>Завьяловского</w:t>
            </w:r>
            <w:proofErr w:type="spellEnd"/>
            <w:r w:rsidRPr="00114A2A">
              <w:rPr>
                <w:sz w:val="20"/>
                <w:szCs w:val="20"/>
              </w:rPr>
              <w:t xml:space="preserve"> сельсовета                                                   </w:t>
            </w:r>
            <w:proofErr w:type="spellStart"/>
            <w:r w:rsidRPr="00114A2A">
              <w:rPr>
                <w:sz w:val="20"/>
                <w:szCs w:val="20"/>
              </w:rPr>
              <w:t>В.В.Шарыкалов</w:t>
            </w:r>
            <w:proofErr w:type="spellEnd"/>
            <w:r w:rsidRPr="00114A2A">
              <w:rPr>
                <w:sz w:val="20"/>
                <w:szCs w:val="20"/>
              </w:rPr>
              <w:t xml:space="preserve">                                  </w:t>
            </w:r>
          </w:p>
          <w:p w:rsidR="00F73156" w:rsidRPr="00114A2A" w:rsidRDefault="00F73156" w:rsidP="00F73156">
            <w:pPr>
              <w:rPr>
                <w:sz w:val="20"/>
                <w:szCs w:val="20"/>
              </w:rPr>
            </w:pPr>
            <w:proofErr w:type="spellStart"/>
            <w:r w:rsidRPr="00114A2A">
              <w:rPr>
                <w:sz w:val="20"/>
                <w:szCs w:val="20"/>
              </w:rPr>
              <w:t>Тогучинского</w:t>
            </w:r>
            <w:proofErr w:type="spellEnd"/>
            <w:r w:rsidRPr="00114A2A">
              <w:rPr>
                <w:sz w:val="20"/>
                <w:szCs w:val="20"/>
              </w:rPr>
              <w:t xml:space="preserve"> района Новосибирской области</w:t>
            </w:r>
          </w:p>
          <w:p w:rsidR="00F73156" w:rsidRPr="00114A2A" w:rsidRDefault="00F73156" w:rsidP="00F73156">
            <w:pPr>
              <w:jc w:val="right"/>
              <w:rPr>
                <w:sz w:val="20"/>
                <w:szCs w:val="20"/>
              </w:rPr>
            </w:pPr>
            <w:r>
              <w:rPr>
                <w:sz w:val="20"/>
                <w:szCs w:val="20"/>
              </w:rPr>
              <w:t>------------------------------------------------------------------------------------------------------------------------------------------------------------------</w:t>
            </w:r>
          </w:p>
          <w:p w:rsidR="00F73156" w:rsidRPr="00293A00" w:rsidRDefault="00F73156" w:rsidP="00F73156">
            <w:pPr>
              <w:jc w:val="center"/>
              <w:rPr>
                <w:b/>
                <w:sz w:val="20"/>
                <w:szCs w:val="20"/>
              </w:rPr>
            </w:pPr>
            <w:r w:rsidRPr="00293A00">
              <w:rPr>
                <w:b/>
                <w:sz w:val="20"/>
                <w:szCs w:val="20"/>
              </w:rPr>
              <w:t>администрация</w:t>
            </w:r>
          </w:p>
          <w:p w:rsidR="00F73156" w:rsidRPr="00293A00" w:rsidRDefault="00F73156" w:rsidP="00F73156">
            <w:pPr>
              <w:jc w:val="center"/>
              <w:rPr>
                <w:b/>
                <w:sz w:val="20"/>
                <w:szCs w:val="20"/>
              </w:rPr>
            </w:pPr>
            <w:proofErr w:type="spellStart"/>
            <w:r w:rsidRPr="00293A00">
              <w:rPr>
                <w:b/>
                <w:sz w:val="20"/>
                <w:szCs w:val="20"/>
              </w:rPr>
              <w:t>Завьяловского</w:t>
            </w:r>
            <w:proofErr w:type="spellEnd"/>
            <w:r w:rsidRPr="00293A00">
              <w:rPr>
                <w:b/>
                <w:sz w:val="20"/>
                <w:szCs w:val="20"/>
              </w:rPr>
              <w:t xml:space="preserve"> сельсовета</w:t>
            </w:r>
          </w:p>
          <w:p w:rsidR="00F73156" w:rsidRPr="00293A00" w:rsidRDefault="00F73156" w:rsidP="00F73156">
            <w:pPr>
              <w:jc w:val="center"/>
              <w:rPr>
                <w:b/>
                <w:sz w:val="20"/>
                <w:szCs w:val="20"/>
              </w:rPr>
            </w:pPr>
            <w:proofErr w:type="spellStart"/>
            <w:r w:rsidRPr="00293A00">
              <w:rPr>
                <w:b/>
                <w:sz w:val="20"/>
                <w:szCs w:val="20"/>
              </w:rPr>
              <w:t>Тогучинского</w:t>
            </w:r>
            <w:proofErr w:type="spellEnd"/>
            <w:r w:rsidRPr="00293A00">
              <w:rPr>
                <w:b/>
                <w:sz w:val="20"/>
                <w:szCs w:val="20"/>
              </w:rPr>
              <w:t xml:space="preserve"> района</w:t>
            </w:r>
            <w:r>
              <w:rPr>
                <w:b/>
                <w:sz w:val="20"/>
                <w:szCs w:val="20"/>
              </w:rPr>
              <w:t xml:space="preserve"> </w:t>
            </w:r>
            <w:r w:rsidRPr="00293A00">
              <w:rPr>
                <w:b/>
                <w:sz w:val="20"/>
                <w:szCs w:val="20"/>
              </w:rPr>
              <w:t>Новосибирской области</w:t>
            </w:r>
          </w:p>
          <w:p w:rsidR="00F73156" w:rsidRPr="00F73156" w:rsidRDefault="00F73156" w:rsidP="00F73156">
            <w:pPr>
              <w:jc w:val="center"/>
              <w:rPr>
                <w:b/>
                <w:sz w:val="16"/>
                <w:szCs w:val="16"/>
              </w:rPr>
            </w:pPr>
          </w:p>
          <w:p w:rsidR="00F73156" w:rsidRPr="00293A00" w:rsidRDefault="00F73156" w:rsidP="00F73156">
            <w:pPr>
              <w:jc w:val="center"/>
              <w:rPr>
                <w:b/>
                <w:sz w:val="20"/>
                <w:szCs w:val="20"/>
              </w:rPr>
            </w:pPr>
            <w:r w:rsidRPr="00293A00">
              <w:rPr>
                <w:b/>
                <w:sz w:val="20"/>
                <w:szCs w:val="20"/>
              </w:rPr>
              <w:t>РАСПОРЯЖЕНИЕ</w:t>
            </w:r>
          </w:p>
          <w:p w:rsidR="00F73156" w:rsidRPr="00F73156" w:rsidRDefault="00F73156" w:rsidP="00F73156">
            <w:pPr>
              <w:jc w:val="center"/>
              <w:rPr>
                <w:sz w:val="16"/>
                <w:szCs w:val="16"/>
              </w:rPr>
            </w:pPr>
          </w:p>
          <w:tbl>
            <w:tblPr>
              <w:tblW w:w="0" w:type="auto"/>
              <w:tblInd w:w="3567" w:type="dxa"/>
              <w:tblLook w:val="01E0" w:firstRow="1" w:lastRow="1" w:firstColumn="1" w:lastColumn="1" w:noHBand="0" w:noVBand="0"/>
            </w:tblPr>
            <w:tblGrid>
              <w:gridCol w:w="1793"/>
              <w:gridCol w:w="716"/>
              <w:gridCol w:w="1173"/>
            </w:tblGrid>
            <w:tr w:rsidR="00F73156" w:rsidRPr="00293A00" w:rsidTr="00F73156">
              <w:trPr>
                <w:trHeight w:val="341"/>
              </w:trPr>
              <w:tc>
                <w:tcPr>
                  <w:tcW w:w="1793" w:type="dxa"/>
                  <w:hideMark/>
                </w:tcPr>
                <w:p w:rsidR="00F73156" w:rsidRPr="00293A00" w:rsidRDefault="00F73156" w:rsidP="00C32AD5">
                  <w:pPr>
                    <w:ind w:right="175"/>
                    <w:jc w:val="center"/>
                    <w:rPr>
                      <w:sz w:val="20"/>
                      <w:szCs w:val="20"/>
                    </w:rPr>
                  </w:pPr>
                  <w:r w:rsidRPr="00293A00">
                    <w:rPr>
                      <w:sz w:val="20"/>
                      <w:szCs w:val="20"/>
                    </w:rPr>
                    <w:t>24.04.2015</w:t>
                  </w:r>
                </w:p>
              </w:tc>
              <w:tc>
                <w:tcPr>
                  <w:tcW w:w="716" w:type="dxa"/>
                  <w:hideMark/>
                </w:tcPr>
                <w:p w:rsidR="00F73156" w:rsidRPr="00293A00" w:rsidRDefault="00F73156" w:rsidP="00C32AD5">
                  <w:pPr>
                    <w:ind w:right="175"/>
                    <w:jc w:val="center"/>
                    <w:rPr>
                      <w:sz w:val="20"/>
                      <w:szCs w:val="20"/>
                    </w:rPr>
                  </w:pPr>
                  <w:r w:rsidRPr="00293A00">
                    <w:rPr>
                      <w:sz w:val="20"/>
                      <w:szCs w:val="20"/>
                    </w:rPr>
                    <w:t>№</w:t>
                  </w:r>
                </w:p>
              </w:tc>
              <w:tc>
                <w:tcPr>
                  <w:tcW w:w="1173" w:type="dxa"/>
                  <w:hideMark/>
                </w:tcPr>
                <w:p w:rsidR="00F73156" w:rsidRPr="00293A00" w:rsidRDefault="00F73156" w:rsidP="00C32AD5">
                  <w:pPr>
                    <w:ind w:right="175"/>
                    <w:jc w:val="center"/>
                    <w:rPr>
                      <w:sz w:val="20"/>
                      <w:szCs w:val="20"/>
                    </w:rPr>
                  </w:pPr>
                  <w:r w:rsidRPr="00293A00">
                    <w:rPr>
                      <w:sz w:val="20"/>
                      <w:szCs w:val="20"/>
                    </w:rPr>
                    <w:t>27-р</w:t>
                  </w:r>
                </w:p>
              </w:tc>
            </w:tr>
          </w:tbl>
          <w:p w:rsidR="00F73156" w:rsidRPr="00293A00" w:rsidRDefault="00F73156" w:rsidP="00F73156">
            <w:pPr>
              <w:ind w:left="150"/>
              <w:jc w:val="center"/>
              <w:rPr>
                <w:sz w:val="20"/>
                <w:szCs w:val="20"/>
              </w:rPr>
            </w:pPr>
            <w:proofErr w:type="spellStart"/>
            <w:r w:rsidRPr="00293A00">
              <w:rPr>
                <w:sz w:val="20"/>
                <w:szCs w:val="20"/>
              </w:rPr>
              <w:t>с</w:t>
            </w:r>
            <w:proofErr w:type="gramStart"/>
            <w:r w:rsidRPr="00293A00">
              <w:rPr>
                <w:sz w:val="20"/>
                <w:szCs w:val="20"/>
              </w:rPr>
              <w:t>.З</w:t>
            </w:r>
            <w:proofErr w:type="gramEnd"/>
            <w:r w:rsidRPr="00293A00">
              <w:rPr>
                <w:sz w:val="20"/>
                <w:szCs w:val="20"/>
              </w:rPr>
              <w:t>авьялово</w:t>
            </w:r>
            <w:proofErr w:type="spellEnd"/>
          </w:p>
          <w:p w:rsidR="00F73156" w:rsidRPr="00293A00" w:rsidRDefault="00F73156" w:rsidP="00F73156">
            <w:pPr>
              <w:pStyle w:val="a4"/>
              <w:ind w:left="540"/>
              <w:jc w:val="center"/>
              <w:rPr>
                <w:sz w:val="20"/>
                <w:szCs w:val="20"/>
              </w:rPr>
            </w:pPr>
            <w:r w:rsidRPr="00293A00">
              <w:rPr>
                <w:sz w:val="20"/>
                <w:szCs w:val="20"/>
              </w:rPr>
              <w:t>О дополнительных мерах по предупреждению</w:t>
            </w:r>
            <w:r>
              <w:rPr>
                <w:sz w:val="20"/>
                <w:szCs w:val="20"/>
              </w:rPr>
              <w:t xml:space="preserve"> </w:t>
            </w:r>
            <w:r w:rsidRPr="00293A00">
              <w:rPr>
                <w:sz w:val="20"/>
                <w:szCs w:val="20"/>
              </w:rPr>
              <w:t>лесных пожаров и усилению ППБ.</w:t>
            </w:r>
          </w:p>
          <w:p w:rsidR="00F73156" w:rsidRPr="00F73156" w:rsidRDefault="00F73156" w:rsidP="00F73156">
            <w:pPr>
              <w:pStyle w:val="a4"/>
              <w:ind w:left="540"/>
              <w:jc w:val="both"/>
              <w:rPr>
                <w:sz w:val="16"/>
                <w:szCs w:val="16"/>
              </w:rPr>
            </w:pPr>
          </w:p>
          <w:p w:rsidR="00F73156" w:rsidRPr="00293A00" w:rsidRDefault="00F73156" w:rsidP="00F73156">
            <w:pPr>
              <w:jc w:val="both"/>
              <w:rPr>
                <w:sz w:val="20"/>
                <w:szCs w:val="20"/>
              </w:rPr>
            </w:pPr>
            <w:r w:rsidRPr="00293A00">
              <w:rPr>
                <w:sz w:val="20"/>
                <w:szCs w:val="20"/>
              </w:rPr>
              <w:t xml:space="preserve">         В связи с началом пожароопасного периода определенным постановлением Губернатора Новосибирской области от 22.04.2015 № 81, проводимой  акцией «</w:t>
            </w:r>
            <w:proofErr w:type="spellStart"/>
            <w:r w:rsidRPr="00293A00">
              <w:rPr>
                <w:sz w:val="20"/>
                <w:szCs w:val="20"/>
              </w:rPr>
              <w:t>Сельхозпалы</w:t>
            </w:r>
            <w:proofErr w:type="spellEnd"/>
            <w:r w:rsidRPr="00293A00">
              <w:rPr>
                <w:sz w:val="20"/>
                <w:szCs w:val="20"/>
              </w:rPr>
              <w:t xml:space="preserve"> под контроль», а также в целях уменьшения риска возникновения чрезвычайных ситуаций от лесных пожаров, возможного ущерба населенным пунктам, объектам экономики и обеспечения безопасности населения:</w:t>
            </w:r>
          </w:p>
          <w:p w:rsidR="00F73156" w:rsidRPr="00293A00" w:rsidRDefault="00F73156" w:rsidP="00F73156">
            <w:pPr>
              <w:pStyle w:val="a4"/>
              <w:numPr>
                <w:ilvl w:val="0"/>
                <w:numId w:val="22"/>
              </w:numPr>
              <w:contextualSpacing/>
              <w:jc w:val="both"/>
              <w:rPr>
                <w:sz w:val="20"/>
                <w:szCs w:val="20"/>
              </w:rPr>
            </w:pPr>
            <w:r w:rsidRPr="00293A00">
              <w:rPr>
                <w:sz w:val="20"/>
                <w:szCs w:val="20"/>
              </w:rPr>
              <w:t>Рекомендовать директору ОАО «Доронинское» Кочеткову А.Н</w:t>
            </w:r>
            <w:r w:rsidRPr="00293A00">
              <w:rPr>
                <w:b/>
                <w:sz w:val="20"/>
                <w:szCs w:val="20"/>
              </w:rPr>
              <w:t xml:space="preserve">., </w:t>
            </w:r>
            <w:r w:rsidRPr="00293A00">
              <w:rPr>
                <w:sz w:val="20"/>
                <w:szCs w:val="20"/>
              </w:rPr>
              <w:t xml:space="preserve">  руководителям КФХ  всех форм собственности</w:t>
            </w:r>
          </w:p>
          <w:p w:rsidR="00F73156" w:rsidRDefault="00F73156" w:rsidP="00F73156">
            <w:pPr>
              <w:ind w:left="360"/>
              <w:jc w:val="both"/>
            </w:pPr>
            <w:r w:rsidRPr="00293A00">
              <w:rPr>
                <w:sz w:val="20"/>
                <w:szCs w:val="20"/>
              </w:rPr>
              <w:t>1.1. Запретить проведение с/х палов, сжигание посевных остатков.</w:t>
            </w:r>
          </w:p>
        </w:tc>
      </w:tr>
      <w:tr w:rsidR="001C4F6E" w:rsidRPr="00102BF0" w:rsidTr="00837670">
        <w:tc>
          <w:tcPr>
            <w:tcW w:w="11026" w:type="dxa"/>
          </w:tcPr>
          <w:p w:rsidR="001C4F6E" w:rsidRPr="00102BF0" w:rsidRDefault="001C4F6E" w:rsidP="00F73156">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1</w:t>
            </w:r>
            <w:r w:rsidR="00F73156">
              <w:rPr>
                <w:rFonts w:ascii="Monotype Corsiva" w:hAnsi="Monotype Corsiva"/>
                <w:b/>
                <w:sz w:val="18"/>
                <w:szCs w:val="18"/>
              </w:rPr>
              <w:t>5</w:t>
            </w:r>
          </w:p>
        </w:tc>
      </w:tr>
      <w:tr w:rsidR="001C4F6E" w:rsidTr="00837670">
        <w:tc>
          <w:tcPr>
            <w:tcW w:w="11026" w:type="dxa"/>
          </w:tcPr>
          <w:p w:rsidR="00F73156" w:rsidRPr="00293A00" w:rsidRDefault="00F73156" w:rsidP="00F73156">
            <w:pPr>
              <w:pStyle w:val="a4"/>
              <w:numPr>
                <w:ilvl w:val="0"/>
                <w:numId w:val="23"/>
              </w:numPr>
              <w:contextualSpacing/>
              <w:jc w:val="both"/>
              <w:rPr>
                <w:sz w:val="20"/>
                <w:szCs w:val="20"/>
              </w:rPr>
            </w:pPr>
            <w:r w:rsidRPr="00293A00">
              <w:rPr>
                <w:sz w:val="20"/>
                <w:szCs w:val="20"/>
              </w:rPr>
              <w:t>Специалисту по ГО и ЧС Макиенко Н.А.. провести дополнительные инструктажи с руководителями акционерного общества, главами КФХ, а также в учебных заведениях и среди местного населения по мерам противопожарной и личной безопасности.</w:t>
            </w:r>
          </w:p>
          <w:p w:rsidR="00F73156" w:rsidRPr="00293A00" w:rsidRDefault="00F73156" w:rsidP="00F73156">
            <w:pPr>
              <w:pStyle w:val="a4"/>
              <w:numPr>
                <w:ilvl w:val="0"/>
                <w:numId w:val="23"/>
              </w:numPr>
              <w:contextualSpacing/>
              <w:jc w:val="both"/>
              <w:rPr>
                <w:sz w:val="20"/>
                <w:szCs w:val="20"/>
              </w:rPr>
            </w:pPr>
            <w:r w:rsidRPr="00293A00">
              <w:rPr>
                <w:sz w:val="20"/>
                <w:szCs w:val="20"/>
              </w:rPr>
              <w:t>Директору МУП «</w:t>
            </w:r>
            <w:proofErr w:type="spellStart"/>
            <w:r w:rsidRPr="00293A00">
              <w:rPr>
                <w:sz w:val="20"/>
                <w:szCs w:val="20"/>
              </w:rPr>
              <w:t>Завьяловское</w:t>
            </w:r>
            <w:proofErr w:type="spellEnd"/>
            <w:r w:rsidRPr="00293A00">
              <w:rPr>
                <w:sz w:val="20"/>
                <w:szCs w:val="20"/>
              </w:rPr>
              <w:t>» Гуляеву А.В.</w:t>
            </w:r>
          </w:p>
          <w:p w:rsidR="00F73156" w:rsidRPr="00293A00" w:rsidRDefault="00F73156" w:rsidP="00F73156">
            <w:pPr>
              <w:ind w:left="360"/>
              <w:jc w:val="both"/>
              <w:rPr>
                <w:sz w:val="20"/>
                <w:szCs w:val="20"/>
              </w:rPr>
            </w:pPr>
            <w:r w:rsidRPr="00293A00">
              <w:rPr>
                <w:sz w:val="20"/>
                <w:szCs w:val="20"/>
              </w:rPr>
              <w:t xml:space="preserve">3.1. Принять меры к приведению в работоспособное состояние источников наружного и внутреннего противопожарного водоснабжения,  очистить подъезды к </w:t>
            </w:r>
            <w:proofErr w:type="spellStart"/>
            <w:r w:rsidRPr="00293A00">
              <w:rPr>
                <w:sz w:val="20"/>
                <w:szCs w:val="20"/>
              </w:rPr>
              <w:t>водоисточникам</w:t>
            </w:r>
            <w:proofErr w:type="spellEnd"/>
            <w:r w:rsidRPr="00293A00">
              <w:rPr>
                <w:sz w:val="20"/>
                <w:szCs w:val="20"/>
              </w:rPr>
              <w:t xml:space="preserve">, провести дополнительный инструктаж с работниками обслуживающими </w:t>
            </w:r>
            <w:proofErr w:type="spellStart"/>
            <w:r w:rsidRPr="00293A00">
              <w:rPr>
                <w:sz w:val="20"/>
                <w:szCs w:val="20"/>
              </w:rPr>
              <w:t>водоисточники</w:t>
            </w:r>
            <w:proofErr w:type="spellEnd"/>
            <w:r w:rsidRPr="00293A00">
              <w:rPr>
                <w:sz w:val="20"/>
                <w:szCs w:val="20"/>
              </w:rPr>
              <w:t>, используемые для пожаротушения.</w:t>
            </w:r>
          </w:p>
          <w:p w:rsidR="00F73156" w:rsidRPr="00293A00" w:rsidRDefault="00F73156" w:rsidP="00F73156">
            <w:pPr>
              <w:jc w:val="both"/>
              <w:rPr>
                <w:sz w:val="20"/>
                <w:szCs w:val="20"/>
              </w:rPr>
            </w:pPr>
            <w:r w:rsidRPr="00293A00">
              <w:rPr>
                <w:sz w:val="20"/>
                <w:szCs w:val="20"/>
              </w:rPr>
              <w:t xml:space="preserve">     3.2. Содержать в исправном состоянии </w:t>
            </w:r>
            <w:proofErr w:type="spellStart"/>
            <w:r w:rsidRPr="00293A00">
              <w:rPr>
                <w:sz w:val="20"/>
                <w:szCs w:val="20"/>
              </w:rPr>
              <w:t>внутрипоселковые</w:t>
            </w:r>
            <w:proofErr w:type="spellEnd"/>
            <w:r w:rsidRPr="00293A00">
              <w:rPr>
                <w:sz w:val="20"/>
                <w:szCs w:val="20"/>
              </w:rPr>
              <w:t xml:space="preserve"> дороги и обеспечить </w:t>
            </w:r>
            <w:proofErr w:type="spellStart"/>
            <w:r w:rsidRPr="00293A00">
              <w:rPr>
                <w:sz w:val="20"/>
                <w:szCs w:val="20"/>
              </w:rPr>
              <w:t>бесприпятственный</w:t>
            </w:r>
            <w:proofErr w:type="spellEnd"/>
            <w:r w:rsidRPr="00293A00">
              <w:rPr>
                <w:sz w:val="20"/>
                <w:szCs w:val="20"/>
              </w:rPr>
              <w:t xml:space="preserve"> проезд пожарной техники к месту пожара.</w:t>
            </w:r>
          </w:p>
          <w:p w:rsidR="00F73156" w:rsidRPr="00293A00" w:rsidRDefault="00F73156" w:rsidP="00F73156">
            <w:pPr>
              <w:pStyle w:val="a4"/>
              <w:numPr>
                <w:ilvl w:val="0"/>
                <w:numId w:val="23"/>
              </w:numPr>
              <w:contextualSpacing/>
              <w:jc w:val="both"/>
              <w:rPr>
                <w:sz w:val="20"/>
                <w:szCs w:val="20"/>
              </w:rPr>
            </w:pPr>
            <w:r w:rsidRPr="00293A00">
              <w:rPr>
                <w:sz w:val="20"/>
                <w:szCs w:val="20"/>
              </w:rPr>
              <w:t>В целях противопожарной безопасности населению запретить сжигание мусора, веток, сухой травы, листвы на улицах, приусадебных участках.</w:t>
            </w:r>
          </w:p>
          <w:p w:rsidR="00F73156" w:rsidRPr="00293A00" w:rsidRDefault="00F73156" w:rsidP="00F73156">
            <w:pPr>
              <w:pStyle w:val="a4"/>
              <w:numPr>
                <w:ilvl w:val="0"/>
                <w:numId w:val="23"/>
              </w:numPr>
              <w:autoSpaceDE w:val="0"/>
              <w:autoSpaceDN w:val="0"/>
              <w:adjustRightInd w:val="0"/>
              <w:contextualSpacing/>
              <w:jc w:val="both"/>
              <w:rPr>
                <w:b/>
                <w:sz w:val="20"/>
                <w:szCs w:val="20"/>
              </w:rPr>
            </w:pPr>
            <w:r w:rsidRPr="00293A00">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293A00">
              <w:rPr>
                <w:color w:val="000000"/>
                <w:sz w:val="20"/>
                <w:szCs w:val="20"/>
              </w:rPr>
              <w:t>Завьяловский</w:t>
            </w:r>
            <w:proofErr w:type="spellEnd"/>
            <w:r w:rsidRPr="00293A00">
              <w:rPr>
                <w:color w:val="000000"/>
                <w:sz w:val="20"/>
                <w:szCs w:val="20"/>
              </w:rPr>
              <w:t xml:space="preserve"> Вестник» и на официальном сайте администрации </w:t>
            </w:r>
            <w:proofErr w:type="spellStart"/>
            <w:r w:rsidRPr="00293A00">
              <w:rPr>
                <w:color w:val="000000"/>
                <w:sz w:val="20"/>
                <w:szCs w:val="20"/>
              </w:rPr>
              <w:t>Завьяловского</w:t>
            </w:r>
            <w:proofErr w:type="spellEnd"/>
            <w:r w:rsidRPr="00293A00">
              <w:rPr>
                <w:color w:val="000000"/>
                <w:sz w:val="20"/>
                <w:szCs w:val="20"/>
              </w:rPr>
              <w:t xml:space="preserve"> сельсовета.</w:t>
            </w:r>
          </w:p>
          <w:p w:rsidR="00F73156" w:rsidRPr="00293A00" w:rsidRDefault="00F73156" w:rsidP="00F73156">
            <w:pPr>
              <w:pStyle w:val="a4"/>
              <w:numPr>
                <w:ilvl w:val="0"/>
                <w:numId w:val="23"/>
              </w:numPr>
              <w:contextualSpacing/>
              <w:jc w:val="both"/>
              <w:rPr>
                <w:sz w:val="20"/>
                <w:szCs w:val="20"/>
              </w:rPr>
            </w:pPr>
            <w:proofErr w:type="gramStart"/>
            <w:r w:rsidRPr="00293A00">
              <w:rPr>
                <w:sz w:val="20"/>
                <w:szCs w:val="20"/>
              </w:rPr>
              <w:t>Контроль за</w:t>
            </w:r>
            <w:proofErr w:type="gramEnd"/>
            <w:r w:rsidRPr="00293A00">
              <w:rPr>
                <w:sz w:val="20"/>
                <w:szCs w:val="20"/>
              </w:rPr>
              <w:t xml:space="preserve"> исполнением данного распоряжения оставляю за собой.</w:t>
            </w:r>
          </w:p>
          <w:p w:rsidR="00F73156" w:rsidRPr="00293A00" w:rsidRDefault="00F73156" w:rsidP="00F73156">
            <w:pPr>
              <w:jc w:val="both"/>
              <w:rPr>
                <w:sz w:val="20"/>
                <w:szCs w:val="20"/>
              </w:rPr>
            </w:pPr>
          </w:p>
          <w:p w:rsidR="00F73156" w:rsidRPr="00293A00" w:rsidRDefault="00F73156" w:rsidP="00F73156">
            <w:pPr>
              <w:jc w:val="both"/>
              <w:rPr>
                <w:sz w:val="20"/>
                <w:szCs w:val="20"/>
              </w:rPr>
            </w:pPr>
            <w:r w:rsidRPr="00293A00">
              <w:rPr>
                <w:sz w:val="20"/>
                <w:szCs w:val="20"/>
              </w:rPr>
              <w:t xml:space="preserve">Глава </w:t>
            </w:r>
            <w:proofErr w:type="spellStart"/>
            <w:r w:rsidRPr="00293A00">
              <w:rPr>
                <w:sz w:val="20"/>
                <w:szCs w:val="20"/>
              </w:rPr>
              <w:t>Завьяловского</w:t>
            </w:r>
            <w:proofErr w:type="spellEnd"/>
            <w:r w:rsidRPr="00293A00">
              <w:rPr>
                <w:sz w:val="20"/>
                <w:szCs w:val="20"/>
              </w:rPr>
              <w:t xml:space="preserve"> сельсовета                                                   </w:t>
            </w:r>
            <w:proofErr w:type="spellStart"/>
            <w:r w:rsidRPr="00293A00">
              <w:rPr>
                <w:sz w:val="20"/>
                <w:szCs w:val="20"/>
              </w:rPr>
              <w:t>В.В.Шарыкалов</w:t>
            </w:r>
            <w:proofErr w:type="spellEnd"/>
            <w:r w:rsidRPr="00293A00">
              <w:rPr>
                <w:sz w:val="20"/>
                <w:szCs w:val="20"/>
              </w:rPr>
              <w:t xml:space="preserve">                                  </w:t>
            </w:r>
          </w:p>
          <w:p w:rsidR="00F73156" w:rsidRDefault="00F73156" w:rsidP="00F73156">
            <w:pPr>
              <w:rPr>
                <w:sz w:val="20"/>
                <w:szCs w:val="20"/>
              </w:rPr>
            </w:pPr>
            <w:proofErr w:type="spellStart"/>
            <w:r w:rsidRPr="00293A00">
              <w:rPr>
                <w:sz w:val="20"/>
                <w:szCs w:val="20"/>
              </w:rPr>
              <w:t>Тогучинского</w:t>
            </w:r>
            <w:proofErr w:type="spellEnd"/>
            <w:r w:rsidRPr="00293A00">
              <w:rPr>
                <w:sz w:val="20"/>
                <w:szCs w:val="20"/>
              </w:rPr>
              <w:t xml:space="preserve"> района Новосибирской области</w:t>
            </w:r>
          </w:p>
          <w:p w:rsidR="00F73156" w:rsidRPr="00293A00" w:rsidRDefault="00F73156" w:rsidP="00F73156">
            <w:pPr>
              <w:rPr>
                <w:sz w:val="20"/>
                <w:szCs w:val="20"/>
              </w:rPr>
            </w:pPr>
            <w:r>
              <w:rPr>
                <w:sz w:val="20"/>
                <w:szCs w:val="20"/>
              </w:rPr>
              <w:t>------------------------------------------------------------------------------------------------------------------------------------------------------------------</w:t>
            </w:r>
          </w:p>
          <w:p w:rsidR="00F73156" w:rsidRPr="00667FE5" w:rsidRDefault="00F73156" w:rsidP="00F73156">
            <w:pPr>
              <w:jc w:val="center"/>
              <w:rPr>
                <w:sz w:val="20"/>
                <w:szCs w:val="20"/>
              </w:rPr>
            </w:pPr>
            <w:r w:rsidRPr="00667FE5">
              <w:rPr>
                <w:sz w:val="20"/>
                <w:szCs w:val="20"/>
              </w:rPr>
              <w:t>СОВЕТ ДЕПУТАТОВ</w:t>
            </w:r>
          </w:p>
          <w:p w:rsidR="00F73156" w:rsidRPr="00667FE5" w:rsidRDefault="00F73156" w:rsidP="00F73156">
            <w:pPr>
              <w:jc w:val="center"/>
              <w:rPr>
                <w:sz w:val="20"/>
                <w:szCs w:val="20"/>
              </w:rPr>
            </w:pPr>
            <w:r w:rsidRPr="00667FE5">
              <w:rPr>
                <w:sz w:val="20"/>
                <w:szCs w:val="20"/>
              </w:rPr>
              <w:t>ЗАВЬЯЛОВСКОГО СЕЛЬСОВЕТА</w:t>
            </w:r>
          </w:p>
          <w:p w:rsidR="00F73156" w:rsidRPr="00667FE5" w:rsidRDefault="00F73156" w:rsidP="00F73156">
            <w:pPr>
              <w:jc w:val="center"/>
              <w:rPr>
                <w:sz w:val="20"/>
                <w:szCs w:val="20"/>
              </w:rPr>
            </w:pPr>
            <w:r w:rsidRPr="00667FE5">
              <w:rPr>
                <w:sz w:val="20"/>
                <w:szCs w:val="20"/>
              </w:rPr>
              <w:t>ТОГУЧИНСКОГО РАЙОНА</w:t>
            </w:r>
            <w:r>
              <w:rPr>
                <w:sz w:val="20"/>
                <w:szCs w:val="20"/>
              </w:rPr>
              <w:t xml:space="preserve"> </w:t>
            </w:r>
            <w:r w:rsidRPr="00667FE5">
              <w:rPr>
                <w:sz w:val="20"/>
                <w:szCs w:val="20"/>
              </w:rPr>
              <w:t xml:space="preserve"> НОВОСИБИРСКОЙ ОБЛАСТИ</w:t>
            </w:r>
          </w:p>
          <w:p w:rsidR="00F73156" w:rsidRPr="00667FE5" w:rsidRDefault="00F73156" w:rsidP="00F73156">
            <w:pPr>
              <w:jc w:val="center"/>
              <w:rPr>
                <w:sz w:val="20"/>
                <w:szCs w:val="20"/>
              </w:rPr>
            </w:pPr>
          </w:p>
          <w:p w:rsidR="00F73156" w:rsidRPr="00667FE5" w:rsidRDefault="00F73156" w:rsidP="00F73156">
            <w:pPr>
              <w:jc w:val="center"/>
              <w:rPr>
                <w:sz w:val="20"/>
                <w:szCs w:val="20"/>
              </w:rPr>
            </w:pPr>
            <w:proofErr w:type="gramStart"/>
            <w:r w:rsidRPr="00667FE5">
              <w:rPr>
                <w:sz w:val="20"/>
                <w:szCs w:val="20"/>
              </w:rPr>
              <w:t>Р</w:t>
            </w:r>
            <w:proofErr w:type="gramEnd"/>
            <w:r w:rsidRPr="00667FE5">
              <w:rPr>
                <w:sz w:val="20"/>
                <w:szCs w:val="20"/>
              </w:rPr>
              <w:t xml:space="preserve"> Е Ш Е Н И Е </w:t>
            </w:r>
          </w:p>
          <w:p w:rsidR="00F73156" w:rsidRPr="00667FE5" w:rsidRDefault="00F73156" w:rsidP="00F73156">
            <w:pPr>
              <w:jc w:val="center"/>
              <w:rPr>
                <w:sz w:val="20"/>
                <w:szCs w:val="20"/>
              </w:rPr>
            </w:pPr>
            <w:r w:rsidRPr="00667FE5">
              <w:rPr>
                <w:sz w:val="20"/>
                <w:szCs w:val="20"/>
              </w:rPr>
              <w:t>Тридцать первой сессии четвертого созыва</w:t>
            </w:r>
          </w:p>
          <w:p w:rsidR="00F73156" w:rsidRPr="00667FE5" w:rsidRDefault="00F73156" w:rsidP="00F73156">
            <w:pPr>
              <w:jc w:val="center"/>
              <w:rPr>
                <w:sz w:val="20"/>
                <w:szCs w:val="20"/>
              </w:rPr>
            </w:pPr>
          </w:p>
          <w:p w:rsidR="00F73156" w:rsidRPr="00667FE5" w:rsidRDefault="00F73156" w:rsidP="00F73156">
            <w:pPr>
              <w:jc w:val="center"/>
              <w:rPr>
                <w:sz w:val="20"/>
                <w:szCs w:val="20"/>
              </w:rPr>
            </w:pPr>
            <w:r w:rsidRPr="00667FE5">
              <w:rPr>
                <w:sz w:val="20"/>
                <w:szCs w:val="20"/>
              </w:rPr>
              <w:t xml:space="preserve">17.04.2015                                         </w:t>
            </w:r>
            <w:proofErr w:type="spellStart"/>
            <w:r w:rsidRPr="00667FE5">
              <w:rPr>
                <w:sz w:val="20"/>
                <w:szCs w:val="20"/>
              </w:rPr>
              <w:t>с</w:t>
            </w:r>
            <w:proofErr w:type="gramStart"/>
            <w:r w:rsidRPr="00667FE5">
              <w:rPr>
                <w:sz w:val="20"/>
                <w:szCs w:val="20"/>
              </w:rPr>
              <w:t>.З</w:t>
            </w:r>
            <w:proofErr w:type="gramEnd"/>
            <w:r w:rsidRPr="00667FE5">
              <w:rPr>
                <w:sz w:val="20"/>
                <w:szCs w:val="20"/>
              </w:rPr>
              <w:t>авьялово</w:t>
            </w:r>
            <w:proofErr w:type="spellEnd"/>
            <w:r w:rsidRPr="00667FE5">
              <w:rPr>
                <w:sz w:val="20"/>
                <w:szCs w:val="20"/>
              </w:rPr>
              <w:t xml:space="preserve">                                          № 198      </w:t>
            </w:r>
          </w:p>
          <w:p w:rsidR="00F73156" w:rsidRPr="00667FE5" w:rsidRDefault="00F73156" w:rsidP="00F73156">
            <w:pPr>
              <w:jc w:val="both"/>
              <w:rPr>
                <w:sz w:val="20"/>
                <w:szCs w:val="20"/>
              </w:rPr>
            </w:pPr>
          </w:p>
          <w:p w:rsidR="00F73156" w:rsidRPr="00667FE5" w:rsidRDefault="00F73156" w:rsidP="00F73156">
            <w:pPr>
              <w:jc w:val="center"/>
              <w:rPr>
                <w:sz w:val="20"/>
                <w:szCs w:val="20"/>
              </w:rPr>
            </w:pPr>
            <w:r w:rsidRPr="00667FE5">
              <w:rPr>
                <w:sz w:val="20"/>
                <w:szCs w:val="20"/>
              </w:rPr>
              <w:t xml:space="preserve">Об Уставе  </w:t>
            </w:r>
            <w:proofErr w:type="spellStart"/>
            <w:r w:rsidRPr="00667FE5">
              <w:rPr>
                <w:sz w:val="20"/>
                <w:szCs w:val="20"/>
              </w:rPr>
              <w:t>Завьяловского</w:t>
            </w:r>
            <w:proofErr w:type="spellEnd"/>
            <w:r w:rsidRPr="00667FE5">
              <w:rPr>
                <w:sz w:val="20"/>
                <w:szCs w:val="20"/>
              </w:rPr>
              <w:t xml:space="preserve"> сельсовета </w:t>
            </w:r>
            <w:proofErr w:type="spellStart"/>
            <w:r w:rsidRPr="00667FE5">
              <w:rPr>
                <w:sz w:val="20"/>
                <w:szCs w:val="20"/>
              </w:rPr>
              <w:t>Тогучинского</w:t>
            </w:r>
            <w:proofErr w:type="spellEnd"/>
            <w:r w:rsidRPr="00667FE5">
              <w:rPr>
                <w:sz w:val="20"/>
                <w:szCs w:val="20"/>
              </w:rPr>
              <w:t xml:space="preserve"> района Новосибирской области</w:t>
            </w:r>
          </w:p>
          <w:p w:rsidR="00F73156" w:rsidRPr="00667FE5" w:rsidRDefault="00F73156" w:rsidP="00F73156">
            <w:pPr>
              <w:tabs>
                <w:tab w:val="left" w:pos="4080"/>
              </w:tabs>
              <w:jc w:val="center"/>
              <w:rPr>
                <w:sz w:val="20"/>
                <w:szCs w:val="20"/>
              </w:rPr>
            </w:pPr>
            <w:r w:rsidRPr="00667FE5">
              <w:rPr>
                <w:sz w:val="20"/>
                <w:szCs w:val="20"/>
              </w:rPr>
              <w:t xml:space="preserve"> </w:t>
            </w:r>
          </w:p>
          <w:p w:rsidR="00F73156" w:rsidRPr="00667FE5" w:rsidRDefault="00F73156" w:rsidP="00F73156">
            <w:pPr>
              <w:autoSpaceDE w:val="0"/>
              <w:autoSpaceDN w:val="0"/>
              <w:adjustRightInd w:val="0"/>
              <w:ind w:firstLine="709"/>
              <w:jc w:val="both"/>
              <w:rPr>
                <w:sz w:val="20"/>
                <w:szCs w:val="20"/>
              </w:rPr>
            </w:pPr>
            <w:r w:rsidRPr="00667FE5">
              <w:rPr>
                <w:sz w:val="20"/>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Совет депутатов </w:t>
            </w:r>
            <w:proofErr w:type="spellStart"/>
            <w:r w:rsidRPr="00667FE5">
              <w:rPr>
                <w:sz w:val="20"/>
                <w:szCs w:val="20"/>
              </w:rPr>
              <w:t>Завьяловского</w:t>
            </w:r>
            <w:proofErr w:type="spellEnd"/>
            <w:r w:rsidRPr="00667FE5">
              <w:rPr>
                <w:sz w:val="20"/>
                <w:szCs w:val="20"/>
              </w:rPr>
              <w:t xml:space="preserve"> сельсовета </w:t>
            </w:r>
            <w:proofErr w:type="spellStart"/>
            <w:r w:rsidRPr="00667FE5">
              <w:rPr>
                <w:sz w:val="20"/>
                <w:szCs w:val="20"/>
              </w:rPr>
              <w:t>Тогучинского</w:t>
            </w:r>
            <w:proofErr w:type="spellEnd"/>
            <w:r w:rsidRPr="00667FE5">
              <w:rPr>
                <w:sz w:val="20"/>
                <w:szCs w:val="20"/>
              </w:rPr>
              <w:t xml:space="preserve"> района Новосибирской области </w:t>
            </w:r>
          </w:p>
          <w:p w:rsidR="00F73156" w:rsidRPr="00667FE5" w:rsidRDefault="00F73156" w:rsidP="00F73156">
            <w:pPr>
              <w:autoSpaceDE w:val="0"/>
              <w:autoSpaceDN w:val="0"/>
              <w:adjustRightInd w:val="0"/>
              <w:ind w:firstLine="709"/>
              <w:jc w:val="both"/>
              <w:rPr>
                <w:sz w:val="20"/>
                <w:szCs w:val="20"/>
              </w:rPr>
            </w:pPr>
            <w:r w:rsidRPr="00667FE5">
              <w:rPr>
                <w:sz w:val="20"/>
                <w:szCs w:val="20"/>
              </w:rPr>
              <w:t>РЕШИЛ:</w:t>
            </w:r>
          </w:p>
          <w:p w:rsidR="00F73156" w:rsidRPr="00667FE5" w:rsidRDefault="00F73156" w:rsidP="00F73156">
            <w:pPr>
              <w:numPr>
                <w:ilvl w:val="0"/>
                <w:numId w:val="24"/>
              </w:numPr>
              <w:jc w:val="both"/>
              <w:rPr>
                <w:sz w:val="20"/>
                <w:szCs w:val="20"/>
              </w:rPr>
            </w:pPr>
            <w:r w:rsidRPr="00667FE5">
              <w:rPr>
                <w:sz w:val="20"/>
                <w:szCs w:val="20"/>
              </w:rPr>
              <w:t xml:space="preserve">Принять проект Устава  </w:t>
            </w:r>
            <w:proofErr w:type="spellStart"/>
            <w:r w:rsidRPr="00667FE5">
              <w:rPr>
                <w:sz w:val="20"/>
                <w:szCs w:val="20"/>
              </w:rPr>
              <w:t>Завьяловского</w:t>
            </w:r>
            <w:proofErr w:type="spellEnd"/>
            <w:r w:rsidRPr="00667FE5">
              <w:rPr>
                <w:sz w:val="20"/>
                <w:szCs w:val="20"/>
              </w:rPr>
              <w:t xml:space="preserve"> сельсовета </w:t>
            </w:r>
            <w:proofErr w:type="spellStart"/>
            <w:r w:rsidRPr="00667FE5">
              <w:rPr>
                <w:sz w:val="20"/>
                <w:szCs w:val="20"/>
              </w:rPr>
              <w:t>Тогучинского</w:t>
            </w:r>
            <w:proofErr w:type="spellEnd"/>
            <w:r w:rsidRPr="00667FE5">
              <w:rPr>
                <w:sz w:val="20"/>
                <w:szCs w:val="20"/>
              </w:rPr>
              <w:t xml:space="preserve"> района Новосибирской области, согласно приложению.</w:t>
            </w:r>
          </w:p>
          <w:p w:rsidR="00F73156" w:rsidRPr="00667FE5" w:rsidRDefault="00F73156" w:rsidP="00F73156">
            <w:pPr>
              <w:numPr>
                <w:ilvl w:val="0"/>
                <w:numId w:val="24"/>
              </w:numPr>
              <w:jc w:val="both"/>
              <w:rPr>
                <w:spacing w:val="-11"/>
                <w:sz w:val="20"/>
                <w:szCs w:val="20"/>
              </w:rPr>
            </w:pPr>
            <w:r w:rsidRPr="00667FE5">
              <w:rPr>
                <w:sz w:val="20"/>
                <w:szCs w:val="20"/>
              </w:rPr>
              <w:t xml:space="preserve">Опубликовать проект Устава </w:t>
            </w:r>
            <w:proofErr w:type="spellStart"/>
            <w:r w:rsidRPr="00667FE5">
              <w:rPr>
                <w:sz w:val="20"/>
                <w:szCs w:val="20"/>
              </w:rPr>
              <w:t>Завьяловского</w:t>
            </w:r>
            <w:proofErr w:type="spellEnd"/>
            <w:r w:rsidRPr="00667FE5">
              <w:rPr>
                <w:sz w:val="20"/>
                <w:szCs w:val="20"/>
              </w:rPr>
              <w:t xml:space="preserve"> </w:t>
            </w:r>
            <w:r w:rsidRPr="00667FE5">
              <w:rPr>
                <w:spacing w:val="1"/>
                <w:sz w:val="20"/>
                <w:szCs w:val="20"/>
              </w:rPr>
              <w:t xml:space="preserve">сельсовета </w:t>
            </w:r>
            <w:proofErr w:type="spellStart"/>
            <w:r w:rsidRPr="00667FE5">
              <w:rPr>
                <w:spacing w:val="1"/>
                <w:sz w:val="20"/>
                <w:szCs w:val="20"/>
              </w:rPr>
              <w:t>Тогучинского</w:t>
            </w:r>
            <w:proofErr w:type="spellEnd"/>
            <w:r w:rsidRPr="00667FE5">
              <w:rPr>
                <w:spacing w:val="1"/>
                <w:sz w:val="20"/>
                <w:szCs w:val="20"/>
              </w:rPr>
              <w:t xml:space="preserve"> района Новосибирской области и Положение «О порядке учета предложений и участия граждан в </w:t>
            </w:r>
            <w:r w:rsidRPr="00667FE5">
              <w:rPr>
                <w:spacing w:val="2"/>
                <w:sz w:val="20"/>
                <w:szCs w:val="20"/>
              </w:rPr>
              <w:t xml:space="preserve">обсуждении    проекта    Устава    муниципального     образования,    проекта </w:t>
            </w:r>
            <w:r w:rsidRPr="00667FE5">
              <w:rPr>
                <w:sz w:val="20"/>
                <w:szCs w:val="20"/>
              </w:rPr>
              <w:t xml:space="preserve">муниципального правового акта о внесении изменений и дополнений в Устав </w:t>
            </w:r>
            <w:r w:rsidRPr="00667FE5">
              <w:rPr>
                <w:spacing w:val="4"/>
                <w:sz w:val="20"/>
                <w:szCs w:val="20"/>
              </w:rPr>
              <w:t xml:space="preserve">муниципальных образований», в периодическом печатном издании органов </w:t>
            </w:r>
            <w:r w:rsidRPr="00667FE5">
              <w:rPr>
                <w:spacing w:val="-1"/>
                <w:sz w:val="20"/>
                <w:szCs w:val="20"/>
              </w:rPr>
              <w:t>местного самоуправления «</w:t>
            </w:r>
            <w:proofErr w:type="spellStart"/>
            <w:r w:rsidRPr="00667FE5">
              <w:rPr>
                <w:spacing w:val="-1"/>
                <w:sz w:val="20"/>
                <w:szCs w:val="20"/>
              </w:rPr>
              <w:t>Завьяловский</w:t>
            </w:r>
            <w:proofErr w:type="spellEnd"/>
            <w:r w:rsidRPr="00667FE5">
              <w:rPr>
                <w:spacing w:val="-1"/>
                <w:sz w:val="20"/>
                <w:szCs w:val="20"/>
              </w:rPr>
              <w:t xml:space="preserve"> Вестник».</w:t>
            </w:r>
          </w:p>
          <w:p w:rsidR="00F73156" w:rsidRPr="00667FE5" w:rsidRDefault="00F73156" w:rsidP="00F73156">
            <w:pPr>
              <w:numPr>
                <w:ilvl w:val="0"/>
                <w:numId w:val="24"/>
              </w:numPr>
              <w:jc w:val="both"/>
              <w:rPr>
                <w:sz w:val="20"/>
                <w:szCs w:val="20"/>
              </w:rPr>
            </w:pPr>
            <w:r w:rsidRPr="00667FE5">
              <w:rPr>
                <w:spacing w:val="6"/>
                <w:sz w:val="20"/>
                <w:szCs w:val="20"/>
              </w:rPr>
              <w:t>Провести публичные слушания по проекту внесения изменений и</w:t>
            </w:r>
            <w:r w:rsidRPr="00667FE5">
              <w:rPr>
                <w:spacing w:val="6"/>
                <w:sz w:val="20"/>
                <w:szCs w:val="20"/>
              </w:rPr>
              <w:br/>
            </w:r>
            <w:r w:rsidRPr="00667FE5">
              <w:rPr>
                <w:sz w:val="20"/>
                <w:szCs w:val="20"/>
              </w:rPr>
              <w:t xml:space="preserve">дополнений    в    Устав    </w:t>
            </w:r>
            <w:proofErr w:type="spellStart"/>
            <w:r w:rsidRPr="00667FE5">
              <w:rPr>
                <w:sz w:val="20"/>
                <w:szCs w:val="20"/>
              </w:rPr>
              <w:t>Завьяловского</w:t>
            </w:r>
            <w:proofErr w:type="spellEnd"/>
            <w:r w:rsidRPr="00667FE5">
              <w:rPr>
                <w:sz w:val="20"/>
                <w:szCs w:val="20"/>
              </w:rPr>
              <w:t xml:space="preserve">    сельсовета    </w:t>
            </w:r>
            <w:proofErr w:type="spellStart"/>
            <w:r w:rsidRPr="00667FE5">
              <w:rPr>
                <w:sz w:val="20"/>
                <w:szCs w:val="20"/>
              </w:rPr>
              <w:t>Тогучинского</w:t>
            </w:r>
            <w:proofErr w:type="spellEnd"/>
            <w:r w:rsidRPr="00667FE5">
              <w:rPr>
                <w:sz w:val="20"/>
                <w:szCs w:val="20"/>
              </w:rPr>
              <w:t xml:space="preserve">    района Новосибирской области.</w:t>
            </w:r>
          </w:p>
          <w:p w:rsidR="00F73156" w:rsidRPr="00667FE5" w:rsidRDefault="00F73156" w:rsidP="00F73156">
            <w:pPr>
              <w:jc w:val="both"/>
              <w:rPr>
                <w:sz w:val="20"/>
                <w:szCs w:val="20"/>
              </w:rPr>
            </w:pPr>
          </w:p>
          <w:tbl>
            <w:tblPr>
              <w:tblpPr w:leftFromText="180" w:rightFromText="180" w:vertAnchor="text" w:horzAnchor="margin" w:tblpXSpec="center" w:tblpY="229"/>
              <w:tblW w:w="9789" w:type="dxa"/>
              <w:tblLook w:val="04A0" w:firstRow="1" w:lastRow="0" w:firstColumn="1" w:lastColumn="0" w:noHBand="0" w:noVBand="1"/>
            </w:tblPr>
            <w:tblGrid>
              <w:gridCol w:w="5975"/>
              <w:gridCol w:w="3814"/>
            </w:tblGrid>
            <w:tr w:rsidR="00F73156" w:rsidRPr="00667FE5" w:rsidTr="00903AC6">
              <w:trPr>
                <w:trHeight w:val="1130"/>
              </w:trPr>
              <w:tc>
                <w:tcPr>
                  <w:tcW w:w="5975" w:type="dxa"/>
                  <w:hideMark/>
                </w:tcPr>
                <w:p w:rsidR="00F73156" w:rsidRPr="00667FE5" w:rsidRDefault="00F73156" w:rsidP="00F73156">
                  <w:pPr>
                    <w:jc w:val="both"/>
                    <w:rPr>
                      <w:rFonts w:eastAsia="Calibri"/>
                      <w:sz w:val="20"/>
                      <w:szCs w:val="20"/>
                    </w:rPr>
                  </w:pPr>
                  <w:r w:rsidRPr="00667FE5">
                    <w:rPr>
                      <w:rFonts w:eastAsia="Calibri"/>
                      <w:sz w:val="20"/>
                      <w:szCs w:val="20"/>
                    </w:rPr>
                    <w:t xml:space="preserve">Председатель Совета депутатов </w:t>
                  </w:r>
                </w:p>
                <w:p w:rsidR="00F73156" w:rsidRPr="00667FE5" w:rsidRDefault="00F73156" w:rsidP="00F73156">
                  <w:pPr>
                    <w:jc w:val="both"/>
                    <w:rPr>
                      <w:rFonts w:eastAsia="Calibri"/>
                      <w:sz w:val="20"/>
                      <w:szCs w:val="20"/>
                    </w:rPr>
                  </w:pPr>
                  <w:proofErr w:type="spellStart"/>
                  <w:r w:rsidRPr="00667FE5">
                    <w:rPr>
                      <w:rFonts w:eastAsia="Calibri"/>
                      <w:sz w:val="20"/>
                      <w:szCs w:val="20"/>
                    </w:rPr>
                    <w:t>Завьяловского</w:t>
                  </w:r>
                  <w:proofErr w:type="spellEnd"/>
                  <w:r w:rsidRPr="00667FE5">
                    <w:rPr>
                      <w:rFonts w:eastAsia="Calibri"/>
                      <w:sz w:val="20"/>
                      <w:szCs w:val="20"/>
                    </w:rPr>
                    <w:t xml:space="preserve"> сельсовета                      </w:t>
                  </w:r>
                </w:p>
                <w:p w:rsidR="00F73156" w:rsidRPr="00667FE5" w:rsidRDefault="00F73156" w:rsidP="00F73156">
                  <w:pPr>
                    <w:jc w:val="both"/>
                    <w:rPr>
                      <w:rFonts w:eastAsia="Calibri"/>
                      <w:sz w:val="20"/>
                      <w:szCs w:val="20"/>
                    </w:rPr>
                  </w:pPr>
                  <w:proofErr w:type="spellStart"/>
                  <w:r w:rsidRPr="00667FE5">
                    <w:rPr>
                      <w:rFonts w:eastAsia="Calibri"/>
                      <w:sz w:val="20"/>
                      <w:szCs w:val="20"/>
                    </w:rPr>
                    <w:t>Тогучинского</w:t>
                  </w:r>
                  <w:proofErr w:type="spellEnd"/>
                  <w:r w:rsidRPr="00667FE5">
                    <w:rPr>
                      <w:rFonts w:eastAsia="Calibri"/>
                      <w:sz w:val="20"/>
                      <w:szCs w:val="20"/>
                    </w:rPr>
                    <w:t xml:space="preserve">  района                                         </w:t>
                  </w:r>
                </w:p>
                <w:p w:rsidR="00F73156" w:rsidRPr="00667FE5" w:rsidRDefault="00F73156" w:rsidP="00F73156">
                  <w:pPr>
                    <w:jc w:val="both"/>
                    <w:rPr>
                      <w:rFonts w:eastAsia="Calibri"/>
                      <w:sz w:val="20"/>
                      <w:szCs w:val="20"/>
                    </w:rPr>
                  </w:pPr>
                  <w:r w:rsidRPr="00667FE5">
                    <w:rPr>
                      <w:rFonts w:eastAsia="Calibri"/>
                      <w:sz w:val="20"/>
                      <w:szCs w:val="20"/>
                    </w:rPr>
                    <w:t xml:space="preserve">Новосибирской области                                 </w:t>
                  </w:r>
                </w:p>
                <w:p w:rsidR="00F73156" w:rsidRPr="00667FE5" w:rsidRDefault="00F73156" w:rsidP="00F73156">
                  <w:pPr>
                    <w:jc w:val="both"/>
                    <w:rPr>
                      <w:rFonts w:eastAsia="Calibri"/>
                      <w:sz w:val="20"/>
                      <w:szCs w:val="20"/>
                    </w:rPr>
                  </w:pPr>
                  <w:r w:rsidRPr="00667FE5">
                    <w:rPr>
                      <w:rFonts w:eastAsia="Calibri"/>
                      <w:sz w:val="20"/>
                      <w:szCs w:val="20"/>
                    </w:rPr>
                    <w:t xml:space="preserve">_____________В.В. </w:t>
                  </w:r>
                  <w:proofErr w:type="spellStart"/>
                  <w:r w:rsidRPr="00667FE5">
                    <w:rPr>
                      <w:rFonts w:eastAsia="Calibri"/>
                      <w:sz w:val="20"/>
                      <w:szCs w:val="20"/>
                    </w:rPr>
                    <w:t>Шарыкалов</w:t>
                  </w:r>
                  <w:proofErr w:type="spellEnd"/>
                  <w:r w:rsidRPr="00667FE5">
                    <w:rPr>
                      <w:rFonts w:eastAsia="Calibri"/>
                      <w:sz w:val="20"/>
                      <w:szCs w:val="20"/>
                    </w:rPr>
                    <w:t xml:space="preserve">                              </w:t>
                  </w:r>
                </w:p>
              </w:tc>
              <w:tc>
                <w:tcPr>
                  <w:tcW w:w="3814" w:type="dxa"/>
                  <w:hideMark/>
                </w:tcPr>
                <w:p w:rsidR="00F73156" w:rsidRPr="00667FE5" w:rsidRDefault="00F73156" w:rsidP="00F73156">
                  <w:pPr>
                    <w:rPr>
                      <w:rFonts w:eastAsia="Calibri"/>
                      <w:sz w:val="20"/>
                      <w:szCs w:val="20"/>
                    </w:rPr>
                  </w:pPr>
                  <w:r w:rsidRPr="00667FE5">
                    <w:rPr>
                      <w:rFonts w:eastAsia="Calibri"/>
                      <w:sz w:val="20"/>
                      <w:szCs w:val="20"/>
                    </w:rPr>
                    <w:t xml:space="preserve">Глава  </w:t>
                  </w:r>
                  <w:proofErr w:type="spellStart"/>
                  <w:r w:rsidRPr="00667FE5">
                    <w:rPr>
                      <w:rFonts w:eastAsia="Calibri"/>
                      <w:sz w:val="20"/>
                      <w:szCs w:val="20"/>
                    </w:rPr>
                    <w:t>Завьяловского</w:t>
                  </w:r>
                  <w:proofErr w:type="spellEnd"/>
                  <w:r w:rsidRPr="00667FE5">
                    <w:rPr>
                      <w:rFonts w:eastAsia="Calibri"/>
                      <w:sz w:val="20"/>
                      <w:szCs w:val="20"/>
                    </w:rPr>
                    <w:t xml:space="preserve"> сельсовета                      </w:t>
                  </w:r>
                </w:p>
                <w:p w:rsidR="00F73156" w:rsidRPr="00667FE5" w:rsidRDefault="00F73156" w:rsidP="00F73156">
                  <w:pPr>
                    <w:rPr>
                      <w:rFonts w:eastAsia="Calibri"/>
                      <w:sz w:val="20"/>
                      <w:szCs w:val="20"/>
                    </w:rPr>
                  </w:pPr>
                  <w:proofErr w:type="spellStart"/>
                  <w:r w:rsidRPr="00667FE5">
                    <w:rPr>
                      <w:rFonts w:eastAsia="Calibri"/>
                      <w:sz w:val="20"/>
                      <w:szCs w:val="20"/>
                    </w:rPr>
                    <w:t>Тогучинского</w:t>
                  </w:r>
                  <w:proofErr w:type="spellEnd"/>
                  <w:r w:rsidRPr="00667FE5">
                    <w:rPr>
                      <w:rFonts w:eastAsia="Calibri"/>
                      <w:sz w:val="20"/>
                      <w:szCs w:val="20"/>
                    </w:rPr>
                    <w:t xml:space="preserve">  района                                         </w:t>
                  </w:r>
                </w:p>
                <w:p w:rsidR="00F73156" w:rsidRPr="00667FE5" w:rsidRDefault="00F73156" w:rsidP="00F73156">
                  <w:pPr>
                    <w:rPr>
                      <w:rFonts w:eastAsia="Calibri"/>
                      <w:sz w:val="20"/>
                      <w:szCs w:val="20"/>
                    </w:rPr>
                  </w:pPr>
                  <w:r w:rsidRPr="00667FE5">
                    <w:rPr>
                      <w:rFonts w:eastAsia="Calibri"/>
                      <w:sz w:val="20"/>
                      <w:szCs w:val="20"/>
                    </w:rPr>
                    <w:t xml:space="preserve">Новосибирской области      </w:t>
                  </w:r>
                </w:p>
                <w:p w:rsidR="00F73156" w:rsidRPr="00667FE5" w:rsidRDefault="00F73156" w:rsidP="00F73156">
                  <w:pPr>
                    <w:rPr>
                      <w:rFonts w:eastAsia="Calibri"/>
                      <w:sz w:val="20"/>
                      <w:szCs w:val="20"/>
                    </w:rPr>
                  </w:pPr>
                  <w:r w:rsidRPr="00667FE5">
                    <w:rPr>
                      <w:rFonts w:eastAsia="Calibri"/>
                      <w:sz w:val="20"/>
                      <w:szCs w:val="20"/>
                    </w:rPr>
                    <w:t xml:space="preserve">                           </w:t>
                  </w:r>
                </w:p>
                <w:p w:rsidR="00F73156" w:rsidRPr="00667FE5" w:rsidRDefault="00F73156" w:rsidP="00F73156">
                  <w:pPr>
                    <w:rPr>
                      <w:rFonts w:eastAsia="Calibri"/>
                      <w:sz w:val="20"/>
                      <w:szCs w:val="20"/>
                    </w:rPr>
                  </w:pPr>
                  <w:r w:rsidRPr="00667FE5">
                    <w:rPr>
                      <w:rFonts w:eastAsia="Calibri"/>
                      <w:sz w:val="20"/>
                      <w:szCs w:val="20"/>
                    </w:rPr>
                    <w:t xml:space="preserve">_____________В.В. </w:t>
                  </w:r>
                  <w:proofErr w:type="spellStart"/>
                  <w:r w:rsidRPr="00667FE5">
                    <w:rPr>
                      <w:rFonts w:eastAsia="Calibri"/>
                      <w:sz w:val="20"/>
                      <w:szCs w:val="20"/>
                    </w:rPr>
                    <w:t>Шарыкалов</w:t>
                  </w:r>
                  <w:proofErr w:type="spellEnd"/>
                  <w:r w:rsidRPr="00667FE5">
                    <w:rPr>
                      <w:rFonts w:eastAsia="Calibri"/>
                      <w:sz w:val="20"/>
                      <w:szCs w:val="20"/>
                    </w:rPr>
                    <w:t xml:space="preserve">  </w:t>
                  </w:r>
                </w:p>
                <w:p w:rsidR="00F73156" w:rsidRPr="00667FE5" w:rsidRDefault="00F73156" w:rsidP="00F73156">
                  <w:pPr>
                    <w:jc w:val="both"/>
                    <w:rPr>
                      <w:rFonts w:eastAsia="Calibri"/>
                      <w:sz w:val="20"/>
                      <w:szCs w:val="20"/>
                    </w:rPr>
                  </w:pPr>
                  <w:r w:rsidRPr="00667FE5">
                    <w:rPr>
                      <w:rFonts w:eastAsia="Calibri"/>
                      <w:sz w:val="20"/>
                      <w:szCs w:val="20"/>
                    </w:rPr>
                    <w:t xml:space="preserve">                            </w:t>
                  </w:r>
                </w:p>
              </w:tc>
            </w:tr>
          </w:tbl>
          <w:p w:rsidR="00F73156" w:rsidRPr="00293A00" w:rsidRDefault="00F73156" w:rsidP="00F73156">
            <w:pPr>
              <w:jc w:val="right"/>
              <w:rPr>
                <w:sz w:val="20"/>
                <w:szCs w:val="20"/>
              </w:rPr>
            </w:pPr>
            <w:r>
              <w:rPr>
                <w:sz w:val="20"/>
                <w:szCs w:val="20"/>
              </w:rPr>
              <w:t>------------------------------------------------------------------------------------------------------------------------------------------------------------------</w:t>
            </w:r>
          </w:p>
          <w:p w:rsidR="00F73156" w:rsidRPr="00667FE5" w:rsidRDefault="00F73156" w:rsidP="00F73156">
            <w:pPr>
              <w:jc w:val="right"/>
              <w:rPr>
                <w:sz w:val="16"/>
                <w:szCs w:val="16"/>
              </w:rPr>
            </w:pPr>
            <w:r w:rsidRPr="00667FE5">
              <w:rPr>
                <w:sz w:val="16"/>
                <w:szCs w:val="16"/>
              </w:rPr>
              <w:t>Приложение</w:t>
            </w:r>
            <w:r w:rsidR="00903AC6">
              <w:rPr>
                <w:sz w:val="16"/>
                <w:szCs w:val="16"/>
              </w:rPr>
              <w:t xml:space="preserve"> </w:t>
            </w:r>
            <w:r w:rsidRPr="00667FE5">
              <w:rPr>
                <w:sz w:val="16"/>
                <w:szCs w:val="16"/>
              </w:rPr>
              <w:t>к решению тридцать первой  сессии  четвертого созыва</w:t>
            </w:r>
          </w:p>
          <w:p w:rsidR="00F73156" w:rsidRPr="00667FE5" w:rsidRDefault="00F73156" w:rsidP="00F73156">
            <w:pPr>
              <w:jc w:val="right"/>
              <w:rPr>
                <w:sz w:val="16"/>
                <w:szCs w:val="16"/>
              </w:rPr>
            </w:pPr>
            <w:r w:rsidRPr="00667FE5">
              <w:rPr>
                <w:sz w:val="16"/>
                <w:szCs w:val="16"/>
              </w:rPr>
              <w:t xml:space="preserve"> Совета депутатов </w:t>
            </w:r>
            <w:proofErr w:type="spellStart"/>
            <w:r w:rsidRPr="00667FE5">
              <w:rPr>
                <w:sz w:val="16"/>
                <w:szCs w:val="16"/>
              </w:rPr>
              <w:t>Завьяловского</w:t>
            </w:r>
            <w:proofErr w:type="spellEnd"/>
            <w:r w:rsidRPr="00667FE5">
              <w:rPr>
                <w:sz w:val="16"/>
                <w:szCs w:val="16"/>
              </w:rPr>
              <w:t xml:space="preserve"> сельсовета</w:t>
            </w:r>
          </w:p>
          <w:p w:rsidR="001C4F6E" w:rsidRDefault="00F73156" w:rsidP="00F73156">
            <w:pPr>
              <w:jc w:val="right"/>
              <w:rPr>
                <w:sz w:val="18"/>
                <w:szCs w:val="18"/>
                <w:highlight w:val="yellow"/>
              </w:rPr>
            </w:pPr>
            <w:r w:rsidRPr="00667FE5">
              <w:rPr>
                <w:sz w:val="16"/>
                <w:szCs w:val="16"/>
              </w:rPr>
              <w:t xml:space="preserve"> </w:t>
            </w:r>
            <w:proofErr w:type="spellStart"/>
            <w:r w:rsidRPr="00667FE5">
              <w:rPr>
                <w:sz w:val="16"/>
                <w:szCs w:val="16"/>
              </w:rPr>
              <w:t>Тогучинского</w:t>
            </w:r>
            <w:proofErr w:type="spellEnd"/>
            <w:r w:rsidRPr="00667FE5">
              <w:rPr>
                <w:sz w:val="16"/>
                <w:szCs w:val="16"/>
              </w:rPr>
              <w:t xml:space="preserve"> района Новосибирской области</w:t>
            </w:r>
            <w:r w:rsidR="00C32AD5">
              <w:rPr>
                <w:sz w:val="16"/>
                <w:szCs w:val="16"/>
              </w:rPr>
              <w:t xml:space="preserve"> </w:t>
            </w:r>
            <w:r w:rsidRPr="00667FE5">
              <w:rPr>
                <w:sz w:val="16"/>
                <w:szCs w:val="16"/>
              </w:rPr>
              <w:t>от  17.04.2015 года № 198</w:t>
            </w:r>
            <w:r>
              <w:rPr>
                <w:sz w:val="22"/>
                <w:szCs w:val="22"/>
              </w:rPr>
              <w:t xml:space="preserve">        </w:t>
            </w:r>
          </w:p>
          <w:p w:rsidR="00903AC6" w:rsidRPr="00C32AD5" w:rsidRDefault="00903AC6" w:rsidP="00903AC6">
            <w:pPr>
              <w:pStyle w:val="2"/>
              <w:outlineLvl w:val="1"/>
              <w:rPr>
                <w:b/>
                <w:sz w:val="16"/>
                <w:szCs w:val="16"/>
              </w:rPr>
            </w:pPr>
            <w:r w:rsidRPr="00C32AD5">
              <w:rPr>
                <w:b/>
                <w:sz w:val="16"/>
                <w:szCs w:val="16"/>
              </w:rPr>
              <w:t>ПРОЕКТ УСТАВА</w:t>
            </w:r>
          </w:p>
          <w:p w:rsidR="00903AC6" w:rsidRPr="00C32AD5" w:rsidRDefault="00903AC6" w:rsidP="00903AC6">
            <w:pPr>
              <w:ind w:firstLine="720"/>
              <w:jc w:val="center"/>
              <w:rPr>
                <w:b/>
                <w:sz w:val="16"/>
                <w:szCs w:val="16"/>
              </w:rPr>
            </w:pPr>
            <w:r w:rsidRPr="00C32AD5">
              <w:rPr>
                <w:b/>
                <w:sz w:val="16"/>
                <w:szCs w:val="16"/>
              </w:rPr>
              <w:t xml:space="preserve">ЗАВЬЯЛОВСКОГО СЕЛЬСОВЕТА ТОГУЧИНСКОГО РАЙОНА </w:t>
            </w:r>
          </w:p>
          <w:p w:rsidR="00903AC6" w:rsidRPr="00C32AD5" w:rsidRDefault="00903AC6" w:rsidP="00903AC6">
            <w:pPr>
              <w:ind w:firstLine="720"/>
              <w:jc w:val="center"/>
              <w:rPr>
                <w:b/>
                <w:sz w:val="16"/>
                <w:szCs w:val="16"/>
              </w:rPr>
            </w:pPr>
            <w:r w:rsidRPr="00C32AD5">
              <w:rPr>
                <w:b/>
                <w:sz w:val="16"/>
                <w:szCs w:val="16"/>
              </w:rPr>
              <w:t>НОВОСИБИРСКОЙ ОБЛАСТИ</w:t>
            </w:r>
          </w:p>
          <w:p w:rsidR="00903AC6" w:rsidRPr="00C32AD5" w:rsidRDefault="00903AC6" w:rsidP="00903AC6">
            <w:pPr>
              <w:pStyle w:val="3"/>
              <w:outlineLvl w:val="2"/>
              <w:rPr>
                <w:sz w:val="16"/>
                <w:szCs w:val="16"/>
              </w:rPr>
            </w:pPr>
            <w:r w:rsidRPr="00C32AD5">
              <w:rPr>
                <w:sz w:val="16"/>
                <w:szCs w:val="16"/>
              </w:rPr>
              <w:t>ГЛАВА 1. ОБЩИЕ ПОЛОЖЕНИЯ</w:t>
            </w:r>
          </w:p>
          <w:p w:rsidR="00903AC6" w:rsidRPr="00C32AD5" w:rsidRDefault="00903AC6" w:rsidP="00903AC6">
            <w:pPr>
              <w:tabs>
                <w:tab w:val="left" w:pos="720"/>
              </w:tabs>
              <w:ind w:firstLine="709"/>
              <w:jc w:val="both"/>
              <w:rPr>
                <w:b/>
                <w:sz w:val="16"/>
                <w:szCs w:val="16"/>
              </w:rPr>
            </w:pPr>
            <w:r w:rsidRPr="00C32AD5">
              <w:rPr>
                <w:b/>
                <w:sz w:val="16"/>
                <w:szCs w:val="16"/>
              </w:rPr>
              <w:t>Статья 1. Наименование, статус и территория муниципального образования</w:t>
            </w:r>
          </w:p>
          <w:p w:rsidR="00903AC6" w:rsidRPr="00C32AD5" w:rsidRDefault="00903AC6" w:rsidP="00903AC6">
            <w:pPr>
              <w:tabs>
                <w:tab w:val="left" w:pos="720"/>
              </w:tabs>
              <w:ind w:firstLine="709"/>
              <w:jc w:val="both"/>
              <w:rPr>
                <w:sz w:val="16"/>
                <w:szCs w:val="16"/>
              </w:rPr>
            </w:pPr>
            <w:r w:rsidRPr="00C32AD5">
              <w:rPr>
                <w:sz w:val="16"/>
                <w:szCs w:val="16"/>
              </w:rPr>
              <w:t xml:space="preserve">1. Наименование муниципального образования – </w:t>
            </w:r>
            <w:proofErr w:type="spellStart"/>
            <w:r w:rsidRPr="00C32AD5">
              <w:rPr>
                <w:sz w:val="16"/>
                <w:szCs w:val="16"/>
              </w:rPr>
              <w:t>Завьяловский</w:t>
            </w:r>
            <w:proofErr w:type="spellEnd"/>
            <w:r w:rsidRPr="00C32AD5">
              <w:rPr>
                <w:sz w:val="16"/>
                <w:szCs w:val="16"/>
              </w:rPr>
              <w:t xml:space="preserve"> сельсовет </w:t>
            </w:r>
            <w:proofErr w:type="spellStart"/>
            <w:r w:rsidRPr="00C32AD5">
              <w:rPr>
                <w:sz w:val="16"/>
                <w:szCs w:val="16"/>
              </w:rPr>
              <w:t>Тогучинского</w:t>
            </w:r>
            <w:proofErr w:type="spellEnd"/>
            <w:r w:rsidRPr="00C32AD5">
              <w:rPr>
                <w:sz w:val="16"/>
                <w:szCs w:val="16"/>
              </w:rPr>
              <w:t xml:space="preserve"> района Новосибирской области (далее по тексту – </w:t>
            </w:r>
            <w:proofErr w:type="spellStart"/>
            <w:r w:rsidRPr="00C32AD5">
              <w:rPr>
                <w:sz w:val="16"/>
                <w:szCs w:val="16"/>
              </w:rPr>
              <w:t>Завьяловский</w:t>
            </w:r>
            <w:proofErr w:type="spellEnd"/>
            <w:r w:rsidRPr="00C32AD5">
              <w:rPr>
                <w:sz w:val="16"/>
                <w:szCs w:val="16"/>
              </w:rPr>
              <w:t xml:space="preserve"> сельсовет или поселение).</w:t>
            </w:r>
          </w:p>
          <w:p w:rsidR="00903AC6" w:rsidRPr="00C32AD5" w:rsidRDefault="00903AC6" w:rsidP="00903AC6">
            <w:pPr>
              <w:tabs>
                <w:tab w:val="left" w:pos="720"/>
              </w:tabs>
              <w:ind w:firstLine="709"/>
              <w:jc w:val="both"/>
              <w:rPr>
                <w:sz w:val="16"/>
                <w:szCs w:val="16"/>
              </w:rPr>
            </w:pPr>
            <w:r w:rsidRPr="00C32AD5">
              <w:rPr>
                <w:sz w:val="16"/>
                <w:szCs w:val="16"/>
              </w:rPr>
              <w:t xml:space="preserve">Граница </w:t>
            </w:r>
            <w:proofErr w:type="spellStart"/>
            <w:r w:rsidRPr="00C32AD5">
              <w:rPr>
                <w:sz w:val="16"/>
                <w:szCs w:val="16"/>
              </w:rPr>
              <w:t>Завьяловского</w:t>
            </w:r>
            <w:proofErr w:type="spellEnd"/>
            <w:r w:rsidRPr="00C32AD5">
              <w:rPr>
                <w:sz w:val="16"/>
                <w:szCs w:val="16"/>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903AC6" w:rsidRPr="00C32AD5" w:rsidRDefault="00903AC6" w:rsidP="00903AC6">
            <w:pPr>
              <w:pStyle w:val="a7"/>
              <w:rPr>
                <w:sz w:val="16"/>
                <w:szCs w:val="16"/>
              </w:rPr>
            </w:pPr>
            <w:r w:rsidRPr="00C32AD5">
              <w:rPr>
                <w:sz w:val="16"/>
                <w:szCs w:val="16"/>
              </w:rPr>
              <w:t xml:space="preserve">2. </w:t>
            </w:r>
            <w:proofErr w:type="spellStart"/>
            <w:r w:rsidRPr="00C32AD5">
              <w:rPr>
                <w:sz w:val="16"/>
                <w:szCs w:val="16"/>
              </w:rPr>
              <w:t>Завьяловский</w:t>
            </w:r>
            <w:proofErr w:type="spellEnd"/>
            <w:r w:rsidRPr="00C32AD5">
              <w:rPr>
                <w:sz w:val="16"/>
                <w:szCs w:val="16"/>
              </w:rPr>
              <w:t xml:space="preserve"> сельсовет состоит из объединенных общей территорией следующих сельских населенных пунктов: </w:t>
            </w:r>
            <w:proofErr w:type="spellStart"/>
            <w:r w:rsidRPr="00C32AD5">
              <w:rPr>
                <w:sz w:val="16"/>
                <w:szCs w:val="16"/>
              </w:rPr>
              <w:t>с</w:t>
            </w:r>
            <w:proofErr w:type="gramStart"/>
            <w:r w:rsidRPr="00C32AD5">
              <w:rPr>
                <w:sz w:val="16"/>
                <w:szCs w:val="16"/>
              </w:rPr>
              <w:t>.З</w:t>
            </w:r>
            <w:proofErr w:type="gramEnd"/>
            <w:r w:rsidRPr="00C32AD5">
              <w:rPr>
                <w:sz w:val="16"/>
                <w:szCs w:val="16"/>
              </w:rPr>
              <w:t>авьялово</w:t>
            </w:r>
            <w:proofErr w:type="spellEnd"/>
            <w:r w:rsidRPr="00C32AD5">
              <w:rPr>
                <w:sz w:val="16"/>
                <w:szCs w:val="16"/>
              </w:rPr>
              <w:t xml:space="preserve">, </w:t>
            </w:r>
            <w:proofErr w:type="spellStart"/>
            <w:r w:rsidRPr="00C32AD5">
              <w:rPr>
                <w:sz w:val="16"/>
                <w:szCs w:val="16"/>
              </w:rPr>
              <w:t>с.Голомыскино</w:t>
            </w:r>
            <w:proofErr w:type="spellEnd"/>
            <w:r w:rsidRPr="00C32AD5">
              <w:rPr>
                <w:sz w:val="16"/>
                <w:szCs w:val="16"/>
              </w:rPr>
              <w:t xml:space="preserve">, </w:t>
            </w:r>
            <w:proofErr w:type="spellStart"/>
            <w:r w:rsidRPr="00C32AD5">
              <w:rPr>
                <w:sz w:val="16"/>
                <w:szCs w:val="16"/>
              </w:rPr>
              <w:t>с.Доронино</w:t>
            </w:r>
            <w:proofErr w:type="spellEnd"/>
            <w:r w:rsidRPr="00C32AD5">
              <w:rPr>
                <w:sz w:val="16"/>
                <w:szCs w:val="16"/>
              </w:rPr>
              <w:t xml:space="preserve">, </w:t>
            </w:r>
            <w:proofErr w:type="spellStart"/>
            <w:r w:rsidRPr="00C32AD5">
              <w:rPr>
                <w:sz w:val="16"/>
                <w:szCs w:val="16"/>
              </w:rPr>
              <w:t>п.Низовка</w:t>
            </w:r>
            <w:proofErr w:type="spellEnd"/>
            <w:r w:rsidRPr="00C32AD5">
              <w:rPr>
                <w:sz w:val="16"/>
                <w:szCs w:val="16"/>
              </w:rPr>
              <w:t xml:space="preserve">, </w:t>
            </w:r>
            <w:proofErr w:type="spellStart"/>
            <w:r w:rsidRPr="00C32AD5">
              <w:rPr>
                <w:sz w:val="16"/>
                <w:szCs w:val="16"/>
              </w:rPr>
              <w:t>п.Новоабышево</w:t>
            </w:r>
            <w:proofErr w:type="spellEnd"/>
            <w:r w:rsidRPr="00C32AD5">
              <w:rPr>
                <w:sz w:val="16"/>
                <w:szCs w:val="16"/>
              </w:rPr>
              <w:t xml:space="preserve">.  </w:t>
            </w:r>
          </w:p>
          <w:p w:rsidR="001C4F6E" w:rsidRDefault="00903AC6" w:rsidP="00903AC6">
            <w:pPr>
              <w:tabs>
                <w:tab w:val="left" w:pos="720"/>
              </w:tabs>
              <w:ind w:firstLine="709"/>
              <w:jc w:val="both"/>
              <w:rPr>
                <w:sz w:val="20"/>
                <w:szCs w:val="20"/>
              </w:rPr>
            </w:pPr>
            <w:r w:rsidRPr="00C32AD5">
              <w:rPr>
                <w:sz w:val="16"/>
                <w:szCs w:val="16"/>
              </w:rPr>
              <w:t xml:space="preserve">3. Административным центром </w:t>
            </w:r>
            <w:proofErr w:type="spellStart"/>
            <w:r w:rsidRPr="00C32AD5">
              <w:rPr>
                <w:sz w:val="16"/>
                <w:szCs w:val="16"/>
              </w:rPr>
              <w:t>Завьяловского</w:t>
            </w:r>
            <w:proofErr w:type="spellEnd"/>
            <w:r w:rsidRPr="00C32AD5">
              <w:rPr>
                <w:sz w:val="16"/>
                <w:szCs w:val="16"/>
              </w:rPr>
              <w:t xml:space="preserve"> сельсовета является село Завьялово.</w:t>
            </w:r>
            <w:r w:rsidRPr="00667FE5">
              <w:rPr>
                <w:sz w:val="20"/>
                <w:szCs w:val="20"/>
              </w:rPr>
              <w:t xml:space="preserve"> </w:t>
            </w:r>
          </w:p>
          <w:p w:rsidR="00C32AD5" w:rsidRPr="00667FE5" w:rsidRDefault="00C32AD5" w:rsidP="00C32AD5">
            <w:pPr>
              <w:tabs>
                <w:tab w:val="left" w:pos="720"/>
              </w:tabs>
              <w:ind w:firstLine="709"/>
              <w:jc w:val="both"/>
              <w:rPr>
                <w:b/>
                <w:sz w:val="16"/>
                <w:szCs w:val="16"/>
              </w:rPr>
            </w:pPr>
            <w:r w:rsidRPr="00667FE5">
              <w:rPr>
                <w:b/>
                <w:sz w:val="16"/>
                <w:szCs w:val="16"/>
              </w:rPr>
              <w:t xml:space="preserve">Статья 2. Структура и наименования органов и выборного </w:t>
            </w:r>
          </w:p>
          <w:p w:rsidR="00C32AD5" w:rsidRPr="00667FE5" w:rsidRDefault="00C32AD5" w:rsidP="00C32AD5">
            <w:pPr>
              <w:tabs>
                <w:tab w:val="left" w:pos="720"/>
              </w:tabs>
              <w:ind w:firstLine="709"/>
              <w:jc w:val="both"/>
              <w:rPr>
                <w:b/>
                <w:sz w:val="16"/>
                <w:szCs w:val="16"/>
              </w:rPr>
            </w:pPr>
            <w:r w:rsidRPr="00667FE5">
              <w:rPr>
                <w:b/>
                <w:sz w:val="16"/>
                <w:szCs w:val="16"/>
              </w:rPr>
              <w:t xml:space="preserve">                 должностного лица местного самоуправления </w:t>
            </w:r>
          </w:p>
          <w:p w:rsidR="00C32AD5" w:rsidRPr="00667FE5" w:rsidRDefault="00C32AD5" w:rsidP="00C32AD5">
            <w:pPr>
              <w:tabs>
                <w:tab w:val="left" w:pos="720"/>
              </w:tabs>
              <w:ind w:firstLine="709"/>
              <w:jc w:val="both"/>
              <w:rPr>
                <w:sz w:val="16"/>
                <w:szCs w:val="16"/>
              </w:rPr>
            </w:pPr>
            <w:r w:rsidRPr="00667FE5">
              <w:rPr>
                <w:sz w:val="16"/>
                <w:szCs w:val="16"/>
              </w:rPr>
              <w:t xml:space="preserve">1. Структуру органов местного самоуправления </w:t>
            </w:r>
            <w:proofErr w:type="spellStart"/>
            <w:r w:rsidRPr="00667FE5">
              <w:rPr>
                <w:sz w:val="16"/>
                <w:szCs w:val="16"/>
              </w:rPr>
              <w:t>Завьяловского</w:t>
            </w:r>
            <w:proofErr w:type="spellEnd"/>
            <w:r w:rsidRPr="00667FE5">
              <w:rPr>
                <w:sz w:val="16"/>
                <w:szCs w:val="16"/>
              </w:rPr>
              <w:t xml:space="preserve"> сельсовета составляют:</w:t>
            </w:r>
          </w:p>
          <w:p w:rsidR="00C32AD5" w:rsidRDefault="00C32AD5" w:rsidP="00C32AD5">
            <w:pPr>
              <w:tabs>
                <w:tab w:val="left" w:pos="720"/>
              </w:tabs>
              <w:ind w:firstLine="709"/>
              <w:jc w:val="both"/>
              <w:rPr>
                <w:sz w:val="18"/>
                <w:szCs w:val="18"/>
                <w:highlight w:val="yellow"/>
              </w:rPr>
            </w:pPr>
            <w:r w:rsidRPr="00667FE5">
              <w:rPr>
                <w:sz w:val="16"/>
                <w:szCs w:val="16"/>
              </w:rPr>
              <w:t xml:space="preserve">1) представительный орган поселения - Совет депутатов  </w:t>
            </w:r>
            <w:proofErr w:type="spellStart"/>
            <w:r w:rsidRPr="00667FE5">
              <w:rPr>
                <w:sz w:val="16"/>
                <w:szCs w:val="16"/>
              </w:rPr>
              <w:t>Завьяловского</w:t>
            </w:r>
            <w:proofErr w:type="spellEnd"/>
            <w:r w:rsidRPr="00667FE5">
              <w:rPr>
                <w:sz w:val="16"/>
                <w:szCs w:val="16"/>
              </w:rPr>
              <w:t xml:space="preserve"> сельсовета </w:t>
            </w:r>
            <w:proofErr w:type="spellStart"/>
            <w:r w:rsidRPr="00667FE5">
              <w:rPr>
                <w:sz w:val="16"/>
                <w:szCs w:val="16"/>
              </w:rPr>
              <w:t>Тогучинского</w:t>
            </w:r>
            <w:proofErr w:type="spellEnd"/>
            <w:r w:rsidRPr="00667FE5">
              <w:rPr>
                <w:sz w:val="16"/>
                <w:szCs w:val="16"/>
              </w:rPr>
              <w:t xml:space="preserve"> района Новосибирской области (далее - Совет депутатов);</w:t>
            </w:r>
          </w:p>
        </w:tc>
      </w:tr>
      <w:tr w:rsidR="001C4F6E" w:rsidRPr="00102BF0" w:rsidTr="00837670">
        <w:tc>
          <w:tcPr>
            <w:tcW w:w="11026" w:type="dxa"/>
          </w:tcPr>
          <w:p w:rsidR="001C4F6E" w:rsidRPr="00102BF0" w:rsidRDefault="001C4F6E" w:rsidP="00F73156">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1</w:t>
            </w:r>
            <w:r w:rsidR="00F73156">
              <w:rPr>
                <w:rFonts w:ascii="Monotype Corsiva" w:hAnsi="Monotype Corsiva"/>
                <w:b/>
                <w:sz w:val="18"/>
                <w:szCs w:val="18"/>
              </w:rPr>
              <w:t>6</w:t>
            </w:r>
          </w:p>
        </w:tc>
      </w:tr>
      <w:tr w:rsidR="001C4F6E" w:rsidTr="00837670">
        <w:tc>
          <w:tcPr>
            <w:tcW w:w="11026" w:type="dxa"/>
          </w:tcPr>
          <w:p w:rsidR="00C32AD5" w:rsidRPr="00667FE5" w:rsidRDefault="00C32AD5" w:rsidP="00C32AD5">
            <w:pPr>
              <w:tabs>
                <w:tab w:val="left" w:pos="720"/>
              </w:tabs>
              <w:ind w:firstLine="709"/>
              <w:jc w:val="both"/>
              <w:rPr>
                <w:sz w:val="16"/>
                <w:szCs w:val="16"/>
              </w:rPr>
            </w:pPr>
            <w:r w:rsidRPr="00667FE5">
              <w:rPr>
                <w:sz w:val="16"/>
                <w:szCs w:val="16"/>
              </w:rPr>
              <w:t xml:space="preserve">2) Глава </w:t>
            </w:r>
            <w:proofErr w:type="spellStart"/>
            <w:r w:rsidRPr="00667FE5">
              <w:rPr>
                <w:sz w:val="16"/>
                <w:szCs w:val="16"/>
              </w:rPr>
              <w:t>Завьяловского</w:t>
            </w:r>
            <w:proofErr w:type="spellEnd"/>
            <w:r w:rsidRPr="00667FE5">
              <w:rPr>
                <w:sz w:val="16"/>
                <w:szCs w:val="16"/>
              </w:rPr>
              <w:t xml:space="preserve"> сельсовета </w:t>
            </w:r>
            <w:proofErr w:type="spellStart"/>
            <w:r w:rsidRPr="00667FE5">
              <w:rPr>
                <w:sz w:val="16"/>
                <w:szCs w:val="16"/>
              </w:rPr>
              <w:t>Тогучинского</w:t>
            </w:r>
            <w:proofErr w:type="spellEnd"/>
            <w:r w:rsidRPr="00667FE5">
              <w:rPr>
                <w:sz w:val="16"/>
                <w:szCs w:val="16"/>
              </w:rPr>
              <w:t xml:space="preserve"> района Новосибирской области (далее – Глава поселения);</w:t>
            </w:r>
          </w:p>
          <w:p w:rsidR="00C32AD5" w:rsidRPr="00667FE5" w:rsidRDefault="00C32AD5" w:rsidP="00C32AD5">
            <w:pPr>
              <w:tabs>
                <w:tab w:val="left" w:pos="720"/>
              </w:tabs>
              <w:ind w:firstLine="709"/>
              <w:jc w:val="both"/>
              <w:rPr>
                <w:sz w:val="16"/>
                <w:szCs w:val="16"/>
              </w:rPr>
            </w:pPr>
            <w:r w:rsidRPr="00667FE5">
              <w:rPr>
                <w:sz w:val="16"/>
                <w:szCs w:val="16"/>
              </w:rPr>
              <w:t xml:space="preserve">3) исполнительно-распорядительный орган поселения – администрация </w:t>
            </w:r>
            <w:proofErr w:type="spellStart"/>
            <w:r w:rsidRPr="00667FE5">
              <w:rPr>
                <w:sz w:val="16"/>
                <w:szCs w:val="16"/>
              </w:rPr>
              <w:t>Завьяловского</w:t>
            </w:r>
            <w:proofErr w:type="spellEnd"/>
            <w:r w:rsidRPr="00667FE5">
              <w:rPr>
                <w:sz w:val="16"/>
                <w:szCs w:val="16"/>
              </w:rPr>
              <w:t xml:space="preserve"> сельсовета </w:t>
            </w:r>
            <w:proofErr w:type="spellStart"/>
            <w:r w:rsidRPr="00667FE5">
              <w:rPr>
                <w:sz w:val="16"/>
                <w:szCs w:val="16"/>
              </w:rPr>
              <w:t>Тогучинского</w:t>
            </w:r>
            <w:proofErr w:type="spellEnd"/>
            <w:r w:rsidRPr="00667FE5">
              <w:rPr>
                <w:sz w:val="16"/>
                <w:szCs w:val="16"/>
              </w:rPr>
              <w:t xml:space="preserve"> района Новосибирской области (далее – администрация поселения);</w:t>
            </w:r>
          </w:p>
          <w:p w:rsidR="00C32AD5" w:rsidRPr="00667FE5" w:rsidRDefault="00C32AD5" w:rsidP="00C32AD5">
            <w:pPr>
              <w:tabs>
                <w:tab w:val="left" w:pos="720"/>
              </w:tabs>
              <w:ind w:firstLine="709"/>
              <w:jc w:val="both"/>
              <w:rPr>
                <w:sz w:val="16"/>
                <w:szCs w:val="16"/>
              </w:rPr>
            </w:pPr>
            <w:r w:rsidRPr="00667FE5">
              <w:rPr>
                <w:sz w:val="16"/>
                <w:szCs w:val="16"/>
              </w:rPr>
              <w:t xml:space="preserve">4) Полномочия контрольно-счетного органа </w:t>
            </w:r>
            <w:proofErr w:type="spellStart"/>
            <w:r w:rsidRPr="00667FE5">
              <w:rPr>
                <w:sz w:val="16"/>
                <w:szCs w:val="16"/>
              </w:rPr>
              <w:t>Завьяловского</w:t>
            </w:r>
            <w:proofErr w:type="spellEnd"/>
            <w:r w:rsidRPr="00667FE5">
              <w:rPr>
                <w:sz w:val="16"/>
                <w:szCs w:val="16"/>
              </w:rPr>
              <w:t xml:space="preserve"> сельсовета  по осуществлению внешнего муниципального финансового контроля передаются контрольно счетному органу </w:t>
            </w:r>
            <w:proofErr w:type="spellStart"/>
            <w:r w:rsidRPr="00667FE5">
              <w:rPr>
                <w:sz w:val="16"/>
                <w:szCs w:val="16"/>
              </w:rPr>
              <w:t>Тогучинского</w:t>
            </w:r>
            <w:proofErr w:type="spellEnd"/>
            <w:r w:rsidRPr="00667FE5">
              <w:rPr>
                <w:sz w:val="16"/>
                <w:szCs w:val="16"/>
              </w:rPr>
              <w:t xml:space="preserve"> района на основании соглашения, заключенного Советом депутатов </w:t>
            </w:r>
            <w:proofErr w:type="spellStart"/>
            <w:r w:rsidRPr="00667FE5">
              <w:rPr>
                <w:sz w:val="16"/>
                <w:szCs w:val="16"/>
              </w:rPr>
              <w:t>Завьяловского</w:t>
            </w:r>
            <w:proofErr w:type="spellEnd"/>
            <w:r w:rsidRPr="00667FE5">
              <w:rPr>
                <w:sz w:val="16"/>
                <w:szCs w:val="16"/>
              </w:rPr>
              <w:t xml:space="preserve"> сельсовета с Советом депутатов </w:t>
            </w:r>
            <w:proofErr w:type="spellStart"/>
            <w:r w:rsidRPr="00667FE5">
              <w:rPr>
                <w:sz w:val="16"/>
                <w:szCs w:val="16"/>
              </w:rPr>
              <w:t>Тогучинского</w:t>
            </w:r>
            <w:proofErr w:type="spellEnd"/>
            <w:r w:rsidRPr="00667FE5">
              <w:rPr>
                <w:sz w:val="16"/>
                <w:szCs w:val="16"/>
              </w:rPr>
              <w:t xml:space="preserve">  района.</w:t>
            </w:r>
          </w:p>
          <w:p w:rsidR="00C32AD5" w:rsidRPr="00667FE5" w:rsidRDefault="00C32AD5" w:rsidP="00C32AD5">
            <w:pPr>
              <w:tabs>
                <w:tab w:val="left" w:pos="720"/>
              </w:tabs>
              <w:ind w:firstLine="709"/>
              <w:jc w:val="both"/>
              <w:rPr>
                <w:sz w:val="16"/>
                <w:szCs w:val="16"/>
              </w:rPr>
            </w:pPr>
            <w:r w:rsidRPr="00667FE5">
              <w:rPr>
                <w:sz w:val="16"/>
                <w:szCs w:val="16"/>
              </w:rPr>
              <w:t>2. Иные органы и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C32AD5" w:rsidRPr="00667FE5" w:rsidRDefault="00C32AD5" w:rsidP="00C32AD5">
            <w:pPr>
              <w:tabs>
                <w:tab w:val="left" w:pos="720"/>
              </w:tabs>
              <w:ind w:firstLine="709"/>
              <w:jc w:val="both"/>
              <w:rPr>
                <w:b/>
                <w:sz w:val="16"/>
                <w:szCs w:val="16"/>
              </w:rPr>
            </w:pPr>
            <w:r w:rsidRPr="00667FE5">
              <w:rPr>
                <w:b/>
                <w:sz w:val="16"/>
                <w:szCs w:val="16"/>
              </w:rPr>
              <w:t xml:space="preserve">Статья 3. Муниципальные правовые акты </w:t>
            </w:r>
          </w:p>
          <w:p w:rsidR="00C32AD5" w:rsidRPr="00667FE5" w:rsidRDefault="00C32AD5" w:rsidP="00C32AD5">
            <w:pPr>
              <w:numPr>
                <w:ilvl w:val="0"/>
                <w:numId w:val="5"/>
              </w:numPr>
              <w:tabs>
                <w:tab w:val="left" w:pos="720"/>
              </w:tabs>
              <w:jc w:val="both"/>
              <w:rPr>
                <w:sz w:val="16"/>
                <w:szCs w:val="16"/>
              </w:rPr>
            </w:pPr>
            <w:r w:rsidRPr="00667FE5">
              <w:rPr>
                <w:sz w:val="16"/>
                <w:szCs w:val="16"/>
              </w:rPr>
              <w:t>Муниципальными правовыми актами являются:</w:t>
            </w:r>
          </w:p>
          <w:p w:rsidR="00C32AD5" w:rsidRPr="00667FE5" w:rsidRDefault="00C32AD5" w:rsidP="00C32AD5">
            <w:pPr>
              <w:ind w:left="709"/>
              <w:jc w:val="both"/>
              <w:rPr>
                <w:sz w:val="16"/>
                <w:szCs w:val="16"/>
              </w:rPr>
            </w:pPr>
            <w:r w:rsidRPr="00667FE5">
              <w:rPr>
                <w:sz w:val="16"/>
                <w:szCs w:val="16"/>
              </w:rPr>
              <w:t>1) устав муниципального образования, правовые акты, принятые на местном референдуме;</w:t>
            </w:r>
          </w:p>
          <w:p w:rsidR="00C32AD5" w:rsidRPr="00667FE5" w:rsidRDefault="00C32AD5" w:rsidP="00C32AD5">
            <w:pPr>
              <w:ind w:left="709"/>
              <w:jc w:val="both"/>
              <w:rPr>
                <w:sz w:val="16"/>
                <w:szCs w:val="16"/>
              </w:rPr>
            </w:pPr>
            <w:r w:rsidRPr="00667FE5">
              <w:rPr>
                <w:sz w:val="16"/>
                <w:szCs w:val="16"/>
              </w:rPr>
              <w:t>2) нормативные и иные правовые акты Совета депутатов;</w:t>
            </w:r>
          </w:p>
          <w:p w:rsidR="00C32AD5" w:rsidRPr="00667FE5" w:rsidRDefault="00C32AD5" w:rsidP="00C32AD5">
            <w:pPr>
              <w:ind w:left="709"/>
              <w:jc w:val="both"/>
              <w:rPr>
                <w:sz w:val="16"/>
                <w:szCs w:val="16"/>
              </w:rPr>
            </w:pPr>
            <w:r w:rsidRPr="00667FE5">
              <w:rPr>
                <w:sz w:val="16"/>
                <w:szCs w:val="16"/>
              </w:rPr>
              <w:t>3) правовые акты Главы сельсовета, администрации поселения.</w:t>
            </w:r>
          </w:p>
          <w:p w:rsidR="00C32AD5" w:rsidRPr="00667FE5" w:rsidRDefault="00C32AD5" w:rsidP="00C32AD5">
            <w:pPr>
              <w:ind w:firstLine="720"/>
              <w:rPr>
                <w:sz w:val="16"/>
                <w:szCs w:val="16"/>
              </w:rPr>
            </w:pPr>
            <w:r w:rsidRPr="00667FE5">
              <w:rPr>
                <w:sz w:val="16"/>
                <w:szCs w:val="16"/>
              </w:rPr>
              <w:t xml:space="preserve">2. Устав </w:t>
            </w:r>
            <w:proofErr w:type="spellStart"/>
            <w:r w:rsidRPr="00667FE5">
              <w:rPr>
                <w:sz w:val="16"/>
                <w:szCs w:val="16"/>
              </w:rPr>
              <w:t>Завьяловского</w:t>
            </w:r>
            <w:proofErr w:type="spellEnd"/>
            <w:r w:rsidRPr="00667FE5">
              <w:rPr>
                <w:sz w:val="16"/>
                <w:szCs w:val="16"/>
              </w:rPr>
              <w:t xml:space="preserve">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C32AD5" w:rsidRPr="00667FE5" w:rsidRDefault="00C32AD5" w:rsidP="00C32AD5">
            <w:pPr>
              <w:tabs>
                <w:tab w:val="left" w:pos="720"/>
              </w:tabs>
              <w:ind w:firstLine="709"/>
              <w:jc w:val="both"/>
              <w:rPr>
                <w:color w:val="FF0000"/>
                <w:sz w:val="16"/>
                <w:szCs w:val="16"/>
              </w:rPr>
            </w:pPr>
            <w:r w:rsidRPr="00667FE5">
              <w:rPr>
                <w:sz w:val="16"/>
                <w:szCs w:val="16"/>
              </w:rPr>
              <w:t xml:space="preserve">3. </w:t>
            </w:r>
            <w:proofErr w:type="gramStart"/>
            <w:r w:rsidRPr="00667FE5">
              <w:rPr>
                <w:sz w:val="16"/>
                <w:szCs w:val="16"/>
              </w:rP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в периодическом печатном издании органа местного самоуправления «</w:t>
            </w:r>
            <w:proofErr w:type="spellStart"/>
            <w:r w:rsidRPr="00667FE5">
              <w:rPr>
                <w:sz w:val="16"/>
                <w:szCs w:val="16"/>
              </w:rPr>
              <w:t>Завьяловский</w:t>
            </w:r>
            <w:proofErr w:type="spellEnd"/>
            <w:r w:rsidRPr="00667FE5">
              <w:rPr>
                <w:sz w:val="16"/>
                <w:szCs w:val="16"/>
              </w:rPr>
              <w:t xml:space="preserve"> Вестник» или обнародования путем размещение полного текста на срок не менее 30 дней на информационном стенде в администрации и в иных общедоступных местах: библиотека, культурно-досуговый центр.</w:t>
            </w:r>
            <w:proofErr w:type="gramEnd"/>
          </w:p>
          <w:p w:rsidR="00C32AD5" w:rsidRPr="00667FE5" w:rsidRDefault="00C32AD5" w:rsidP="00C32AD5">
            <w:pPr>
              <w:ind w:firstLine="720"/>
              <w:jc w:val="both"/>
              <w:rPr>
                <w:sz w:val="16"/>
                <w:szCs w:val="16"/>
              </w:rPr>
            </w:pPr>
            <w:r w:rsidRPr="00667FE5">
              <w:rPr>
                <w:sz w:val="16"/>
                <w:szCs w:val="16"/>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C32AD5" w:rsidRPr="00667FE5" w:rsidRDefault="00C32AD5" w:rsidP="00C32AD5">
            <w:pPr>
              <w:ind w:firstLine="720"/>
              <w:jc w:val="both"/>
              <w:rPr>
                <w:sz w:val="16"/>
                <w:szCs w:val="16"/>
              </w:rPr>
            </w:pPr>
            <w:r w:rsidRPr="00667FE5">
              <w:rPr>
                <w:sz w:val="16"/>
                <w:szCs w:val="16"/>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C32AD5" w:rsidRPr="00667FE5" w:rsidRDefault="00C32AD5" w:rsidP="00C32AD5">
            <w:pPr>
              <w:ind w:firstLine="720"/>
              <w:jc w:val="both"/>
              <w:rPr>
                <w:sz w:val="16"/>
                <w:szCs w:val="16"/>
              </w:rPr>
            </w:pPr>
            <w:r w:rsidRPr="00667FE5">
              <w:rPr>
                <w:sz w:val="16"/>
                <w:szCs w:val="16"/>
              </w:rPr>
              <w:t xml:space="preserve">4.  Проекты муниципальных правовых актов </w:t>
            </w:r>
            <w:proofErr w:type="spellStart"/>
            <w:r w:rsidRPr="00667FE5">
              <w:rPr>
                <w:sz w:val="16"/>
                <w:szCs w:val="16"/>
              </w:rPr>
              <w:t>Завьяловского</w:t>
            </w:r>
            <w:proofErr w:type="spellEnd"/>
            <w:r w:rsidRPr="00667FE5">
              <w:rPr>
                <w:sz w:val="16"/>
                <w:szCs w:val="16"/>
              </w:rPr>
              <w:t xml:space="preserve"> сельсовета  могут вноситься депутатами Совета депутатов, Главой </w:t>
            </w:r>
            <w:proofErr w:type="spellStart"/>
            <w:r w:rsidRPr="00667FE5">
              <w:rPr>
                <w:sz w:val="16"/>
                <w:szCs w:val="16"/>
              </w:rPr>
              <w:t>Завьяловского</w:t>
            </w:r>
            <w:proofErr w:type="spellEnd"/>
            <w:r w:rsidRPr="00667FE5">
              <w:rPr>
                <w:sz w:val="16"/>
                <w:szCs w:val="16"/>
              </w:rPr>
              <w:t xml:space="preserve"> сельсовета, избирательной комиссией, органами территориального общественного самоуправления, инициативными группами граждан, прокурором  </w:t>
            </w:r>
            <w:proofErr w:type="spellStart"/>
            <w:r w:rsidRPr="00667FE5">
              <w:rPr>
                <w:sz w:val="16"/>
                <w:szCs w:val="16"/>
              </w:rPr>
              <w:t>Тогучинского</w:t>
            </w:r>
            <w:proofErr w:type="spellEnd"/>
            <w:r w:rsidRPr="00667FE5">
              <w:rPr>
                <w:sz w:val="16"/>
                <w:szCs w:val="16"/>
              </w:rPr>
              <w:t xml:space="preserve"> района Новосибирской области.</w:t>
            </w:r>
          </w:p>
          <w:p w:rsidR="00C32AD5" w:rsidRPr="00667FE5" w:rsidRDefault="00C32AD5" w:rsidP="00C32AD5">
            <w:pPr>
              <w:ind w:firstLine="720"/>
              <w:jc w:val="both"/>
              <w:rPr>
                <w:sz w:val="16"/>
                <w:szCs w:val="16"/>
              </w:rPr>
            </w:pPr>
            <w:r w:rsidRPr="00667FE5">
              <w:rPr>
                <w:sz w:val="16"/>
                <w:szCs w:val="16"/>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C32AD5" w:rsidRPr="00667FE5" w:rsidRDefault="00C32AD5" w:rsidP="00C32AD5">
            <w:pPr>
              <w:tabs>
                <w:tab w:val="left" w:pos="720"/>
              </w:tabs>
              <w:ind w:firstLine="709"/>
              <w:jc w:val="both"/>
              <w:rPr>
                <w:b/>
                <w:sz w:val="16"/>
                <w:szCs w:val="16"/>
              </w:rPr>
            </w:pPr>
            <w:r w:rsidRPr="00667FE5">
              <w:rPr>
                <w:b/>
                <w:sz w:val="16"/>
                <w:szCs w:val="16"/>
              </w:rPr>
              <w:t>Статья 4.</w:t>
            </w:r>
            <w:r w:rsidRPr="00667FE5">
              <w:rPr>
                <w:sz w:val="16"/>
                <w:szCs w:val="16"/>
              </w:rPr>
              <w:t xml:space="preserve"> </w:t>
            </w:r>
            <w:r w:rsidRPr="00667FE5">
              <w:rPr>
                <w:b/>
                <w:sz w:val="16"/>
                <w:szCs w:val="16"/>
              </w:rPr>
              <w:t xml:space="preserve">Официальные символы </w:t>
            </w:r>
          </w:p>
          <w:p w:rsidR="00C32AD5" w:rsidRPr="00667FE5" w:rsidRDefault="00C32AD5" w:rsidP="00C32AD5">
            <w:pPr>
              <w:ind w:firstLine="720"/>
              <w:rPr>
                <w:sz w:val="16"/>
                <w:szCs w:val="16"/>
              </w:rPr>
            </w:pPr>
            <w:r w:rsidRPr="00667FE5">
              <w:rPr>
                <w:sz w:val="16"/>
                <w:szCs w:val="16"/>
              </w:rPr>
              <w:t>Поселение официальных символов не имеет.</w:t>
            </w:r>
          </w:p>
          <w:p w:rsidR="00C32AD5" w:rsidRPr="00667FE5" w:rsidRDefault="00C32AD5" w:rsidP="00C32AD5">
            <w:pPr>
              <w:tabs>
                <w:tab w:val="left" w:pos="720"/>
              </w:tabs>
              <w:ind w:firstLine="709"/>
              <w:jc w:val="both"/>
              <w:rPr>
                <w:b/>
                <w:sz w:val="16"/>
                <w:szCs w:val="16"/>
              </w:rPr>
            </w:pPr>
            <w:r w:rsidRPr="00667FE5">
              <w:rPr>
                <w:b/>
                <w:sz w:val="16"/>
                <w:szCs w:val="16"/>
              </w:rPr>
              <w:t xml:space="preserve">  Статья 5. Вопросы местного значения </w:t>
            </w:r>
            <w:proofErr w:type="spellStart"/>
            <w:r w:rsidRPr="00667FE5">
              <w:rPr>
                <w:b/>
                <w:sz w:val="16"/>
                <w:szCs w:val="16"/>
              </w:rPr>
              <w:t>Завьяловского</w:t>
            </w:r>
            <w:proofErr w:type="spellEnd"/>
            <w:r w:rsidRPr="00667FE5">
              <w:rPr>
                <w:b/>
                <w:sz w:val="16"/>
                <w:szCs w:val="16"/>
              </w:rPr>
              <w:t xml:space="preserve"> сельсовета </w:t>
            </w:r>
          </w:p>
          <w:p w:rsidR="00C32AD5" w:rsidRPr="00667FE5" w:rsidRDefault="00C32AD5" w:rsidP="00C32AD5">
            <w:pPr>
              <w:tabs>
                <w:tab w:val="left" w:pos="720"/>
              </w:tabs>
              <w:ind w:firstLine="709"/>
              <w:jc w:val="both"/>
              <w:rPr>
                <w:sz w:val="16"/>
                <w:szCs w:val="16"/>
              </w:rPr>
            </w:pPr>
            <w:r w:rsidRPr="00667FE5">
              <w:rPr>
                <w:sz w:val="16"/>
                <w:szCs w:val="16"/>
              </w:rPr>
              <w:t xml:space="preserve">  1. К вопросам местного значения </w:t>
            </w:r>
            <w:proofErr w:type="spellStart"/>
            <w:r w:rsidRPr="00667FE5">
              <w:rPr>
                <w:sz w:val="16"/>
                <w:szCs w:val="16"/>
              </w:rPr>
              <w:t>Завьяловского</w:t>
            </w:r>
            <w:proofErr w:type="spellEnd"/>
            <w:r w:rsidRPr="00667FE5">
              <w:rPr>
                <w:sz w:val="16"/>
                <w:szCs w:val="16"/>
              </w:rPr>
              <w:t xml:space="preserve"> сельсовета относятся:</w:t>
            </w:r>
          </w:p>
          <w:p w:rsidR="00C32AD5" w:rsidRPr="00667FE5" w:rsidRDefault="00C32AD5" w:rsidP="00C32AD5">
            <w:pPr>
              <w:ind w:firstLine="720"/>
              <w:jc w:val="both"/>
              <w:rPr>
                <w:color w:val="FF0000"/>
                <w:sz w:val="16"/>
                <w:szCs w:val="16"/>
              </w:rPr>
            </w:pPr>
            <w:r w:rsidRPr="00667FE5">
              <w:rPr>
                <w:sz w:val="16"/>
                <w:szCs w:val="16"/>
              </w:rPr>
              <w:t xml:space="preserve">1) составление и рассмотрение проекта бюджета поселения, утверждение и исполнение бюджета поселения, осуществление </w:t>
            </w:r>
            <w:proofErr w:type="gramStart"/>
            <w:r w:rsidRPr="00667FE5">
              <w:rPr>
                <w:sz w:val="16"/>
                <w:szCs w:val="16"/>
              </w:rPr>
              <w:t>контроля за</w:t>
            </w:r>
            <w:proofErr w:type="gramEnd"/>
            <w:r w:rsidRPr="00667FE5">
              <w:rPr>
                <w:sz w:val="16"/>
                <w:szCs w:val="16"/>
              </w:rPr>
              <w:t xml:space="preserve"> его исполнением, составление и утверждение отчета об исполнении бюджета поселения;</w:t>
            </w:r>
          </w:p>
          <w:p w:rsidR="00C32AD5" w:rsidRPr="00667FE5" w:rsidRDefault="00C32AD5" w:rsidP="00C32AD5">
            <w:pPr>
              <w:ind w:firstLine="720"/>
              <w:jc w:val="both"/>
              <w:rPr>
                <w:sz w:val="16"/>
                <w:szCs w:val="16"/>
              </w:rPr>
            </w:pPr>
            <w:r w:rsidRPr="00667FE5">
              <w:rPr>
                <w:sz w:val="16"/>
                <w:szCs w:val="16"/>
              </w:rPr>
              <w:t>2) установление, изменение и отмена местных налогов и сборов поселения;</w:t>
            </w:r>
          </w:p>
          <w:p w:rsidR="00C32AD5" w:rsidRPr="00667FE5" w:rsidRDefault="00C32AD5" w:rsidP="00C32AD5">
            <w:pPr>
              <w:ind w:firstLine="720"/>
              <w:jc w:val="both"/>
              <w:rPr>
                <w:sz w:val="16"/>
                <w:szCs w:val="16"/>
              </w:rPr>
            </w:pPr>
            <w:r w:rsidRPr="00667FE5">
              <w:rPr>
                <w:sz w:val="16"/>
                <w:szCs w:val="16"/>
              </w:rPr>
              <w:t>3) владение, пользование и распоряжение имуществом, находящимся в муниципальной собственности поселения;</w:t>
            </w:r>
          </w:p>
          <w:p w:rsidR="00C32AD5" w:rsidRPr="00667FE5" w:rsidRDefault="00C32AD5" w:rsidP="00C32AD5">
            <w:pPr>
              <w:ind w:firstLine="720"/>
              <w:jc w:val="both"/>
              <w:rPr>
                <w:sz w:val="16"/>
                <w:szCs w:val="16"/>
              </w:rPr>
            </w:pPr>
            <w:r w:rsidRPr="00667FE5">
              <w:rPr>
                <w:sz w:val="16"/>
                <w:szCs w:val="16"/>
              </w:rPr>
              <w:t>4) организация в границах поселения электро-, тепл</w:t>
            </w:r>
            <w:proofErr w:type="gramStart"/>
            <w:r w:rsidRPr="00667FE5">
              <w:rPr>
                <w:sz w:val="16"/>
                <w:szCs w:val="16"/>
              </w:rPr>
              <w:t>о-</w:t>
            </w:r>
            <w:proofErr w:type="gramEnd"/>
            <w:r w:rsidRPr="00667FE5">
              <w:rPr>
                <w:sz w:val="16"/>
                <w:szCs w:val="16"/>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32AD5" w:rsidRPr="00667FE5" w:rsidRDefault="00C32AD5" w:rsidP="00C32AD5">
            <w:pPr>
              <w:ind w:firstLine="720"/>
              <w:jc w:val="both"/>
              <w:rPr>
                <w:sz w:val="16"/>
                <w:szCs w:val="16"/>
              </w:rPr>
            </w:pPr>
            <w:proofErr w:type="gramStart"/>
            <w:r w:rsidRPr="00667FE5">
              <w:rPr>
                <w:sz w:val="16"/>
                <w:szCs w:val="16"/>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667FE5">
              <w:rPr>
                <w:sz w:val="16"/>
                <w:szCs w:val="16"/>
              </w:rPr>
              <w:t xml:space="preserve"> законодательством Российской Федерации;</w:t>
            </w:r>
          </w:p>
          <w:p w:rsidR="00C32AD5" w:rsidRPr="00667FE5" w:rsidRDefault="00C32AD5" w:rsidP="00C32AD5">
            <w:pPr>
              <w:ind w:firstLine="720"/>
              <w:jc w:val="both"/>
              <w:rPr>
                <w:sz w:val="16"/>
                <w:szCs w:val="16"/>
              </w:rPr>
            </w:pPr>
            <w:r w:rsidRPr="00667FE5">
              <w:rPr>
                <w:sz w:val="16"/>
                <w:szCs w:val="16"/>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32AD5" w:rsidRPr="00667FE5" w:rsidRDefault="00C32AD5" w:rsidP="00C32AD5">
            <w:pPr>
              <w:ind w:firstLine="720"/>
              <w:jc w:val="both"/>
              <w:rPr>
                <w:sz w:val="16"/>
                <w:szCs w:val="16"/>
              </w:rPr>
            </w:pPr>
            <w:r w:rsidRPr="00667FE5">
              <w:rPr>
                <w:sz w:val="16"/>
                <w:szCs w:val="16"/>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C32AD5" w:rsidRPr="00667FE5" w:rsidRDefault="00C32AD5" w:rsidP="00C32AD5">
            <w:pPr>
              <w:ind w:firstLine="720"/>
              <w:jc w:val="both"/>
              <w:rPr>
                <w:sz w:val="16"/>
                <w:szCs w:val="16"/>
              </w:rPr>
            </w:pPr>
            <w:r w:rsidRPr="00667FE5">
              <w:rPr>
                <w:sz w:val="16"/>
                <w:szCs w:val="16"/>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32AD5" w:rsidRPr="00667FE5" w:rsidRDefault="00C32AD5" w:rsidP="00C32AD5">
            <w:pPr>
              <w:ind w:firstLine="720"/>
              <w:jc w:val="both"/>
              <w:rPr>
                <w:sz w:val="16"/>
                <w:szCs w:val="16"/>
              </w:rPr>
            </w:pPr>
            <w:r w:rsidRPr="00667FE5">
              <w:rPr>
                <w:sz w:val="16"/>
                <w:szCs w:val="16"/>
              </w:rPr>
              <w:t>9) участие в предупреждении и ликвидации последствий чрезвычайных ситуаций в границах поселения;</w:t>
            </w:r>
          </w:p>
          <w:p w:rsidR="00C32AD5" w:rsidRPr="00667FE5" w:rsidRDefault="00C32AD5" w:rsidP="00C32AD5">
            <w:pPr>
              <w:ind w:firstLine="720"/>
              <w:jc w:val="both"/>
              <w:rPr>
                <w:sz w:val="16"/>
                <w:szCs w:val="16"/>
              </w:rPr>
            </w:pPr>
            <w:r w:rsidRPr="00667FE5">
              <w:rPr>
                <w:sz w:val="16"/>
                <w:szCs w:val="16"/>
              </w:rPr>
              <w:t>10) обеспечение первичных мер пожарной безопасности в границах населенных пунктов поселения;</w:t>
            </w:r>
          </w:p>
          <w:p w:rsidR="00C32AD5" w:rsidRPr="00667FE5" w:rsidRDefault="00C32AD5" w:rsidP="00C32AD5">
            <w:pPr>
              <w:ind w:firstLine="720"/>
              <w:jc w:val="both"/>
              <w:rPr>
                <w:sz w:val="16"/>
                <w:szCs w:val="16"/>
              </w:rPr>
            </w:pPr>
            <w:r w:rsidRPr="00667FE5">
              <w:rPr>
                <w:sz w:val="16"/>
                <w:szCs w:val="16"/>
              </w:rPr>
              <w:t>11) создание условий для обеспечения жителей поселения услугами связи, общественного питания, торговли и бытового обслуживания;</w:t>
            </w:r>
          </w:p>
          <w:p w:rsidR="00C32AD5" w:rsidRPr="00667FE5" w:rsidRDefault="00C32AD5" w:rsidP="00C32AD5">
            <w:pPr>
              <w:ind w:firstLine="720"/>
              <w:jc w:val="both"/>
              <w:rPr>
                <w:sz w:val="16"/>
                <w:szCs w:val="16"/>
              </w:rPr>
            </w:pPr>
            <w:r w:rsidRPr="00667FE5">
              <w:rPr>
                <w:sz w:val="16"/>
                <w:szCs w:val="16"/>
              </w:rPr>
              <w:t>12) организация библиотечного обслуживания населения, комплектование и обеспечение сохранности библиотечных фондов библиотек поселения;</w:t>
            </w:r>
          </w:p>
          <w:p w:rsidR="00C32AD5" w:rsidRPr="00667FE5" w:rsidRDefault="00C32AD5" w:rsidP="00C32AD5">
            <w:pPr>
              <w:ind w:firstLine="720"/>
              <w:jc w:val="both"/>
              <w:rPr>
                <w:sz w:val="16"/>
                <w:szCs w:val="16"/>
              </w:rPr>
            </w:pPr>
            <w:r w:rsidRPr="00667FE5">
              <w:rPr>
                <w:sz w:val="16"/>
                <w:szCs w:val="16"/>
              </w:rPr>
              <w:t>13) создание условий для организации досуга и обеспечения жителей поселения услугами организаций культуры;</w:t>
            </w:r>
          </w:p>
          <w:p w:rsidR="00C32AD5" w:rsidRPr="00667FE5" w:rsidRDefault="00C32AD5" w:rsidP="00C32AD5">
            <w:pPr>
              <w:ind w:firstLine="720"/>
              <w:jc w:val="both"/>
              <w:rPr>
                <w:sz w:val="16"/>
                <w:szCs w:val="16"/>
              </w:rPr>
            </w:pPr>
            <w:r w:rsidRPr="00667FE5">
              <w:rPr>
                <w:sz w:val="16"/>
                <w:szCs w:val="16"/>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C32AD5" w:rsidRPr="00667FE5" w:rsidRDefault="00C32AD5" w:rsidP="00C32AD5">
            <w:pPr>
              <w:ind w:firstLine="720"/>
              <w:jc w:val="both"/>
              <w:rPr>
                <w:sz w:val="16"/>
                <w:szCs w:val="16"/>
              </w:rPr>
            </w:pPr>
            <w:r w:rsidRPr="00667FE5">
              <w:rPr>
                <w:sz w:val="16"/>
                <w:szCs w:val="16"/>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32AD5" w:rsidRPr="00667FE5" w:rsidRDefault="00C32AD5" w:rsidP="00C32AD5">
            <w:pPr>
              <w:ind w:firstLine="720"/>
              <w:jc w:val="both"/>
              <w:rPr>
                <w:sz w:val="16"/>
                <w:szCs w:val="16"/>
              </w:rPr>
            </w:pPr>
            <w:r w:rsidRPr="00667FE5">
              <w:rPr>
                <w:sz w:val="16"/>
                <w:szCs w:val="16"/>
              </w:rPr>
              <w:t>16)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C32AD5" w:rsidRPr="00667FE5" w:rsidRDefault="00C32AD5" w:rsidP="00C32AD5">
            <w:pPr>
              <w:ind w:firstLine="720"/>
              <w:jc w:val="both"/>
              <w:rPr>
                <w:sz w:val="16"/>
                <w:szCs w:val="16"/>
              </w:rPr>
            </w:pPr>
            <w:r w:rsidRPr="00667FE5">
              <w:rPr>
                <w:sz w:val="16"/>
                <w:szCs w:val="16"/>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32AD5" w:rsidRPr="00667FE5" w:rsidRDefault="00C32AD5" w:rsidP="00C32AD5">
            <w:pPr>
              <w:ind w:firstLine="720"/>
              <w:jc w:val="both"/>
              <w:rPr>
                <w:sz w:val="16"/>
                <w:szCs w:val="16"/>
              </w:rPr>
            </w:pPr>
            <w:r w:rsidRPr="00667FE5">
              <w:rPr>
                <w:sz w:val="16"/>
                <w:szCs w:val="16"/>
              </w:rPr>
              <w:t>18) формирование архивных фондов поселения;</w:t>
            </w:r>
          </w:p>
          <w:p w:rsidR="00C32AD5" w:rsidRPr="00667FE5" w:rsidRDefault="00C32AD5" w:rsidP="00C32AD5">
            <w:pPr>
              <w:ind w:firstLine="720"/>
              <w:jc w:val="both"/>
              <w:rPr>
                <w:sz w:val="16"/>
                <w:szCs w:val="16"/>
              </w:rPr>
            </w:pPr>
            <w:r w:rsidRPr="00667FE5">
              <w:rPr>
                <w:sz w:val="16"/>
                <w:szCs w:val="16"/>
              </w:rPr>
              <w:t>19) организация сбора и вывоза бытовых отходов и мусора;</w:t>
            </w:r>
          </w:p>
          <w:p w:rsidR="00C32AD5" w:rsidRPr="00667FE5" w:rsidRDefault="00C32AD5" w:rsidP="00C32AD5">
            <w:pPr>
              <w:ind w:firstLine="720"/>
              <w:jc w:val="both"/>
              <w:rPr>
                <w:sz w:val="16"/>
                <w:szCs w:val="16"/>
              </w:rPr>
            </w:pPr>
            <w:r w:rsidRPr="00667FE5">
              <w:rPr>
                <w:sz w:val="16"/>
                <w:szCs w:val="16"/>
              </w:rPr>
              <w:t xml:space="preserve">20) утверждение правил благоустройства территории поселения, </w:t>
            </w:r>
            <w:proofErr w:type="gramStart"/>
            <w:r w:rsidRPr="00667FE5">
              <w:rPr>
                <w:sz w:val="16"/>
                <w:szCs w:val="16"/>
              </w:rPr>
              <w:t>устанавливающих</w:t>
            </w:r>
            <w:proofErr w:type="gramEnd"/>
            <w:r w:rsidRPr="00667FE5">
              <w:rPr>
                <w:sz w:val="16"/>
                <w:szCs w:val="16"/>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C32AD5" w:rsidRPr="00667FE5" w:rsidRDefault="00C32AD5" w:rsidP="00C32AD5">
            <w:pPr>
              <w:ind w:firstLine="720"/>
              <w:jc w:val="both"/>
              <w:rPr>
                <w:sz w:val="16"/>
                <w:szCs w:val="16"/>
              </w:rPr>
            </w:pPr>
            <w:proofErr w:type="gramStart"/>
            <w:r w:rsidRPr="00667FE5">
              <w:rPr>
                <w:sz w:val="16"/>
                <w:szCs w:val="16"/>
              </w:rPr>
              <w:t>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667FE5">
              <w:rPr>
                <w:sz w:val="16"/>
                <w:szCs w:val="16"/>
              </w:rPr>
              <w:t xml:space="preserve"> и изъятие, в том числе путем выкупа, земельных участков в границах поселения для муниципальных нужд, осуществление муниципального земельного </w:t>
            </w:r>
            <w:proofErr w:type="gramStart"/>
            <w:r w:rsidRPr="00667FE5">
              <w:rPr>
                <w:sz w:val="16"/>
                <w:szCs w:val="16"/>
              </w:rPr>
              <w:t>контроля за</w:t>
            </w:r>
            <w:proofErr w:type="gramEnd"/>
            <w:r w:rsidRPr="00667FE5">
              <w:rPr>
                <w:sz w:val="16"/>
                <w:szCs w:val="16"/>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1C4F6E" w:rsidRDefault="00C32AD5" w:rsidP="00F56C4B">
            <w:pPr>
              <w:ind w:firstLine="720"/>
              <w:jc w:val="both"/>
              <w:rPr>
                <w:sz w:val="18"/>
                <w:szCs w:val="18"/>
                <w:highlight w:val="yellow"/>
              </w:rPr>
            </w:pPr>
            <w:r w:rsidRPr="00667FE5">
              <w:rPr>
                <w:sz w:val="16"/>
                <w:szCs w:val="16"/>
              </w:rPr>
              <w:t xml:space="preserve">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w:t>
            </w:r>
          </w:p>
        </w:tc>
      </w:tr>
      <w:tr w:rsidR="001C4F6E" w:rsidTr="00837670">
        <w:tc>
          <w:tcPr>
            <w:tcW w:w="11026" w:type="dxa"/>
          </w:tcPr>
          <w:p w:rsidR="001C4F6E" w:rsidRDefault="00EF5025" w:rsidP="00504AA5">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sidR="001C4F6E">
              <w:rPr>
                <w:rFonts w:ascii="Monotype Corsiva" w:hAnsi="Monotype Corsiva"/>
                <w:b/>
                <w:sz w:val="16"/>
                <w:szCs w:val="16"/>
              </w:rPr>
              <w:t xml:space="preserve">                                                        ЗАВЬЯЛОВСКИЙ   ВЕСТНИК                                                                                                           </w:t>
            </w:r>
            <w:r w:rsidR="00F73156">
              <w:rPr>
                <w:rFonts w:ascii="Monotype Corsiva" w:hAnsi="Monotype Corsiva"/>
                <w:b/>
                <w:sz w:val="16"/>
                <w:szCs w:val="16"/>
              </w:rPr>
              <w:t xml:space="preserve">              </w:t>
            </w:r>
            <w:r w:rsidR="001C4F6E">
              <w:rPr>
                <w:rFonts w:ascii="Monotype Corsiva" w:hAnsi="Monotype Corsiva"/>
                <w:b/>
                <w:sz w:val="16"/>
                <w:szCs w:val="16"/>
              </w:rPr>
              <w:t xml:space="preserve">             1</w:t>
            </w:r>
            <w:r w:rsidR="00F73156">
              <w:rPr>
                <w:rFonts w:ascii="Monotype Corsiva" w:hAnsi="Monotype Corsiva"/>
                <w:b/>
                <w:sz w:val="16"/>
                <w:szCs w:val="16"/>
              </w:rPr>
              <w:t>7</w:t>
            </w:r>
          </w:p>
          <w:p w:rsidR="00F56C4B" w:rsidRPr="00667FE5" w:rsidRDefault="00F56C4B" w:rsidP="00F56C4B">
            <w:pPr>
              <w:ind w:firstLine="720"/>
              <w:jc w:val="both"/>
              <w:rPr>
                <w:sz w:val="16"/>
                <w:szCs w:val="16"/>
              </w:rPr>
            </w:pPr>
            <w:r w:rsidRPr="00667FE5">
              <w:rPr>
                <w:sz w:val="16"/>
                <w:szCs w:val="16"/>
              </w:rPr>
              <w:t>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F56C4B" w:rsidRPr="00667FE5" w:rsidRDefault="00F56C4B" w:rsidP="00F56C4B">
            <w:pPr>
              <w:ind w:firstLine="720"/>
              <w:jc w:val="both"/>
              <w:rPr>
                <w:sz w:val="16"/>
                <w:szCs w:val="16"/>
              </w:rPr>
            </w:pPr>
            <w:r w:rsidRPr="00667FE5">
              <w:rPr>
                <w:sz w:val="16"/>
                <w:szCs w:val="16"/>
              </w:rPr>
              <w:t>23) организация ритуальных услуг и содержание мест захоронения;</w:t>
            </w:r>
          </w:p>
          <w:p w:rsidR="00F56C4B" w:rsidRPr="00667FE5" w:rsidRDefault="00F56C4B" w:rsidP="00F56C4B">
            <w:pPr>
              <w:autoSpaceDE w:val="0"/>
              <w:autoSpaceDN w:val="0"/>
              <w:adjustRightInd w:val="0"/>
              <w:ind w:firstLine="720"/>
              <w:jc w:val="both"/>
              <w:rPr>
                <w:sz w:val="16"/>
                <w:szCs w:val="16"/>
              </w:rPr>
            </w:pPr>
            <w:r w:rsidRPr="00667FE5">
              <w:rPr>
                <w:sz w:val="16"/>
                <w:szCs w:val="16"/>
              </w:rPr>
              <w:t>24)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F56C4B" w:rsidRPr="00667FE5" w:rsidRDefault="00F56C4B" w:rsidP="00F56C4B">
            <w:pPr>
              <w:ind w:firstLine="720"/>
              <w:jc w:val="both"/>
              <w:rPr>
                <w:sz w:val="16"/>
                <w:szCs w:val="16"/>
              </w:rPr>
            </w:pPr>
            <w:r w:rsidRPr="00667FE5">
              <w:rPr>
                <w:sz w:val="16"/>
                <w:szCs w:val="16"/>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F56C4B" w:rsidRPr="00667FE5" w:rsidRDefault="00F56C4B" w:rsidP="00F56C4B">
            <w:pPr>
              <w:ind w:firstLine="720"/>
              <w:jc w:val="both"/>
              <w:rPr>
                <w:sz w:val="16"/>
                <w:szCs w:val="16"/>
              </w:rPr>
            </w:pPr>
            <w:r w:rsidRPr="00667FE5">
              <w:rPr>
                <w:sz w:val="16"/>
                <w:szCs w:val="16"/>
              </w:rPr>
              <w:t>26) осуществление мероприятий по обеспечению безопасности людей на водных объектах, охране их жизни и здоровья;</w:t>
            </w:r>
          </w:p>
          <w:p w:rsidR="00F56C4B" w:rsidRPr="00667FE5" w:rsidRDefault="00F56C4B" w:rsidP="00F56C4B">
            <w:pPr>
              <w:ind w:firstLine="720"/>
              <w:jc w:val="both"/>
              <w:rPr>
                <w:sz w:val="16"/>
                <w:szCs w:val="16"/>
              </w:rPr>
            </w:pPr>
            <w:r w:rsidRPr="00667FE5">
              <w:rPr>
                <w:sz w:val="16"/>
                <w:szCs w:val="16"/>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F56C4B" w:rsidRPr="00667FE5" w:rsidRDefault="00F56C4B" w:rsidP="00F56C4B">
            <w:pPr>
              <w:ind w:firstLine="720"/>
              <w:jc w:val="both"/>
              <w:rPr>
                <w:sz w:val="16"/>
                <w:szCs w:val="16"/>
              </w:rPr>
            </w:pPr>
            <w:r w:rsidRPr="00667FE5">
              <w:rPr>
                <w:sz w:val="16"/>
                <w:szCs w:val="16"/>
              </w:rPr>
              <w:t>28) содействие в развитии сельскохозяйственного производства, создание условий для развития малого и среднего предпринимательства;</w:t>
            </w:r>
          </w:p>
          <w:p w:rsidR="00F56C4B" w:rsidRPr="00667FE5" w:rsidRDefault="00F56C4B" w:rsidP="00F56C4B">
            <w:pPr>
              <w:ind w:firstLine="720"/>
              <w:jc w:val="both"/>
              <w:rPr>
                <w:sz w:val="16"/>
                <w:szCs w:val="16"/>
              </w:rPr>
            </w:pPr>
            <w:r w:rsidRPr="00667FE5">
              <w:rPr>
                <w:sz w:val="16"/>
                <w:szCs w:val="16"/>
              </w:rPr>
              <w:t>29) организация и осуществление мероприятий по работе с детьми и молодежью в поселении;</w:t>
            </w:r>
          </w:p>
          <w:p w:rsidR="00F56C4B" w:rsidRPr="00667FE5" w:rsidRDefault="00F56C4B" w:rsidP="00F56C4B">
            <w:pPr>
              <w:ind w:firstLine="720"/>
              <w:jc w:val="both"/>
              <w:rPr>
                <w:sz w:val="16"/>
                <w:szCs w:val="16"/>
              </w:rPr>
            </w:pPr>
            <w:r w:rsidRPr="00667FE5">
              <w:rPr>
                <w:sz w:val="16"/>
                <w:szCs w:val="16"/>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56C4B" w:rsidRPr="00667FE5" w:rsidRDefault="00F56C4B" w:rsidP="00F56C4B">
            <w:pPr>
              <w:ind w:firstLine="720"/>
              <w:jc w:val="both"/>
              <w:rPr>
                <w:sz w:val="16"/>
                <w:szCs w:val="16"/>
              </w:rPr>
            </w:pPr>
            <w:r w:rsidRPr="00667FE5">
              <w:rPr>
                <w:sz w:val="16"/>
                <w:szCs w:val="16"/>
              </w:rPr>
              <w:t>31) осуществление муниципального лесного контроля;</w:t>
            </w:r>
          </w:p>
          <w:p w:rsidR="00F56C4B" w:rsidRPr="00667FE5" w:rsidRDefault="00F56C4B" w:rsidP="00F56C4B">
            <w:pPr>
              <w:ind w:firstLine="720"/>
              <w:jc w:val="both"/>
              <w:rPr>
                <w:sz w:val="16"/>
                <w:szCs w:val="16"/>
              </w:rPr>
            </w:pPr>
            <w:r w:rsidRPr="00667FE5">
              <w:rPr>
                <w:sz w:val="16"/>
                <w:szCs w:val="16"/>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56C4B" w:rsidRPr="00667FE5" w:rsidRDefault="00F56C4B" w:rsidP="00F56C4B">
            <w:pPr>
              <w:ind w:firstLine="720"/>
              <w:jc w:val="both"/>
              <w:rPr>
                <w:sz w:val="16"/>
                <w:szCs w:val="16"/>
              </w:rPr>
            </w:pPr>
            <w:r w:rsidRPr="00667FE5">
              <w:rPr>
                <w:sz w:val="16"/>
                <w:szCs w:val="16"/>
              </w:rPr>
              <w:t xml:space="preserve">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rsidR="00F56C4B" w:rsidRPr="00667FE5" w:rsidRDefault="00F56C4B" w:rsidP="00F56C4B">
            <w:pPr>
              <w:ind w:firstLine="720"/>
              <w:jc w:val="both"/>
              <w:rPr>
                <w:sz w:val="16"/>
                <w:szCs w:val="16"/>
              </w:rPr>
            </w:pPr>
            <w:r w:rsidRPr="00667FE5">
              <w:rPr>
                <w:sz w:val="16"/>
                <w:szCs w:val="16"/>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56C4B" w:rsidRPr="00667FE5" w:rsidRDefault="00F56C4B" w:rsidP="00F56C4B">
            <w:pPr>
              <w:ind w:firstLine="720"/>
              <w:jc w:val="both"/>
              <w:rPr>
                <w:sz w:val="16"/>
                <w:szCs w:val="16"/>
              </w:rPr>
            </w:pPr>
            <w:r w:rsidRPr="00667FE5">
              <w:rPr>
                <w:sz w:val="16"/>
                <w:szCs w:val="16"/>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F56C4B" w:rsidRPr="00667FE5" w:rsidRDefault="00F56C4B" w:rsidP="00F56C4B">
            <w:pPr>
              <w:ind w:firstLine="720"/>
              <w:jc w:val="both"/>
              <w:rPr>
                <w:sz w:val="16"/>
                <w:szCs w:val="16"/>
              </w:rPr>
            </w:pPr>
            <w:r w:rsidRPr="00667FE5">
              <w:rPr>
                <w:sz w:val="16"/>
                <w:szCs w:val="16"/>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F56C4B" w:rsidRPr="00667FE5" w:rsidRDefault="00F56C4B" w:rsidP="00F56C4B">
            <w:pPr>
              <w:ind w:firstLine="720"/>
              <w:jc w:val="both"/>
              <w:rPr>
                <w:sz w:val="16"/>
                <w:szCs w:val="16"/>
              </w:rPr>
            </w:pPr>
            <w:r w:rsidRPr="00667FE5">
              <w:rPr>
                <w:sz w:val="16"/>
                <w:szCs w:val="16"/>
              </w:rPr>
              <w:t>37) осуществление мер по противодействию коррупции в границах поселения;</w:t>
            </w:r>
          </w:p>
          <w:p w:rsidR="00F56C4B" w:rsidRPr="00667FE5" w:rsidRDefault="00F56C4B" w:rsidP="00F56C4B">
            <w:pPr>
              <w:autoSpaceDE w:val="0"/>
              <w:autoSpaceDN w:val="0"/>
              <w:adjustRightInd w:val="0"/>
              <w:ind w:firstLine="720"/>
              <w:jc w:val="both"/>
              <w:rPr>
                <w:sz w:val="16"/>
                <w:szCs w:val="16"/>
              </w:rPr>
            </w:pPr>
            <w:r w:rsidRPr="00667FE5">
              <w:rPr>
                <w:sz w:val="16"/>
                <w:szCs w:val="16"/>
              </w:rPr>
              <w:t>38)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56C4B" w:rsidRPr="00667FE5" w:rsidRDefault="00F56C4B" w:rsidP="00F56C4B">
            <w:pPr>
              <w:autoSpaceDE w:val="0"/>
              <w:autoSpaceDN w:val="0"/>
              <w:adjustRightInd w:val="0"/>
              <w:ind w:firstLine="720"/>
              <w:jc w:val="both"/>
              <w:rPr>
                <w:b/>
                <w:sz w:val="16"/>
                <w:szCs w:val="16"/>
              </w:rPr>
            </w:pPr>
            <w:r w:rsidRPr="00667FE5">
              <w:rPr>
                <w:b/>
                <w:sz w:val="16"/>
                <w:szCs w:val="16"/>
              </w:rPr>
              <w:t>Статья 6. Права органов местного самоуправления поселения на решение вопросов, не отнесенных к вопросам местного значения поселений</w:t>
            </w:r>
          </w:p>
          <w:p w:rsidR="00F56C4B" w:rsidRPr="00667FE5" w:rsidRDefault="00F56C4B" w:rsidP="00F56C4B">
            <w:pPr>
              <w:autoSpaceDE w:val="0"/>
              <w:autoSpaceDN w:val="0"/>
              <w:adjustRightInd w:val="0"/>
              <w:ind w:firstLine="720"/>
              <w:jc w:val="both"/>
              <w:rPr>
                <w:sz w:val="16"/>
                <w:szCs w:val="16"/>
              </w:rPr>
            </w:pPr>
            <w:r w:rsidRPr="00667FE5">
              <w:rPr>
                <w:sz w:val="16"/>
                <w:szCs w:val="16"/>
              </w:rPr>
              <w:t xml:space="preserve">1. Органы местного самоуправления поселения имеют право </w:t>
            </w:r>
            <w:proofErr w:type="gramStart"/>
            <w:r w:rsidRPr="00667FE5">
              <w:rPr>
                <w:sz w:val="16"/>
                <w:szCs w:val="16"/>
              </w:rPr>
              <w:t>на</w:t>
            </w:r>
            <w:proofErr w:type="gramEnd"/>
            <w:r w:rsidRPr="00667FE5">
              <w:rPr>
                <w:sz w:val="16"/>
                <w:szCs w:val="16"/>
              </w:rPr>
              <w:t>:</w:t>
            </w:r>
          </w:p>
          <w:p w:rsidR="00F56C4B" w:rsidRPr="00667FE5" w:rsidRDefault="00F56C4B" w:rsidP="00F56C4B">
            <w:pPr>
              <w:ind w:firstLine="720"/>
              <w:jc w:val="both"/>
              <w:rPr>
                <w:sz w:val="16"/>
                <w:szCs w:val="16"/>
              </w:rPr>
            </w:pPr>
            <w:r w:rsidRPr="00667FE5">
              <w:rPr>
                <w:sz w:val="16"/>
                <w:szCs w:val="16"/>
              </w:rPr>
              <w:t>1) создание музеев поселения;</w:t>
            </w:r>
          </w:p>
          <w:p w:rsidR="00F56C4B" w:rsidRPr="00667FE5" w:rsidRDefault="00F56C4B" w:rsidP="00F56C4B">
            <w:pPr>
              <w:ind w:firstLine="720"/>
              <w:jc w:val="both"/>
              <w:rPr>
                <w:sz w:val="16"/>
                <w:szCs w:val="16"/>
              </w:rPr>
            </w:pPr>
            <w:r w:rsidRPr="00667FE5">
              <w:rPr>
                <w:sz w:val="16"/>
                <w:szCs w:val="16"/>
              </w:rPr>
              <w:t>2) совершение нотариальных действий, предусмотренных законодательством, в случае отсутствия в поселении нотариуса;</w:t>
            </w:r>
          </w:p>
          <w:p w:rsidR="00F56C4B" w:rsidRPr="00667FE5" w:rsidRDefault="00F56C4B" w:rsidP="00F56C4B">
            <w:pPr>
              <w:ind w:firstLine="720"/>
              <w:jc w:val="both"/>
              <w:rPr>
                <w:sz w:val="16"/>
                <w:szCs w:val="16"/>
              </w:rPr>
            </w:pPr>
            <w:r w:rsidRPr="00667FE5">
              <w:rPr>
                <w:sz w:val="16"/>
                <w:szCs w:val="16"/>
              </w:rPr>
              <w:t>3) участие в осуществлении деятельности по опеке и попечительству;</w:t>
            </w:r>
          </w:p>
          <w:p w:rsidR="00F56C4B" w:rsidRPr="00667FE5" w:rsidRDefault="00F56C4B" w:rsidP="00F56C4B">
            <w:pPr>
              <w:ind w:firstLine="720"/>
              <w:jc w:val="both"/>
              <w:rPr>
                <w:sz w:val="16"/>
                <w:szCs w:val="16"/>
              </w:rPr>
            </w:pPr>
            <w:r w:rsidRPr="00667FE5">
              <w:rPr>
                <w:sz w:val="16"/>
                <w:szCs w:val="16"/>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F56C4B" w:rsidRPr="00667FE5" w:rsidRDefault="00F56C4B" w:rsidP="00F56C4B">
            <w:pPr>
              <w:ind w:firstLine="720"/>
              <w:jc w:val="both"/>
              <w:rPr>
                <w:sz w:val="16"/>
                <w:szCs w:val="16"/>
              </w:rPr>
            </w:pPr>
            <w:r w:rsidRPr="00667FE5">
              <w:rPr>
                <w:sz w:val="16"/>
                <w:szCs w:val="16"/>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F56C4B" w:rsidRPr="00667FE5" w:rsidRDefault="00F56C4B" w:rsidP="00F56C4B">
            <w:pPr>
              <w:ind w:firstLine="720"/>
              <w:jc w:val="both"/>
              <w:rPr>
                <w:sz w:val="16"/>
                <w:szCs w:val="16"/>
              </w:rPr>
            </w:pPr>
            <w:r w:rsidRPr="00667FE5">
              <w:rPr>
                <w:sz w:val="16"/>
                <w:szCs w:val="16"/>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F56C4B" w:rsidRPr="00667FE5" w:rsidRDefault="00F56C4B" w:rsidP="00F56C4B">
            <w:pPr>
              <w:ind w:firstLine="720"/>
              <w:jc w:val="both"/>
              <w:rPr>
                <w:sz w:val="16"/>
                <w:szCs w:val="16"/>
              </w:rPr>
            </w:pPr>
            <w:r w:rsidRPr="00667FE5">
              <w:rPr>
                <w:sz w:val="16"/>
                <w:szCs w:val="16"/>
              </w:rPr>
              <w:t>7) создание условий для развития туризма;</w:t>
            </w:r>
          </w:p>
          <w:p w:rsidR="00F56C4B" w:rsidRPr="00667FE5" w:rsidRDefault="00F56C4B" w:rsidP="00F56C4B">
            <w:pPr>
              <w:ind w:firstLine="720"/>
              <w:jc w:val="both"/>
              <w:rPr>
                <w:sz w:val="16"/>
                <w:szCs w:val="16"/>
              </w:rPr>
            </w:pPr>
            <w:r w:rsidRPr="00667FE5">
              <w:rPr>
                <w:sz w:val="16"/>
                <w:szCs w:val="16"/>
              </w:rPr>
              <w:t>8) создание муниципальной пожарной охраны;</w:t>
            </w:r>
          </w:p>
          <w:p w:rsidR="00F56C4B" w:rsidRPr="00667FE5" w:rsidRDefault="00F56C4B" w:rsidP="00F56C4B">
            <w:pPr>
              <w:ind w:firstLine="720"/>
              <w:jc w:val="both"/>
              <w:rPr>
                <w:sz w:val="16"/>
                <w:szCs w:val="16"/>
              </w:rPr>
            </w:pPr>
            <w:r w:rsidRPr="00667FE5">
              <w:rPr>
                <w:sz w:val="16"/>
                <w:szCs w:val="16"/>
              </w:rPr>
              <w:t xml:space="preserve">9) оказание поддержки общественным наблюдательным комиссиям, осуществляющим общественный </w:t>
            </w:r>
            <w:proofErr w:type="gramStart"/>
            <w:r w:rsidRPr="00667FE5">
              <w:rPr>
                <w:sz w:val="16"/>
                <w:szCs w:val="16"/>
              </w:rPr>
              <w:t>контроль за</w:t>
            </w:r>
            <w:proofErr w:type="gramEnd"/>
            <w:r w:rsidRPr="00667FE5">
              <w:rPr>
                <w:sz w:val="16"/>
                <w:szCs w:val="16"/>
              </w:rPr>
              <w:t xml:space="preserve"> обеспечением прав человека и содействие лицам, находящимся в местах принудительного содержания;</w:t>
            </w:r>
          </w:p>
          <w:p w:rsidR="00F56C4B" w:rsidRPr="00667FE5" w:rsidRDefault="00F56C4B" w:rsidP="00F56C4B">
            <w:pPr>
              <w:ind w:firstLine="720"/>
              <w:jc w:val="both"/>
              <w:rPr>
                <w:sz w:val="16"/>
                <w:szCs w:val="16"/>
              </w:rPr>
            </w:pPr>
            <w:r w:rsidRPr="00667FE5">
              <w:rPr>
                <w:sz w:val="16"/>
                <w:szCs w:val="16"/>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F56C4B" w:rsidRPr="00667FE5" w:rsidRDefault="00F56C4B" w:rsidP="00F56C4B">
            <w:pPr>
              <w:autoSpaceDE w:val="0"/>
              <w:autoSpaceDN w:val="0"/>
              <w:adjustRightInd w:val="0"/>
              <w:ind w:firstLine="708"/>
              <w:jc w:val="both"/>
              <w:rPr>
                <w:sz w:val="16"/>
                <w:szCs w:val="16"/>
              </w:rPr>
            </w:pPr>
            <w:r w:rsidRPr="00667FE5">
              <w:rPr>
                <w:sz w:val="16"/>
                <w:szCs w:val="16"/>
              </w:rPr>
              <w:t xml:space="preserve">11) создание условий для организации </w:t>
            </w:r>
            <w:proofErr w:type="gramStart"/>
            <w:r w:rsidRPr="00667FE5">
              <w:rPr>
                <w:sz w:val="16"/>
                <w:szCs w:val="16"/>
              </w:rPr>
              <w:t>проведения независимой оценки качества оказания услуг</w:t>
            </w:r>
            <w:proofErr w:type="gramEnd"/>
            <w:r w:rsidRPr="00667FE5">
              <w:rPr>
                <w:sz w:val="16"/>
                <w:szCs w:val="16"/>
              </w:rPr>
              <w:t xml:space="preserve"> организациями в порядке и на условиях, которые установлены федеральными</w:t>
            </w:r>
          </w:p>
          <w:p w:rsidR="00F56C4B" w:rsidRPr="00667FE5" w:rsidRDefault="00F56C4B" w:rsidP="00F56C4B">
            <w:pPr>
              <w:autoSpaceDE w:val="0"/>
              <w:autoSpaceDN w:val="0"/>
              <w:adjustRightInd w:val="0"/>
              <w:ind w:firstLine="708"/>
              <w:jc w:val="both"/>
              <w:rPr>
                <w:sz w:val="16"/>
                <w:szCs w:val="16"/>
              </w:rPr>
            </w:pPr>
            <w:r w:rsidRPr="00667FE5">
              <w:rPr>
                <w:sz w:val="16"/>
                <w:szCs w:val="16"/>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5" w:history="1">
              <w:r w:rsidRPr="00667FE5">
                <w:rPr>
                  <w:sz w:val="16"/>
                  <w:szCs w:val="16"/>
                </w:rPr>
                <w:t>законодательством</w:t>
              </w:r>
            </w:hyperlink>
            <w:r w:rsidRPr="00667FE5">
              <w:rPr>
                <w:sz w:val="16"/>
                <w:szCs w:val="16"/>
              </w:rPr>
              <w:t>.</w:t>
            </w:r>
          </w:p>
          <w:p w:rsidR="00F56C4B" w:rsidRPr="00667FE5" w:rsidRDefault="00F56C4B" w:rsidP="00F56C4B">
            <w:pPr>
              <w:ind w:firstLine="720"/>
              <w:jc w:val="both"/>
              <w:rPr>
                <w:sz w:val="16"/>
                <w:szCs w:val="16"/>
              </w:rPr>
            </w:pPr>
            <w:r w:rsidRPr="00667FE5">
              <w:rPr>
                <w:sz w:val="16"/>
                <w:szCs w:val="16"/>
              </w:rPr>
              <w:t xml:space="preserve">2. </w:t>
            </w:r>
            <w:proofErr w:type="gramStart"/>
            <w:r w:rsidRPr="00667FE5">
              <w:rPr>
                <w:sz w:val="16"/>
                <w:szCs w:val="16"/>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667FE5">
              <w:rPr>
                <w:sz w:val="16"/>
                <w:szCs w:val="16"/>
              </w:rPr>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F56C4B" w:rsidRPr="00667FE5" w:rsidRDefault="00F56C4B" w:rsidP="00F56C4B">
            <w:pPr>
              <w:widowControl w:val="0"/>
              <w:autoSpaceDE w:val="0"/>
              <w:autoSpaceDN w:val="0"/>
              <w:adjustRightInd w:val="0"/>
              <w:jc w:val="both"/>
              <w:rPr>
                <w:b/>
                <w:kern w:val="2"/>
                <w:sz w:val="16"/>
                <w:szCs w:val="16"/>
              </w:rPr>
            </w:pPr>
            <w:r w:rsidRPr="00667FE5">
              <w:rPr>
                <w:b/>
                <w:kern w:val="2"/>
                <w:sz w:val="16"/>
                <w:szCs w:val="16"/>
              </w:rPr>
              <w:t xml:space="preserve">          Статья 6.1. Осуществление органами местного самоуправления поселения отдельных государственных полномочий</w:t>
            </w:r>
          </w:p>
          <w:p w:rsidR="00F56C4B" w:rsidRPr="00667FE5" w:rsidRDefault="00F56C4B" w:rsidP="00F56C4B">
            <w:pPr>
              <w:jc w:val="both"/>
              <w:rPr>
                <w:sz w:val="16"/>
                <w:szCs w:val="16"/>
              </w:rPr>
            </w:pPr>
            <w:r w:rsidRPr="00667FE5">
              <w:rPr>
                <w:sz w:val="16"/>
                <w:szCs w:val="16"/>
              </w:rPr>
              <w:t xml:space="preserve">    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F56C4B" w:rsidRPr="00667FE5" w:rsidRDefault="00F56C4B" w:rsidP="00F56C4B">
            <w:pPr>
              <w:jc w:val="both"/>
              <w:rPr>
                <w:sz w:val="16"/>
                <w:szCs w:val="16"/>
              </w:rPr>
            </w:pPr>
            <w:r w:rsidRPr="00667FE5">
              <w:rPr>
                <w:sz w:val="16"/>
                <w:szCs w:val="16"/>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F56C4B" w:rsidRPr="00667FE5" w:rsidRDefault="00F56C4B" w:rsidP="00F56C4B">
            <w:pPr>
              <w:pStyle w:val="aa"/>
              <w:jc w:val="both"/>
              <w:rPr>
                <w:sz w:val="16"/>
                <w:szCs w:val="16"/>
              </w:rPr>
            </w:pPr>
            <w:r w:rsidRPr="00667FE5">
              <w:rPr>
                <w:sz w:val="16"/>
                <w:szCs w:val="16"/>
              </w:rPr>
              <w:t xml:space="preserve">    2.</w:t>
            </w:r>
            <w:r w:rsidRPr="00667FE5">
              <w:rPr>
                <w:b/>
                <w:kern w:val="2"/>
                <w:sz w:val="16"/>
                <w:szCs w:val="16"/>
              </w:rPr>
              <w:t xml:space="preserve"> </w:t>
            </w:r>
            <w:r w:rsidRPr="00667FE5">
              <w:rPr>
                <w:sz w:val="16"/>
                <w:szCs w:val="16"/>
              </w:rPr>
              <w:t>Полномочия по осуществлению отдельных государственных полномочий, переданных органам местного самоуправления поселения, возлагаются на главу поселения и администрацию поселения.</w:t>
            </w:r>
          </w:p>
          <w:p w:rsidR="00F56C4B" w:rsidRPr="00667FE5" w:rsidRDefault="00F56C4B" w:rsidP="00F56C4B">
            <w:pPr>
              <w:jc w:val="both"/>
              <w:rPr>
                <w:sz w:val="16"/>
                <w:szCs w:val="16"/>
              </w:rPr>
            </w:pPr>
            <w:r w:rsidRPr="00667FE5">
              <w:rPr>
                <w:sz w:val="16"/>
                <w:szCs w:val="16"/>
              </w:rPr>
              <w:t xml:space="preserve">   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F56C4B" w:rsidRPr="00667FE5" w:rsidRDefault="00F56C4B" w:rsidP="00F56C4B">
            <w:pPr>
              <w:pStyle w:val="aa"/>
              <w:jc w:val="both"/>
              <w:rPr>
                <w:sz w:val="16"/>
                <w:szCs w:val="16"/>
              </w:rPr>
            </w:pPr>
            <w:r w:rsidRPr="00667FE5">
              <w:rPr>
                <w:sz w:val="16"/>
                <w:szCs w:val="16"/>
              </w:rPr>
              <w:t xml:space="preserve">   4. Глава поселения и администрация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F56C4B" w:rsidRPr="00667FE5" w:rsidRDefault="00F56C4B" w:rsidP="00F56C4B">
            <w:pPr>
              <w:jc w:val="both"/>
              <w:rPr>
                <w:sz w:val="16"/>
                <w:szCs w:val="16"/>
              </w:rPr>
            </w:pPr>
            <w:r w:rsidRPr="00667FE5">
              <w:rPr>
                <w:sz w:val="16"/>
                <w:szCs w:val="16"/>
              </w:rPr>
              <w:t xml:space="preserve">   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667FE5">
              <w:rPr>
                <w:sz w:val="16"/>
                <w:szCs w:val="16"/>
              </w:rPr>
              <w:t>дств дл</w:t>
            </w:r>
            <w:proofErr w:type="gramEnd"/>
            <w:r w:rsidRPr="00667FE5">
              <w:rPr>
                <w:sz w:val="16"/>
                <w:szCs w:val="16"/>
              </w:rPr>
              <w:t>я осуществления переданных им отдельных государственных полномочий.</w:t>
            </w:r>
          </w:p>
          <w:p w:rsidR="00F56C4B" w:rsidRPr="00667FE5" w:rsidRDefault="00F56C4B" w:rsidP="00F56C4B">
            <w:pPr>
              <w:jc w:val="both"/>
              <w:rPr>
                <w:sz w:val="16"/>
                <w:szCs w:val="16"/>
              </w:rPr>
            </w:pPr>
            <w:r w:rsidRPr="00667FE5">
              <w:rPr>
                <w:sz w:val="16"/>
                <w:szCs w:val="16"/>
              </w:rPr>
              <w:t xml:space="preserve">  6. Органы местного самоуправления и их должностные лица обязаны </w:t>
            </w:r>
            <w:proofErr w:type="gramStart"/>
            <w:r w:rsidRPr="00667FE5">
              <w:rPr>
                <w:sz w:val="16"/>
                <w:szCs w:val="16"/>
              </w:rPr>
              <w:t>предоставлять уполномоченным государственным органам документы</w:t>
            </w:r>
            <w:proofErr w:type="gramEnd"/>
            <w:r w:rsidRPr="00667FE5">
              <w:rPr>
                <w:sz w:val="16"/>
                <w:szCs w:val="16"/>
              </w:rPr>
              <w:t>, связанные с осуществлением отдельных государственных полномочий.</w:t>
            </w:r>
          </w:p>
          <w:p w:rsidR="00F56C4B" w:rsidRPr="00667FE5" w:rsidRDefault="00F56C4B" w:rsidP="00F56C4B">
            <w:pPr>
              <w:jc w:val="both"/>
              <w:rPr>
                <w:sz w:val="16"/>
                <w:szCs w:val="16"/>
              </w:rPr>
            </w:pPr>
            <w:r w:rsidRPr="00667FE5">
              <w:rPr>
                <w:sz w:val="16"/>
                <w:szCs w:val="16"/>
              </w:rPr>
              <w:t xml:space="preserve">  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F56C4B" w:rsidRDefault="00F56C4B" w:rsidP="00F56C4B">
            <w:pPr>
              <w:jc w:val="both"/>
            </w:pPr>
            <w:r w:rsidRPr="00667FE5">
              <w:rPr>
                <w:sz w:val="16"/>
                <w:szCs w:val="16"/>
              </w:rPr>
              <w:t xml:space="preserve">  8. 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w:t>
            </w:r>
          </w:p>
        </w:tc>
      </w:tr>
      <w:tr w:rsidR="001C4F6E" w:rsidRPr="00102BF0" w:rsidTr="00837670">
        <w:tc>
          <w:tcPr>
            <w:tcW w:w="11026" w:type="dxa"/>
          </w:tcPr>
          <w:p w:rsidR="001C4F6E" w:rsidRPr="00102BF0" w:rsidRDefault="001C4F6E" w:rsidP="00F73156">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ЗАВЬЯЛОВСКИЙ ВЕСТНИК                                                                                                </w:t>
            </w:r>
            <w:r w:rsidR="00F73156">
              <w:rPr>
                <w:rFonts w:ascii="Monotype Corsiva" w:hAnsi="Monotype Corsiva"/>
                <w:b/>
                <w:sz w:val="18"/>
                <w:szCs w:val="18"/>
              </w:rPr>
              <w:t xml:space="preserve">   </w:t>
            </w:r>
            <w:r>
              <w:rPr>
                <w:rFonts w:ascii="Monotype Corsiva" w:hAnsi="Monotype Corsiva"/>
                <w:b/>
                <w:sz w:val="18"/>
                <w:szCs w:val="18"/>
              </w:rPr>
              <w:t xml:space="preserve">     1</w:t>
            </w:r>
            <w:r w:rsidR="00F73156">
              <w:rPr>
                <w:rFonts w:ascii="Monotype Corsiva" w:hAnsi="Monotype Corsiva"/>
                <w:b/>
                <w:sz w:val="18"/>
                <w:szCs w:val="18"/>
              </w:rPr>
              <w:t>8</w:t>
            </w:r>
          </w:p>
        </w:tc>
      </w:tr>
      <w:tr w:rsidR="001C4F6E" w:rsidTr="00837670">
        <w:tc>
          <w:tcPr>
            <w:tcW w:w="11026" w:type="dxa"/>
          </w:tcPr>
          <w:p w:rsidR="00F56C4B" w:rsidRPr="00667FE5" w:rsidRDefault="00F56C4B" w:rsidP="00F56C4B">
            <w:pPr>
              <w:jc w:val="both"/>
              <w:rPr>
                <w:sz w:val="16"/>
                <w:szCs w:val="16"/>
              </w:rPr>
            </w:pPr>
            <w:r w:rsidRPr="00667FE5">
              <w:rPr>
                <w:sz w:val="16"/>
                <w:szCs w:val="16"/>
              </w:rPr>
              <w:t>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F56C4B" w:rsidRPr="00667FE5" w:rsidRDefault="00F56C4B" w:rsidP="00F56C4B">
            <w:pPr>
              <w:jc w:val="both"/>
              <w:rPr>
                <w:sz w:val="16"/>
                <w:szCs w:val="16"/>
              </w:rPr>
            </w:pPr>
            <w:r w:rsidRPr="00667FE5">
              <w:rPr>
                <w:sz w:val="16"/>
                <w:szCs w:val="16"/>
              </w:rPr>
              <w:t xml:space="preserve">  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F56C4B" w:rsidRPr="00667FE5" w:rsidRDefault="00F56C4B" w:rsidP="00F56C4B">
            <w:pPr>
              <w:pStyle w:val="3"/>
              <w:outlineLvl w:val="2"/>
              <w:rPr>
                <w:sz w:val="16"/>
                <w:szCs w:val="16"/>
              </w:rPr>
            </w:pPr>
            <w:r w:rsidRPr="00667FE5">
              <w:rPr>
                <w:sz w:val="16"/>
                <w:szCs w:val="16"/>
              </w:rPr>
              <w:t>ГЛАВА 2.  ФОРМЫ, ПОРЯДОК И ГАРАНТИИ УЧАСТИЯ НАСЕЛЕНИЯ</w:t>
            </w:r>
          </w:p>
          <w:p w:rsidR="00F56C4B" w:rsidRPr="00667FE5" w:rsidRDefault="00F56C4B" w:rsidP="00F56C4B">
            <w:pPr>
              <w:tabs>
                <w:tab w:val="left" w:pos="720"/>
              </w:tabs>
              <w:jc w:val="center"/>
              <w:rPr>
                <w:b/>
                <w:sz w:val="16"/>
                <w:szCs w:val="16"/>
              </w:rPr>
            </w:pPr>
            <w:r w:rsidRPr="00667FE5">
              <w:rPr>
                <w:b/>
                <w:sz w:val="16"/>
                <w:szCs w:val="16"/>
              </w:rPr>
              <w:t>В РЕШЕНИИ ВОПРОСОВ МЕСТНОГО ЗНАЧЕНИЯ</w:t>
            </w:r>
          </w:p>
          <w:p w:rsidR="00F56C4B" w:rsidRPr="00667FE5" w:rsidRDefault="00F56C4B" w:rsidP="00F56C4B">
            <w:pPr>
              <w:tabs>
                <w:tab w:val="left" w:pos="720"/>
              </w:tabs>
              <w:ind w:firstLine="709"/>
              <w:jc w:val="both"/>
              <w:rPr>
                <w:b/>
                <w:sz w:val="16"/>
                <w:szCs w:val="16"/>
              </w:rPr>
            </w:pPr>
            <w:r w:rsidRPr="00667FE5">
              <w:rPr>
                <w:b/>
                <w:sz w:val="16"/>
                <w:szCs w:val="16"/>
              </w:rPr>
              <w:t>Статья 7. Местный референдум</w:t>
            </w:r>
          </w:p>
          <w:p w:rsidR="00F56C4B" w:rsidRPr="00667FE5" w:rsidRDefault="00F56C4B" w:rsidP="00F56C4B">
            <w:pPr>
              <w:tabs>
                <w:tab w:val="left" w:pos="720"/>
              </w:tabs>
              <w:ind w:firstLine="709"/>
              <w:jc w:val="both"/>
              <w:rPr>
                <w:sz w:val="16"/>
                <w:szCs w:val="16"/>
              </w:rPr>
            </w:pPr>
            <w:r w:rsidRPr="00667FE5">
              <w:rPr>
                <w:sz w:val="16"/>
                <w:szCs w:val="16"/>
              </w:rPr>
              <w:t xml:space="preserve">1. Местный референдум проводится на территории </w:t>
            </w:r>
            <w:proofErr w:type="spellStart"/>
            <w:r w:rsidRPr="00667FE5">
              <w:rPr>
                <w:sz w:val="16"/>
                <w:szCs w:val="16"/>
              </w:rPr>
              <w:t>Завьяловского</w:t>
            </w:r>
            <w:proofErr w:type="spellEnd"/>
            <w:r w:rsidRPr="00667FE5">
              <w:rPr>
                <w:sz w:val="16"/>
                <w:szCs w:val="16"/>
              </w:rPr>
              <w:t xml:space="preserve">  сельсовета в целях решения непосредственно населением вопросов местного значения.   </w:t>
            </w:r>
          </w:p>
          <w:p w:rsidR="00F56C4B" w:rsidRPr="00667FE5" w:rsidRDefault="00F56C4B" w:rsidP="00F56C4B">
            <w:pPr>
              <w:tabs>
                <w:tab w:val="left" w:pos="720"/>
              </w:tabs>
              <w:ind w:firstLine="709"/>
              <w:jc w:val="both"/>
              <w:rPr>
                <w:sz w:val="16"/>
                <w:szCs w:val="16"/>
              </w:rPr>
            </w:pPr>
            <w:r w:rsidRPr="00667FE5">
              <w:rPr>
                <w:sz w:val="16"/>
                <w:szCs w:val="16"/>
              </w:rPr>
              <w:t xml:space="preserve">В местном референдуме имеют право участвовать граждане Российской Федерации, место жительства которых расположено в границах </w:t>
            </w:r>
            <w:proofErr w:type="spellStart"/>
            <w:r w:rsidRPr="00667FE5">
              <w:rPr>
                <w:sz w:val="16"/>
                <w:szCs w:val="16"/>
              </w:rPr>
              <w:t>Завьяловского</w:t>
            </w:r>
            <w:proofErr w:type="spellEnd"/>
            <w:r w:rsidRPr="00667FE5">
              <w:rPr>
                <w:sz w:val="16"/>
                <w:szCs w:val="16"/>
              </w:rPr>
              <w:t xml:space="preserve">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F56C4B" w:rsidRPr="00667FE5" w:rsidRDefault="00F56C4B" w:rsidP="00F56C4B">
            <w:pPr>
              <w:tabs>
                <w:tab w:val="left" w:pos="720"/>
              </w:tabs>
              <w:ind w:firstLine="709"/>
              <w:jc w:val="both"/>
              <w:rPr>
                <w:sz w:val="16"/>
                <w:szCs w:val="16"/>
              </w:rPr>
            </w:pPr>
            <w:r w:rsidRPr="00667FE5">
              <w:rPr>
                <w:sz w:val="16"/>
                <w:szCs w:val="16"/>
              </w:rPr>
              <w:t xml:space="preserve">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 </w:t>
            </w:r>
          </w:p>
          <w:p w:rsidR="00F56C4B" w:rsidRPr="00667FE5" w:rsidRDefault="00F56C4B" w:rsidP="00F56C4B">
            <w:pPr>
              <w:tabs>
                <w:tab w:val="left" w:pos="720"/>
              </w:tabs>
              <w:ind w:firstLine="709"/>
              <w:jc w:val="both"/>
              <w:rPr>
                <w:sz w:val="16"/>
                <w:szCs w:val="16"/>
              </w:rPr>
            </w:pPr>
            <w:r w:rsidRPr="00667FE5">
              <w:rPr>
                <w:sz w:val="16"/>
                <w:szCs w:val="16"/>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w:t>
            </w:r>
            <w:proofErr w:type="spellStart"/>
            <w:r w:rsidRPr="00667FE5">
              <w:rPr>
                <w:sz w:val="16"/>
                <w:szCs w:val="16"/>
              </w:rPr>
              <w:t>Завьяловского</w:t>
            </w:r>
            <w:proofErr w:type="spellEnd"/>
            <w:r w:rsidRPr="00667FE5">
              <w:rPr>
                <w:sz w:val="16"/>
                <w:szCs w:val="16"/>
              </w:rPr>
              <w:t xml:space="preserve"> сельсовета,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w:t>
            </w:r>
            <w:proofErr w:type="spellStart"/>
            <w:r w:rsidRPr="00667FE5">
              <w:rPr>
                <w:sz w:val="16"/>
                <w:szCs w:val="16"/>
              </w:rPr>
              <w:t>Завьяловского</w:t>
            </w:r>
            <w:proofErr w:type="spellEnd"/>
            <w:r w:rsidRPr="00667FE5">
              <w:rPr>
                <w:sz w:val="16"/>
                <w:szCs w:val="16"/>
              </w:rPr>
              <w:t xml:space="preserve"> сельсовета, а обеспечение его проведения осуществляется администрацией Новосибирской области или иным органом, на который судом возложено обеспечение проведения местного референдума. </w:t>
            </w:r>
          </w:p>
          <w:p w:rsidR="00F56C4B" w:rsidRPr="00667FE5" w:rsidRDefault="00F56C4B" w:rsidP="00F56C4B">
            <w:pPr>
              <w:tabs>
                <w:tab w:val="left" w:pos="720"/>
              </w:tabs>
              <w:ind w:firstLine="709"/>
              <w:jc w:val="both"/>
              <w:rPr>
                <w:sz w:val="16"/>
                <w:szCs w:val="16"/>
              </w:rPr>
            </w:pPr>
            <w:r w:rsidRPr="00667FE5">
              <w:rPr>
                <w:sz w:val="16"/>
                <w:szCs w:val="16"/>
              </w:rPr>
              <w:t>3. Инициативу проведения местного референдума могут выдвинуть:</w:t>
            </w:r>
          </w:p>
          <w:p w:rsidR="00F56C4B" w:rsidRPr="00667FE5" w:rsidRDefault="00F56C4B" w:rsidP="00F56C4B">
            <w:pPr>
              <w:tabs>
                <w:tab w:val="left" w:pos="720"/>
              </w:tabs>
              <w:ind w:firstLine="709"/>
              <w:jc w:val="both"/>
              <w:rPr>
                <w:sz w:val="16"/>
                <w:szCs w:val="16"/>
              </w:rPr>
            </w:pPr>
            <w:r w:rsidRPr="00667FE5">
              <w:rPr>
                <w:sz w:val="16"/>
                <w:szCs w:val="16"/>
              </w:rPr>
              <w:t>1) граждане Российской Федерации, имеющие право на участие в местном референдуме;</w:t>
            </w:r>
          </w:p>
          <w:p w:rsidR="00F56C4B" w:rsidRPr="00667FE5" w:rsidRDefault="00F56C4B" w:rsidP="00F56C4B">
            <w:pPr>
              <w:tabs>
                <w:tab w:val="left" w:pos="720"/>
              </w:tabs>
              <w:ind w:firstLine="709"/>
              <w:jc w:val="both"/>
              <w:rPr>
                <w:sz w:val="16"/>
                <w:szCs w:val="16"/>
              </w:rPr>
            </w:pPr>
            <w:r w:rsidRPr="00667FE5">
              <w:rPr>
                <w:sz w:val="16"/>
                <w:szCs w:val="16"/>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F56C4B" w:rsidRPr="00667FE5" w:rsidRDefault="00F56C4B" w:rsidP="00F56C4B">
            <w:pPr>
              <w:ind w:firstLine="720"/>
              <w:rPr>
                <w:sz w:val="16"/>
                <w:szCs w:val="16"/>
              </w:rPr>
            </w:pPr>
            <w:r w:rsidRPr="00667FE5">
              <w:rPr>
                <w:sz w:val="16"/>
                <w:szCs w:val="16"/>
              </w:rPr>
              <w:t>3) Совет депутатов и Глава администрации совместно.</w:t>
            </w:r>
          </w:p>
          <w:p w:rsidR="00F56C4B" w:rsidRPr="00667FE5" w:rsidRDefault="00F56C4B" w:rsidP="00F56C4B">
            <w:pPr>
              <w:ind w:firstLine="720"/>
              <w:jc w:val="both"/>
              <w:rPr>
                <w:sz w:val="16"/>
                <w:szCs w:val="16"/>
              </w:rPr>
            </w:pPr>
            <w:r w:rsidRPr="00667FE5">
              <w:rPr>
                <w:sz w:val="16"/>
                <w:szCs w:val="16"/>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составляет пять процентов от числа участников референдума, зарегистрированных на территории </w:t>
            </w:r>
            <w:proofErr w:type="spellStart"/>
            <w:r w:rsidRPr="00667FE5">
              <w:rPr>
                <w:sz w:val="16"/>
                <w:szCs w:val="16"/>
              </w:rPr>
              <w:t>Завьяловского</w:t>
            </w:r>
            <w:proofErr w:type="spellEnd"/>
            <w:r w:rsidRPr="00667FE5">
              <w:rPr>
                <w:sz w:val="16"/>
                <w:szCs w:val="16"/>
              </w:rPr>
              <w:t xml:space="preserve"> сельсовета в соответствии с федеральным </w:t>
            </w:r>
            <w:proofErr w:type="gramStart"/>
            <w:r w:rsidRPr="00667FE5">
              <w:rPr>
                <w:sz w:val="16"/>
                <w:szCs w:val="16"/>
              </w:rPr>
              <w:t>законом</w:t>
            </w:r>
            <w:proofErr w:type="gramEnd"/>
            <w:r w:rsidRPr="00667FE5">
              <w:rPr>
                <w:sz w:val="16"/>
                <w:szCs w:val="16"/>
              </w:rPr>
              <w:t xml:space="preserve"> но не менее 25 подписей.</w:t>
            </w:r>
          </w:p>
          <w:p w:rsidR="00F56C4B" w:rsidRPr="00667FE5" w:rsidRDefault="00F56C4B" w:rsidP="00F56C4B">
            <w:pPr>
              <w:ind w:firstLine="708"/>
              <w:jc w:val="both"/>
              <w:rPr>
                <w:sz w:val="16"/>
                <w:szCs w:val="16"/>
              </w:rPr>
            </w:pPr>
            <w:r w:rsidRPr="00667FE5">
              <w:rPr>
                <w:sz w:val="16"/>
                <w:szCs w:val="16"/>
              </w:rPr>
              <w:t xml:space="preserve">5. Принятое на местном референдуме решение подлежит обязательному исполнению на территории </w:t>
            </w:r>
            <w:proofErr w:type="spellStart"/>
            <w:r w:rsidRPr="00667FE5">
              <w:rPr>
                <w:sz w:val="16"/>
                <w:szCs w:val="16"/>
              </w:rPr>
              <w:t>Завьяловского</w:t>
            </w:r>
            <w:proofErr w:type="spellEnd"/>
            <w:r w:rsidRPr="00667FE5">
              <w:rPr>
                <w:sz w:val="16"/>
                <w:szCs w:val="16"/>
              </w:rPr>
              <w:t xml:space="preserve">  сельсовета и не нуждается в утверждении органами местного самоуправления. В случае</w:t>
            </w:r>
            <w:proofErr w:type="gramStart"/>
            <w:r w:rsidRPr="00667FE5">
              <w:rPr>
                <w:sz w:val="16"/>
                <w:szCs w:val="16"/>
              </w:rPr>
              <w:t>,</w:t>
            </w:r>
            <w:proofErr w:type="gramEnd"/>
            <w:r w:rsidRPr="00667FE5">
              <w:rPr>
                <w:sz w:val="16"/>
                <w:szCs w:val="16"/>
              </w:rPr>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F56C4B" w:rsidRPr="00667FE5" w:rsidRDefault="00F56C4B" w:rsidP="00F56C4B">
            <w:pPr>
              <w:tabs>
                <w:tab w:val="left" w:pos="720"/>
              </w:tabs>
              <w:ind w:firstLine="709"/>
              <w:jc w:val="both"/>
              <w:rPr>
                <w:sz w:val="16"/>
                <w:szCs w:val="16"/>
              </w:rPr>
            </w:pPr>
            <w:r w:rsidRPr="00667FE5">
              <w:rPr>
                <w:sz w:val="16"/>
                <w:szCs w:val="16"/>
              </w:rPr>
              <w:t xml:space="preserve">6. Подготовка и проведение местного референдума осуществляются в соответствии с федеральным законом и законами Новосибирской области. </w:t>
            </w:r>
          </w:p>
          <w:p w:rsidR="00F56C4B" w:rsidRPr="00667FE5" w:rsidRDefault="00F56C4B" w:rsidP="00F56C4B">
            <w:pPr>
              <w:tabs>
                <w:tab w:val="left" w:pos="720"/>
              </w:tabs>
              <w:ind w:firstLine="709"/>
              <w:jc w:val="both"/>
              <w:rPr>
                <w:sz w:val="16"/>
                <w:szCs w:val="16"/>
              </w:rPr>
            </w:pPr>
            <w:r w:rsidRPr="00667FE5">
              <w:rPr>
                <w:sz w:val="16"/>
                <w:szCs w:val="16"/>
              </w:rPr>
              <w:t>7. Итоги голосования и принятое на местном референдуме решение подлежат официальному опубликованию (обнародованию).</w:t>
            </w:r>
          </w:p>
          <w:p w:rsidR="00F56C4B" w:rsidRPr="00667FE5" w:rsidRDefault="00F56C4B" w:rsidP="00F56C4B">
            <w:pPr>
              <w:tabs>
                <w:tab w:val="left" w:pos="720"/>
              </w:tabs>
              <w:ind w:firstLine="709"/>
              <w:jc w:val="both"/>
              <w:rPr>
                <w:b/>
                <w:sz w:val="16"/>
                <w:szCs w:val="16"/>
              </w:rPr>
            </w:pPr>
            <w:r w:rsidRPr="00667FE5">
              <w:rPr>
                <w:b/>
                <w:sz w:val="16"/>
                <w:szCs w:val="16"/>
              </w:rPr>
              <w:t>Статья 8. Муниципальные выборы</w:t>
            </w:r>
          </w:p>
          <w:p w:rsidR="00F56C4B" w:rsidRPr="00667FE5" w:rsidRDefault="00F56C4B" w:rsidP="00F56C4B">
            <w:pPr>
              <w:jc w:val="both"/>
              <w:rPr>
                <w:sz w:val="16"/>
                <w:szCs w:val="16"/>
              </w:rPr>
            </w:pPr>
            <w:r w:rsidRPr="00667FE5">
              <w:rPr>
                <w:sz w:val="16"/>
                <w:szCs w:val="16"/>
              </w:rPr>
              <w:t xml:space="preserve">     1. Муниципальные выборы проводятся в целях избрания депутатов Совета депутатов, Главы поселения на основе всеобщего, равного и прямого избирательного права при тайном голосовании.</w:t>
            </w:r>
          </w:p>
          <w:p w:rsidR="00F56C4B" w:rsidRPr="00667FE5" w:rsidRDefault="00F56C4B" w:rsidP="00F56C4B">
            <w:pPr>
              <w:jc w:val="both"/>
              <w:rPr>
                <w:sz w:val="16"/>
                <w:szCs w:val="16"/>
              </w:rPr>
            </w:pPr>
            <w:r w:rsidRPr="00667FE5">
              <w:rPr>
                <w:sz w:val="16"/>
                <w:szCs w:val="16"/>
              </w:rPr>
              <w:t xml:space="preserve">       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F56C4B" w:rsidRPr="00667FE5" w:rsidRDefault="00F56C4B" w:rsidP="00F56C4B">
            <w:pPr>
              <w:ind w:firstLine="720"/>
              <w:jc w:val="both"/>
              <w:rPr>
                <w:sz w:val="16"/>
                <w:szCs w:val="16"/>
              </w:rPr>
            </w:pPr>
            <w:r w:rsidRPr="00667FE5">
              <w:rPr>
                <w:sz w:val="16"/>
                <w:szCs w:val="16"/>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F56C4B" w:rsidRPr="00667FE5" w:rsidRDefault="00F56C4B" w:rsidP="00F56C4B">
            <w:pPr>
              <w:ind w:firstLine="720"/>
              <w:jc w:val="both"/>
              <w:rPr>
                <w:sz w:val="16"/>
                <w:szCs w:val="16"/>
              </w:rPr>
            </w:pPr>
            <w:r w:rsidRPr="00667FE5">
              <w:rPr>
                <w:sz w:val="16"/>
                <w:szCs w:val="16"/>
              </w:rPr>
              <w:t xml:space="preserve">3. </w:t>
            </w:r>
            <w:proofErr w:type="gramStart"/>
            <w:r w:rsidRPr="00667FE5">
              <w:rPr>
                <w:sz w:val="16"/>
                <w:szCs w:val="16"/>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667FE5">
              <w:rPr>
                <w:sz w:val="16"/>
                <w:szCs w:val="16"/>
              </w:rPr>
              <w:t xml:space="preserve"> 12.06.2002 № 67-ФЗ «Об основных гарантиях избирательных прав и права на участие в референдуме граждан Российской Федерации».</w:t>
            </w:r>
          </w:p>
          <w:p w:rsidR="00F56C4B" w:rsidRPr="00667FE5" w:rsidRDefault="00F56C4B" w:rsidP="00F56C4B">
            <w:pPr>
              <w:ind w:firstLine="720"/>
              <w:jc w:val="both"/>
              <w:rPr>
                <w:sz w:val="16"/>
                <w:szCs w:val="16"/>
              </w:rPr>
            </w:pPr>
            <w:r w:rsidRPr="00667FE5">
              <w:rPr>
                <w:sz w:val="16"/>
                <w:szCs w:val="16"/>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F56C4B" w:rsidRPr="00667FE5" w:rsidRDefault="00F56C4B" w:rsidP="00F56C4B">
            <w:pPr>
              <w:autoSpaceDE w:val="0"/>
              <w:autoSpaceDN w:val="0"/>
              <w:adjustRightInd w:val="0"/>
              <w:ind w:firstLine="720"/>
              <w:jc w:val="both"/>
              <w:rPr>
                <w:sz w:val="16"/>
                <w:szCs w:val="16"/>
              </w:rPr>
            </w:pPr>
            <w:r w:rsidRPr="00667FE5">
              <w:rPr>
                <w:sz w:val="16"/>
                <w:szCs w:val="16"/>
              </w:rPr>
              <w:t xml:space="preserve">5. Выборы депутатов Совета депутатов проводятся по мажоритарной избирательной системе относительного большинства, в соответствии с которой депутаты Совета депутатов избираются по  единому многомандатному округу, включающему в себя всю территорию </w:t>
            </w:r>
            <w:proofErr w:type="spellStart"/>
            <w:r w:rsidRPr="00667FE5">
              <w:rPr>
                <w:sz w:val="16"/>
                <w:szCs w:val="16"/>
              </w:rPr>
              <w:t>Завьяловского</w:t>
            </w:r>
            <w:proofErr w:type="spellEnd"/>
            <w:r w:rsidRPr="00667FE5">
              <w:rPr>
                <w:sz w:val="16"/>
                <w:szCs w:val="16"/>
              </w:rPr>
              <w:t xml:space="preserve"> сельсовета. Количество мандатов в едином многомандатном округе равно установленной численности депутатов Совета депутатов. </w:t>
            </w:r>
          </w:p>
          <w:p w:rsidR="00F56C4B" w:rsidRPr="00667FE5" w:rsidRDefault="00F56C4B" w:rsidP="00F56C4B">
            <w:pPr>
              <w:ind w:firstLine="720"/>
              <w:jc w:val="both"/>
              <w:rPr>
                <w:sz w:val="16"/>
                <w:szCs w:val="16"/>
              </w:rPr>
            </w:pPr>
            <w:r w:rsidRPr="00667FE5">
              <w:rPr>
                <w:sz w:val="16"/>
                <w:szCs w:val="16"/>
              </w:rPr>
              <w:t xml:space="preserve">Выборы главы поселения проводятся по единому избирательному округу, включающему в себя всю территорию </w:t>
            </w:r>
            <w:proofErr w:type="spellStart"/>
            <w:r w:rsidRPr="00667FE5">
              <w:rPr>
                <w:sz w:val="16"/>
                <w:szCs w:val="16"/>
              </w:rPr>
              <w:t>Завьяловского</w:t>
            </w:r>
            <w:proofErr w:type="spellEnd"/>
            <w:r w:rsidRPr="00667FE5">
              <w:rPr>
                <w:sz w:val="16"/>
                <w:szCs w:val="16"/>
              </w:rPr>
              <w:t xml:space="preserve"> сельсовета, с применением мажоритарной избирательной системы относительного большинства.</w:t>
            </w:r>
          </w:p>
          <w:p w:rsidR="00F56C4B" w:rsidRPr="00667FE5" w:rsidRDefault="00F56C4B" w:rsidP="00F56C4B">
            <w:pPr>
              <w:ind w:firstLine="720"/>
              <w:jc w:val="both"/>
              <w:rPr>
                <w:sz w:val="16"/>
                <w:szCs w:val="16"/>
              </w:rPr>
            </w:pPr>
            <w:r w:rsidRPr="00667FE5">
              <w:rPr>
                <w:sz w:val="16"/>
                <w:szCs w:val="16"/>
              </w:rPr>
              <w:t>6. Итоги муниципальных выборов подлежат официальному опубликованию или обнародованию.</w:t>
            </w:r>
          </w:p>
          <w:p w:rsidR="00F56C4B" w:rsidRPr="00667FE5" w:rsidRDefault="00F56C4B" w:rsidP="00F56C4B">
            <w:pPr>
              <w:ind w:firstLine="720"/>
              <w:jc w:val="both"/>
              <w:rPr>
                <w:b/>
                <w:sz w:val="16"/>
                <w:szCs w:val="16"/>
              </w:rPr>
            </w:pPr>
            <w:r w:rsidRPr="00667FE5">
              <w:rPr>
                <w:b/>
                <w:sz w:val="16"/>
                <w:szCs w:val="16"/>
              </w:rPr>
              <w:t>Статья 9. Голосование по вопросам изменения границ поселения, преобразования поселения</w:t>
            </w:r>
          </w:p>
          <w:p w:rsidR="00F56C4B" w:rsidRPr="00667FE5" w:rsidRDefault="00F56C4B" w:rsidP="00F56C4B">
            <w:pPr>
              <w:ind w:firstLine="720"/>
              <w:jc w:val="both"/>
              <w:rPr>
                <w:sz w:val="16"/>
                <w:szCs w:val="16"/>
              </w:rPr>
            </w:pPr>
            <w:r w:rsidRPr="00667FE5">
              <w:rPr>
                <w:sz w:val="16"/>
                <w:szCs w:val="16"/>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F56C4B" w:rsidRDefault="00F56C4B" w:rsidP="00F56C4B">
            <w:pPr>
              <w:ind w:firstLine="720"/>
              <w:jc w:val="both"/>
              <w:rPr>
                <w:sz w:val="16"/>
                <w:szCs w:val="16"/>
              </w:rPr>
            </w:pPr>
            <w:r w:rsidRPr="00667FE5">
              <w:rPr>
                <w:sz w:val="16"/>
                <w:szCs w:val="16"/>
              </w:rPr>
              <w:t xml:space="preserve">2. </w:t>
            </w:r>
            <w:proofErr w:type="gramStart"/>
            <w:r w:rsidRPr="00667FE5">
              <w:rPr>
                <w:sz w:val="16"/>
                <w:szCs w:val="16"/>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F56C4B" w:rsidRPr="00667FE5" w:rsidRDefault="00F56C4B" w:rsidP="00F56C4B">
            <w:pPr>
              <w:ind w:firstLine="720"/>
              <w:jc w:val="both"/>
              <w:rPr>
                <w:sz w:val="16"/>
                <w:szCs w:val="16"/>
              </w:rPr>
            </w:pPr>
            <w:r w:rsidRPr="00667FE5">
              <w:rPr>
                <w:sz w:val="16"/>
                <w:szCs w:val="16"/>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F56C4B" w:rsidRPr="00667FE5" w:rsidRDefault="00F56C4B" w:rsidP="00F56C4B">
            <w:pPr>
              <w:ind w:firstLine="720"/>
              <w:jc w:val="both"/>
              <w:rPr>
                <w:sz w:val="16"/>
                <w:szCs w:val="16"/>
              </w:rPr>
            </w:pPr>
            <w:proofErr w:type="gramStart"/>
            <w:r w:rsidRPr="00667FE5">
              <w:rPr>
                <w:sz w:val="16"/>
                <w:szCs w:val="16"/>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667FE5">
              <w:rPr>
                <w:sz w:val="16"/>
                <w:szCs w:val="16"/>
              </w:rPr>
              <w:t xml:space="preserve"> в Новосибирской области» на территории соответствующего избирательного округа, расположенного в границах поселения.</w:t>
            </w:r>
          </w:p>
          <w:p w:rsidR="00F56C4B" w:rsidRPr="00667FE5" w:rsidRDefault="00F56C4B" w:rsidP="00F56C4B">
            <w:pPr>
              <w:ind w:firstLine="720"/>
              <w:jc w:val="both"/>
              <w:rPr>
                <w:sz w:val="16"/>
                <w:szCs w:val="16"/>
              </w:rPr>
            </w:pPr>
            <w:r w:rsidRPr="00667FE5">
              <w:rPr>
                <w:sz w:val="16"/>
                <w:szCs w:val="16"/>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F56C4B" w:rsidRPr="00667FE5" w:rsidRDefault="00F56C4B" w:rsidP="00F56C4B">
            <w:pPr>
              <w:ind w:firstLine="720"/>
              <w:jc w:val="both"/>
              <w:rPr>
                <w:sz w:val="16"/>
                <w:szCs w:val="16"/>
              </w:rPr>
            </w:pPr>
            <w:r w:rsidRPr="00667FE5">
              <w:rPr>
                <w:sz w:val="16"/>
                <w:szCs w:val="16"/>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F56C4B" w:rsidRPr="00667FE5" w:rsidRDefault="00F56C4B" w:rsidP="00F56C4B">
            <w:pPr>
              <w:ind w:firstLine="720"/>
              <w:jc w:val="both"/>
              <w:rPr>
                <w:sz w:val="16"/>
                <w:szCs w:val="16"/>
              </w:rPr>
            </w:pPr>
            <w:r w:rsidRPr="00667FE5">
              <w:rPr>
                <w:sz w:val="16"/>
                <w:szCs w:val="16"/>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F56C4B" w:rsidRPr="00667FE5" w:rsidRDefault="00F56C4B" w:rsidP="00F56C4B">
            <w:pPr>
              <w:ind w:firstLine="720"/>
              <w:jc w:val="both"/>
              <w:rPr>
                <w:sz w:val="16"/>
                <w:szCs w:val="16"/>
              </w:rPr>
            </w:pPr>
            <w:r w:rsidRPr="00667FE5">
              <w:rPr>
                <w:sz w:val="16"/>
                <w:szCs w:val="16"/>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1C4F6E" w:rsidRDefault="00F56C4B" w:rsidP="00F56C4B">
            <w:pPr>
              <w:ind w:firstLine="720"/>
              <w:jc w:val="both"/>
              <w:rPr>
                <w:sz w:val="18"/>
                <w:szCs w:val="18"/>
                <w:highlight w:val="yellow"/>
              </w:rPr>
            </w:pPr>
            <w:r w:rsidRPr="00667FE5">
              <w:rPr>
                <w:sz w:val="16"/>
                <w:szCs w:val="16"/>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tc>
      </w:tr>
      <w:tr w:rsidR="001C4F6E" w:rsidRPr="00102BF0" w:rsidTr="00837670">
        <w:tc>
          <w:tcPr>
            <w:tcW w:w="11026" w:type="dxa"/>
          </w:tcPr>
          <w:p w:rsidR="001C4F6E" w:rsidRPr="00102BF0" w:rsidRDefault="001C4F6E" w:rsidP="00F73156">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ЗАВЬЯЛОВСКИЙ ВЕСТНИК                                                                                                  </w:t>
            </w:r>
            <w:r w:rsidR="00F73156">
              <w:rPr>
                <w:rFonts w:ascii="Monotype Corsiva" w:hAnsi="Monotype Corsiva"/>
                <w:b/>
                <w:sz w:val="18"/>
                <w:szCs w:val="18"/>
              </w:rPr>
              <w:t xml:space="preserve">  </w:t>
            </w:r>
            <w:r>
              <w:rPr>
                <w:rFonts w:ascii="Monotype Corsiva" w:hAnsi="Monotype Corsiva"/>
                <w:b/>
                <w:sz w:val="18"/>
                <w:szCs w:val="18"/>
              </w:rPr>
              <w:t xml:space="preserve">      1</w:t>
            </w:r>
            <w:r w:rsidR="00F73156">
              <w:rPr>
                <w:rFonts w:ascii="Monotype Corsiva" w:hAnsi="Monotype Corsiva"/>
                <w:b/>
                <w:sz w:val="18"/>
                <w:szCs w:val="18"/>
              </w:rPr>
              <w:t>9</w:t>
            </w:r>
          </w:p>
        </w:tc>
      </w:tr>
      <w:tr w:rsidR="001C4F6E" w:rsidTr="00837670">
        <w:tc>
          <w:tcPr>
            <w:tcW w:w="11026" w:type="dxa"/>
          </w:tcPr>
          <w:p w:rsidR="00C05DC3" w:rsidRPr="00667FE5" w:rsidRDefault="00C05DC3" w:rsidP="00C05DC3">
            <w:pPr>
              <w:ind w:firstLine="720"/>
              <w:rPr>
                <w:b/>
                <w:sz w:val="16"/>
                <w:szCs w:val="16"/>
              </w:rPr>
            </w:pPr>
            <w:r w:rsidRPr="00667FE5">
              <w:rPr>
                <w:b/>
                <w:sz w:val="16"/>
                <w:szCs w:val="16"/>
              </w:rPr>
              <w:t>Статья 10. Правотворческая инициатива граждан, а также иных субъектов правотворческой инициативы</w:t>
            </w:r>
          </w:p>
          <w:p w:rsidR="00C05DC3" w:rsidRPr="00667FE5" w:rsidRDefault="00C05DC3" w:rsidP="00C05DC3">
            <w:pPr>
              <w:ind w:firstLine="720"/>
              <w:jc w:val="both"/>
              <w:rPr>
                <w:sz w:val="16"/>
                <w:szCs w:val="16"/>
              </w:rPr>
            </w:pPr>
            <w:r w:rsidRPr="00667FE5">
              <w:rPr>
                <w:sz w:val="16"/>
                <w:szCs w:val="16"/>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w:t>
            </w:r>
            <w:proofErr w:type="spellStart"/>
            <w:r w:rsidRPr="00667FE5">
              <w:rPr>
                <w:sz w:val="16"/>
                <w:szCs w:val="16"/>
              </w:rPr>
              <w:t>Завьяловского</w:t>
            </w:r>
            <w:proofErr w:type="spellEnd"/>
            <w:r w:rsidRPr="00667FE5">
              <w:rPr>
                <w:sz w:val="16"/>
                <w:szCs w:val="16"/>
              </w:rPr>
              <w:t xml:space="preserve"> сельсовета, обладающих избирательным правом. </w:t>
            </w:r>
          </w:p>
          <w:p w:rsidR="00C05DC3" w:rsidRPr="00667FE5" w:rsidRDefault="00C05DC3" w:rsidP="00C05DC3">
            <w:pPr>
              <w:ind w:firstLine="720"/>
              <w:jc w:val="both"/>
              <w:rPr>
                <w:sz w:val="16"/>
                <w:szCs w:val="16"/>
              </w:rPr>
            </w:pPr>
            <w:r w:rsidRPr="00667FE5">
              <w:rPr>
                <w:sz w:val="16"/>
                <w:szCs w:val="16"/>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поселения, к компетенции которых относится принятие такого акта, в течение трех месяцев со дня его внесения. </w:t>
            </w:r>
          </w:p>
          <w:p w:rsidR="00C05DC3" w:rsidRPr="00667FE5" w:rsidRDefault="00C05DC3" w:rsidP="00C05DC3">
            <w:pPr>
              <w:ind w:firstLine="720"/>
              <w:jc w:val="both"/>
              <w:rPr>
                <w:sz w:val="16"/>
                <w:szCs w:val="16"/>
              </w:rPr>
            </w:pPr>
            <w:r w:rsidRPr="00667FE5">
              <w:rPr>
                <w:sz w:val="16"/>
                <w:szCs w:val="16"/>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C05DC3" w:rsidRPr="00667FE5" w:rsidRDefault="00C05DC3" w:rsidP="00C05DC3">
            <w:pPr>
              <w:ind w:firstLine="720"/>
              <w:jc w:val="both"/>
              <w:rPr>
                <w:b/>
                <w:sz w:val="16"/>
                <w:szCs w:val="16"/>
              </w:rPr>
            </w:pPr>
            <w:r w:rsidRPr="00667FE5">
              <w:rPr>
                <w:b/>
                <w:sz w:val="16"/>
                <w:szCs w:val="16"/>
              </w:rPr>
              <w:t>Статья 11. Публичные слушания</w:t>
            </w:r>
          </w:p>
          <w:p w:rsidR="00C05DC3" w:rsidRPr="00667FE5" w:rsidRDefault="00C05DC3" w:rsidP="00C05DC3">
            <w:pPr>
              <w:ind w:firstLine="720"/>
              <w:jc w:val="both"/>
              <w:rPr>
                <w:sz w:val="16"/>
                <w:szCs w:val="16"/>
              </w:rPr>
            </w:pPr>
            <w:r w:rsidRPr="00667FE5">
              <w:rPr>
                <w:sz w:val="16"/>
                <w:szCs w:val="16"/>
              </w:rPr>
              <w:t xml:space="preserve"> 1. Главой поселения или Советом депутатов для обсуждения с участием жителей проектов муниципальных правовых актов </w:t>
            </w:r>
            <w:proofErr w:type="spellStart"/>
            <w:r w:rsidRPr="00667FE5">
              <w:rPr>
                <w:sz w:val="16"/>
                <w:szCs w:val="16"/>
              </w:rPr>
              <w:t>Завьяловского</w:t>
            </w:r>
            <w:proofErr w:type="spellEnd"/>
            <w:r w:rsidRPr="00667FE5">
              <w:rPr>
                <w:sz w:val="16"/>
                <w:szCs w:val="16"/>
              </w:rPr>
              <w:t xml:space="preserve">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C05DC3" w:rsidRPr="00667FE5" w:rsidRDefault="00C05DC3" w:rsidP="00C05DC3">
            <w:pPr>
              <w:ind w:firstLine="720"/>
              <w:jc w:val="both"/>
              <w:rPr>
                <w:sz w:val="16"/>
                <w:szCs w:val="16"/>
              </w:rPr>
            </w:pPr>
            <w:r w:rsidRPr="00667FE5">
              <w:rPr>
                <w:sz w:val="16"/>
                <w:szCs w:val="16"/>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C05DC3" w:rsidRPr="00667FE5" w:rsidRDefault="00C05DC3" w:rsidP="00C05DC3">
            <w:pPr>
              <w:ind w:firstLine="720"/>
              <w:jc w:val="both"/>
              <w:rPr>
                <w:sz w:val="16"/>
                <w:szCs w:val="16"/>
              </w:rPr>
            </w:pPr>
            <w:r w:rsidRPr="00667FE5">
              <w:rPr>
                <w:sz w:val="16"/>
                <w:szCs w:val="16"/>
              </w:rPr>
              <w:t>3. На публичные слушания выносятся:</w:t>
            </w:r>
          </w:p>
          <w:p w:rsidR="00C05DC3" w:rsidRPr="00667FE5" w:rsidRDefault="00C05DC3" w:rsidP="00C05DC3">
            <w:pPr>
              <w:ind w:firstLine="720"/>
              <w:jc w:val="both"/>
              <w:rPr>
                <w:sz w:val="16"/>
                <w:szCs w:val="16"/>
              </w:rPr>
            </w:pPr>
            <w:r w:rsidRPr="00667FE5">
              <w:rPr>
                <w:sz w:val="16"/>
                <w:szCs w:val="16"/>
              </w:rPr>
              <w:t xml:space="preserve">1) проект Устава </w:t>
            </w:r>
            <w:proofErr w:type="spellStart"/>
            <w:r w:rsidRPr="00667FE5">
              <w:rPr>
                <w:sz w:val="16"/>
                <w:szCs w:val="16"/>
              </w:rPr>
              <w:t>Завьяловского</w:t>
            </w:r>
            <w:proofErr w:type="spellEnd"/>
            <w:r w:rsidRPr="00667FE5">
              <w:rPr>
                <w:sz w:val="16"/>
                <w:szCs w:val="16"/>
              </w:rPr>
              <w:t xml:space="preserve">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C05DC3" w:rsidRPr="00667FE5" w:rsidRDefault="00C05DC3" w:rsidP="00C05DC3">
            <w:pPr>
              <w:ind w:firstLine="720"/>
              <w:jc w:val="both"/>
              <w:rPr>
                <w:sz w:val="16"/>
                <w:szCs w:val="16"/>
              </w:rPr>
            </w:pPr>
            <w:r w:rsidRPr="00667FE5">
              <w:rPr>
                <w:sz w:val="16"/>
                <w:szCs w:val="16"/>
              </w:rPr>
              <w:t>2) проект местного бюджета и отчет о его исполнении;</w:t>
            </w:r>
          </w:p>
          <w:p w:rsidR="00C05DC3" w:rsidRPr="00667FE5" w:rsidRDefault="00C05DC3" w:rsidP="00C05DC3">
            <w:pPr>
              <w:ind w:firstLine="720"/>
              <w:jc w:val="both"/>
              <w:rPr>
                <w:sz w:val="16"/>
                <w:szCs w:val="16"/>
              </w:rPr>
            </w:pPr>
            <w:proofErr w:type="gramStart"/>
            <w:r w:rsidRPr="00667FE5">
              <w:rPr>
                <w:sz w:val="16"/>
                <w:szCs w:val="16"/>
              </w:rPr>
              <w:t xml:space="preserve">3) проекты планов и программ развития </w:t>
            </w:r>
            <w:proofErr w:type="spellStart"/>
            <w:r w:rsidRPr="00667FE5">
              <w:rPr>
                <w:sz w:val="16"/>
                <w:szCs w:val="16"/>
              </w:rPr>
              <w:t>Завьяловского</w:t>
            </w:r>
            <w:proofErr w:type="spellEnd"/>
            <w:r w:rsidRPr="00667FE5">
              <w:rPr>
                <w:sz w:val="16"/>
                <w:szCs w:val="16"/>
              </w:rPr>
              <w:t xml:space="preserve"> сельсовета,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w:t>
            </w:r>
            <w:proofErr w:type="gramEnd"/>
            <w:r w:rsidRPr="00667FE5">
              <w:rPr>
                <w:sz w:val="16"/>
                <w:szCs w:val="16"/>
              </w:rPr>
              <w:t xml:space="preserve"> объектов капитального строительства на другой вид такого использования при отсутствии утвержденных правил землепользования и застройки;</w:t>
            </w:r>
          </w:p>
          <w:p w:rsidR="00C05DC3" w:rsidRPr="00667FE5" w:rsidRDefault="00C05DC3" w:rsidP="00C05DC3">
            <w:pPr>
              <w:ind w:firstLine="720"/>
              <w:jc w:val="both"/>
              <w:rPr>
                <w:sz w:val="16"/>
                <w:szCs w:val="16"/>
              </w:rPr>
            </w:pPr>
            <w:r w:rsidRPr="00667FE5">
              <w:rPr>
                <w:sz w:val="16"/>
                <w:szCs w:val="16"/>
              </w:rPr>
              <w:t xml:space="preserve">4) вопросы о преобразовании  </w:t>
            </w:r>
            <w:proofErr w:type="spellStart"/>
            <w:r w:rsidRPr="00667FE5">
              <w:rPr>
                <w:sz w:val="16"/>
                <w:szCs w:val="16"/>
              </w:rPr>
              <w:t>Завьяловского</w:t>
            </w:r>
            <w:proofErr w:type="spellEnd"/>
            <w:r w:rsidRPr="00667FE5">
              <w:rPr>
                <w:sz w:val="16"/>
                <w:szCs w:val="16"/>
              </w:rPr>
              <w:t xml:space="preserve"> сельсовета.</w:t>
            </w:r>
          </w:p>
          <w:p w:rsidR="00C05DC3" w:rsidRPr="00667FE5" w:rsidRDefault="00C05DC3" w:rsidP="00C05DC3">
            <w:pPr>
              <w:ind w:firstLine="720"/>
              <w:jc w:val="both"/>
              <w:rPr>
                <w:sz w:val="16"/>
                <w:szCs w:val="16"/>
              </w:rPr>
            </w:pPr>
            <w:r w:rsidRPr="00667FE5">
              <w:rPr>
                <w:sz w:val="16"/>
                <w:szCs w:val="16"/>
              </w:rPr>
              <w:t>4. Порядок организации и проведения публичных слушаний определяется Советом депутатов.</w:t>
            </w:r>
          </w:p>
          <w:p w:rsidR="00C05DC3" w:rsidRPr="00667FE5" w:rsidRDefault="00C05DC3" w:rsidP="00C05DC3">
            <w:pPr>
              <w:tabs>
                <w:tab w:val="left" w:pos="720"/>
              </w:tabs>
              <w:ind w:firstLine="709"/>
              <w:jc w:val="both"/>
              <w:rPr>
                <w:b/>
                <w:sz w:val="16"/>
                <w:szCs w:val="16"/>
              </w:rPr>
            </w:pPr>
            <w:r w:rsidRPr="00667FE5">
              <w:rPr>
                <w:b/>
                <w:sz w:val="16"/>
                <w:szCs w:val="16"/>
              </w:rPr>
              <w:t>Статья 12. Собрание граждан</w:t>
            </w:r>
          </w:p>
          <w:p w:rsidR="00C05DC3" w:rsidRPr="00667FE5" w:rsidRDefault="00C05DC3" w:rsidP="00C05DC3">
            <w:pPr>
              <w:ind w:firstLine="720"/>
              <w:jc w:val="both"/>
              <w:rPr>
                <w:sz w:val="16"/>
                <w:szCs w:val="16"/>
              </w:rPr>
            </w:pPr>
            <w:r w:rsidRPr="00667FE5">
              <w:rPr>
                <w:sz w:val="16"/>
                <w:szCs w:val="16"/>
              </w:rPr>
              <w:t xml:space="preserve">1. Для обсуждения вопросов местного значения </w:t>
            </w:r>
            <w:proofErr w:type="spellStart"/>
            <w:r w:rsidRPr="00667FE5">
              <w:rPr>
                <w:sz w:val="16"/>
                <w:szCs w:val="16"/>
              </w:rPr>
              <w:t>Завьяловского</w:t>
            </w:r>
            <w:proofErr w:type="spellEnd"/>
            <w:r w:rsidRPr="00667FE5">
              <w:rPr>
                <w:sz w:val="16"/>
                <w:szCs w:val="16"/>
              </w:rPr>
              <w:t xml:space="preserve">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667FE5">
              <w:rPr>
                <w:sz w:val="16"/>
                <w:szCs w:val="16"/>
              </w:rPr>
              <w:t>на части территории</w:t>
            </w:r>
            <w:proofErr w:type="gramEnd"/>
            <w:r w:rsidRPr="00667FE5">
              <w:rPr>
                <w:sz w:val="16"/>
                <w:szCs w:val="16"/>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C05DC3" w:rsidRPr="00667FE5" w:rsidRDefault="00C05DC3" w:rsidP="00C05DC3">
            <w:pPr>
              <w:ind w:firstLine="720"/>
              <w:jc w:val="both"/>
              <w:rPr>
                <w:sz w:val="16"/>
                <w:szCs w:val="16"/>
              </w:rPr>
            </w:pPr>
            <w:r w:rsidRPr="00667FE5">
              <w:rPr>
                <w:sz w:val="16"/>
                <w:szCs w:val="16"/>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C05DC3" w:rsidRPr="00667FE5" w:rsidRDefault="00C05DC3" w:rsidP="00C05DC3">
            <w:pPr>
              <w:ind w:firstLine="720"/>
              <w:jc w:val="both"/>
              <w:rPr>
                <w:sz w:val="16"/>
                <w:szCs w:val="16"/>
              </w:rPr>
            </w:pPr>
            <w:r w:rsidRPr="00667FE5">
              <w:rPr>
                <w:sz w:val="16"/>
                <w:szCs w:val="16"/>
              </w:rPr>
              <w:t>3. Собрание граждан, проводимое по инициативе населения или Совета депутатов, назначается Советом депутатов.</w:t>
            </w:r>
          </w:p>
          <w:p w:rsidR="00C05DC3" w:rsidRPr="00667FE5" w:rsidRDefault="00C05DC3" w:rsidP="00C05DC3">
            <w:pPr>
              <w:ind w:firstLine="720"/>
              <w:jc w:val="both"/>
              <w:rPr>
                <w:sz w:val="16"/>
                <w:szCs w:val="16"/>
              </w:rPr>
            </w:pPr>
            <w:r w:rsidRPr="00667FE5">
              <w:rPr>
                <w:sz w:val="16"/>
                <w:szCs w:val="16"/>
              </w:rPr>
              <w:t>Собрание граждан, проводимое по инициативе Главы поселения, назначается Главой поселения.</w:t>
            </w:r>
          </w:p>
          <w:p w:rsidR="00C05DC3" w:rsidRPr="00667FE5" w:rsidRDefault="00C05DC3" w:rsidP="00C05DC3">
            <w:pPr>
              <w:ind w:firstLine="720"/>
              <w:jc w:val="both"/>
              <w:rPr>
                <w:sz w:val="16"/>
                <w:szCs w:val="16"/>
              </w:rPr>
            </w:pPr>
            <w:r w:rsidRPr="00667FE5">
              <w:rPr>
                <w:sz w:val="16"/>
                <w:szCs w:val="16"/>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05DC3" w:rsidRPr="00667FE5" w:rsidRDefault="00C05DC3" w:rsidP="00C05DC3">
            <w:pPr>
              <w:ind w:firstLine="720"/>
              <w:jc w:val="both"/>
              <w:rPr>
                <w:sz w:val="16"/>
                <w:szCs w:val="16"/>
              </w:rPr>
            </w:pPr>
            <w:r w:rsidRPr="00667FE5">
              <w:rPr>
                <w:sz w:val="16"/>
                <w:szCs w:val="16"/>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05DC3" w:rsidRPr="00667FE5" w:rsidRDefault="00C05DC3" w:rsidP="00C05DC3">
            <w:pPr>
              <w:ind w:firstLine="720"/>
              <w:jc w:val="both"/>
              <w:rPr>
                <w:sz w:val="16"/>
                <w:szCs w:val="16"/>
              </w:rPr>
            </w:pPr>
            <w:r w:rsidRPr="00667FE5">
              <w:rPr>
                <w:sz w:val="16"/>
                <w:szCs w:val="16"/>
              </w:rPr>
              <w:t>6. Итоги собрания граждан подлежат официальному опубликованию или обнародованию.</w:t>
            </w:r>
          </w:p>
          <w:p w:rsidR="00C05DC3" w:rsidRPr="00667FE5" w:rsidRDefault="00C05DC3" w:rsidP="00C05DC3">
            <w:pPr>
              <w:tabs>
                <w:tab w:val="left" w:pos="720"/>
              </w:tabs>
              <w:ind w:firstLine="709"/>
              <w:jc w:val="both"/>
              <w:rPr>
                <w:b/>
                <w:sz w:val="16"/>
                <w:szCs w:val="16"/>
              </w:rPr>
            </w:pPr>
            <w:r w:rsidRPr="00667FE5">
              <w:rPr>
                <w:b/>
                <w:sz w:val="16"/>
                <w:szCs w:val="16"/>
              </w:rPr>
              <w:t>Статья 13. Конференция граждан (собрание делегатов)</w:t>
            </w:r>
          </w:p>
          <w:p w:rsidR="00C05DC3" w:rsidRPr="00667FE5" w:rsidRDefault="00C05DC3" w:rsidP="00C05DC3">
            <w:pPr>
              <w:ind w:firstLine="720"/>
              <w:jc w:val="both"/>
              <w:rPr>
                <w:sz w:val="16"/>
                <w:szCs w:val="16"/>
              </w:rPr>
            </w:pPr>
            <w:r w:rsidRPr="00667FE5">
              <w:rPr>
                <w:sz w:val="16"/>
                <w:szCs w:val="16"/>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C05DC3" w:rsidRPr="00667FE5" w:rsidRDefault="00C05DC3" w:rsidP="00C05DC3">
            <w:pPr>
              <w:ind w:firstLine="720"/>
              <w:jc w:val="both"/>
              <w:rPr>
                <w:sz w:val="16"/>
                <w:szCs w:val="16"/>
              </w:rPr>
            </w:pPr>
            <w:r w:rsidRPr="00667FE5">
              <w:rPr>
                <w:sz w:val="16"/>
                <w:szCs w:val="16"/>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C05DC3" w:rsidRPr="00667FE5" w:rsidRDefault="00C05DC3" w:rsidP="00C05DC3">
            <w:pPr>
              <w:ind w:firstLine="720"/>
              <w:jc w:val="both"/>
              <w:rPr>
                <w:sz w:val="16"/>
                <w:szCs w:val="16"/>
              </w:rPr>
            </w:pPr>
            <w:r w:rsidRPr="00667FE5">
              <w:rPr>
                <w:sz w:val="16"/>
                <w:szCs w:val="16"/>
              </w:rPr>
              <w:t>2. Итоги конференции граждан (собрания делегатов) подлежат официальному опубликованию или обнародованию.</w:t>
            </w:r>
          </w:p>
          <w:p w:rsidR="00C05DC3" w:rsidRPr="00667FE5" w:rsidRDefault="00C05DC3" w:rsidP="00C05DC3">
            <w:pPr>
              <w:tabs>
                <w:tab w:val="left" w:pos="720"/>
              </w:tabs>
              <w:ind w:firstLine="709"/>
              <w:jc w:val="both"/>
              <w:rPr>
                <w:b/>
                <w:sz w:val="16"/>
                <w:szCs w:val="16"/>
              </w:rPr>
            </w:pPr>
            <w:r w:rsidRPr="00667FE5">
              <w:rPr>
                <w:b/>
                <w:sz w:val="16"/>
                <w:szCs w:val="16"/>
              </w:rPr>
              <w:t>Статья 14. Опрос граждан</w:t>
            </w:r>
          </w:p>
          <w:p w:rsidR="00C05DC3" w:rsidRPr="00667FE5" w:rsidRDefault="00C05DC3" w:rsidP="00C05DC3">
            <w:pPr>
              <w:ind w:firstLine="720"/>
              <w:jc w:val="both"/>
              <w:rPr>
                <w:sz w:val="16"/>
                <w:szCs w:val="16"/>
              </w:rPr>
            </w:pPr>
            <w:r w:rsidRPr="00667FE5">
              <w:rPr>
                <w:sz w:val="16"/>
                <w:szCs w:val="16"/>
              </w:rPr>
              <w:t xml:space="preserve">1. Опрос граждан проводится на всей территории </w:t>
            </w:r>
            <w:proofErr w:type="spellStart"/>
            <w:r w:rsidRPr="00667FE5">
              <w:rPr>
                <w:sz w:val="16"/>
                <w:szCs w:val="16"/>
              </w:rPr>
              <w:t>Завьяловского</w:t>
            </w:r>
            <w:proofErr w:type="spellEnd"/>
            <w:r w:rsidRPr="00667FE5">
              <w:rPr>
                <w:sz w:val="16"/>
                <w:szCs w:val="16"/>
              </w:rPr>
              <w:t xml:space="preserve">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C05DC3" w:rsidRPr="00667FE5" w:rsidRDefault="00C05DC3" w:rsidP="00C05DC3">
            <w:pPr>
              <w:ind w:firstLine="720"/>
              <w:jc w:val="both"/>
              <w:rPr>
                <w:sz w:val="16"/>
                <w:szCs w:val="16"/>
              </w:rPr>
            </w:pPr>
            <w:r w:rsidRPr="00667FE5">
              <w:rPr>
                <w:sz w:val="16"/>
                <w:szCs w:val="16"/>
              </w:rPr>
              <w:t>Результаты опроса носят рекомендательный характер.</w:t>
            </w:r>
          </w:p>
          <w:p w:rsidR="00C05DC3" w:rsidRPr="00667FE5" w:rsidRDefault="00C05DC3" w:rsidP="00C05DC3">
            <w:pPr>
              <w:ind w:firstLine="720"/>
              <w:jc w:val="both"/>
              <w:rPr>
                <w:sz w:val="16"/>
                <w:szCs w:val="16"/>
              </w:rPr>
            </w:pPr>
            <w:r w:rsidRPr="00667FE5">
              <w:rPr>
                <w:sz w:val="16"/>
                <w:szCs w:val="16"/>
              </w:rPr>
              <w:t xml:space="preserve">В опросе граждан вправе участвовать жители </w:t>
            </w:r>
            <w:proofErr w:type="spellStart"/>
            <w:r w:rsidRPr="00667FE5">
              <w:rPr>
                <w:sz w:val="16"/>
                <w:szCs w:val="16"/>
              </w:rPr>
              <w:t>Завьяловского</w:t>
            </w:r>
            <w:proofErr w:type="spellEnd"/>
            <w:r w:rsidRPr="00667FE5">
              <w:rPr>
                <w:sz w:val="16"/>
                <w:szCs w:val="16"/>
              </w:rPr>
              <w:t xml:space="preserve"> сельсовета, обладающие избирательным правом.</w:t>
            </w:r>
          </w:p>
          <w:p w:rsidR="00C05DC3" w:rsidRPr="00667FE5" w:rsidRDefault="00C05DC3" w:rsidP="00C05DC3">
            <w:pPr>
              <w:ind w:firstLine="720"/>
              <w:jc w:val="both"/>
              <w:rPr>
                <w:sz w:val="16"/>
                <w:szCs w:val="16"/>
              </w:rPr>
            </w:pPr>
            <w:r w:rsidRPr="00667FE5">
              <w:rPr>
                <w:sz w:val="16"/>
                <w:szCs w:val="16"/>
              </w:rPr>
              <w:t>2. Опрос граждан проводится по инициативе:</w:t>
            </w:r>
          </w:p>
          <w:p w:rsidR="00C05DC3" w:rsidRPr="00667FE5" w:rsidRDefault="00C05DC3" w:rsidP="00C05DC3">
            <w:pPr>
              <w:ind w:firstLine="720"/>
              <w:jc w:val="both"/>
              <w:rPr>
                <w:sz w:val="16"/>
                <w:szCs w:val="16"/>
              </w:rPr>
            </w:pPr>
            <w:r w:rsidRPr="00667FE5">
              <w:rPr>
                <w:sz w:val="16"/>
                <w:szCs w:val="16"/>
              </w:rPr>
              <w:t>1) Совета депутатов или главы поселения – по вопросам местного значения;</w:t>
            </w:r>
          </w:p>
          <w:p w:rsidR="00C05DC3" w:rsidRPr="00667FE5" w:rsidRDefault="00C05DC3" w:rsidP="00C05DC3">
            <w:pPr>
              <w:ind w:firstLine="720"/>
              <w:jc w:val="both"/>
              <w:rPr>
                <w:sz w:val="16"/>
                <w:szCs w:val="16"/>
              </w:rPr>
            </w:pPr>
            <w:r w:rsidRPr="00667FE5">
              <w:rPr>
                <w:sz w:val="16"/>
                <w:szCs w:val="16"/>
              </w:rPr>
              <w:t xml:space="preserve">2) органов государственной власти Новосибирской области – для учета мнения граждан при принятии решений об изменении целевого назначения земель </w:t>
            </w:r>
            <w:proofErr w:type="spellStart"/>
            <w:r w:rsidRPr="00667FE5">
              <w:rPr>
                <w:sz w:val="16"/>
                <w:szCs w:val="16"/>
              </w:rPr>
              <w:t>Завьяловского</w:t>
            </w:r>
            <w:proofErr w:type="spellEnd"/>
            <w:r w:rsidRPr="00667FE5">
              <w:rPr>
                <w:sz w:val="16"/>
                <w:szCs w:val="16"/>
              </w:rPr>
              <w:t xml:space="preserve"> сельсовета для объектов регионального и межрегионального значения.</w:t>
            </w:r>
          </w:p>
          <w:p w:rsidR="00C05DC3" w:rsidRPr="00667FE5" w:rsidRDefault="00C05DC3" w:rsidP="00C05DC3">
            <w:pPr>
              <w:pStyle w:val="aa"/>
              <w:jc w:val="both"/>
              <w:rPr>
                <w:sz w:val="16"/>
                <w:szCs w:val="16"/>
              </w:rPr>
            </w:pPr>
            <w:r w:rsidRPr="00667FE5">
              <w:rPr>
                <w:sz w:val="16"/>
                <w:szCs w:val="16"/>
              </w:rPr>
              <w:t xml:space="preserve">          3. Порядок назначения и проведения опроса граждан определяется решением Совета депутатов.</w:t>
            </w:r>
          </w:p>
          <w:p w:rsidR="00C05DC3" w:rsidRPr="00667FE5" w:rsidRDefault="00C05DC3" w:rsidP="00C05DC3">
            <w:pPr>
              <w:autoSpaceDE w:val="0"/>
              <w:autoSpaceDN w:val="0"/>
              <w:adjustRightInd w:val="0"/>
              <w:ind w:firstLine="708"/>
              <w:jc w:val="both"/>
              <w:rPr>
                <w:sz w:val="16"/>
                <w:szCs w:val="16"/>
              </w:rPr>
            </w:pPr>
            <w:r w:rsidRPr="00667FE5">
              <w:rPr>
                <w:sz w:val="16"/>
                <w:szCs w:val="16"/>
              </w:rPr>
              <w:t xml:space="preserve">4. Решение о назначении опроса граждан принимается Советом депутатов </w:t>
            </w:r>
            <w:proofErr w:type="spellStart"/>
            <w:r w:rsidRPr="00667FE5">
              <w:rPr>
                <w:sz w:val="16"/>
                <w:szCs w:val="16"/>
              </w:rPr>
              <w:t>Завьяловского</w:t>
            </w:r>
            <w:proofErr w:type="spellEnd"/>
            <w:r w:rsidRPr="00667FE5">
              <w:rPr>
                <w:sz w:val="16"/>
                <w:szCs w:val="16"/>
              </w:rPr>
              <w:t xml:space="preserve"> сельсовета. </w:t>
            </w:r>
          </w:p>
          <w:p w:rsidR="00C05DC3" w:rsidRPr="00667FE5" w:rsidRDefault="00C05DC3" w:rsidP="00C05DC3">
            <w:pPr>
              <w:autoSpaceDE w:val="0"/>
              <w:autoSpaceDN w:val="0"/>
              <w:adjustRightInd w:val="0"/>
              <w:ind w:firstLine="708"/>
              <w:jc w:val="both"/>
              <w:rPr>
                <w:sz w:val="16"/>
                <w:szCs w:val="16"/>
              </w:rPr>
            </w:pPr>
            <w:r w:rsidRPr="00667FE5">
              <w:rPr>
                <w:sz w:val="16"/>
                <w:szCs w:val="16"/>
              </w:rPr>
              <w:t xml:space="preserve">5. Жители </w:t>
            </w:r>
            <w:proofErr w:type="spellStart"/>
            <w:r w:rsidRPr="00667FE5">
              <w:rPr>
                <w:sz w:val="16"/>
                <w:szCs w:val="16"/>
              </w:rPr>
              <w:t>Завьяловского</w:t>
            </w:r>
            <w:proofErr w:type="spellEnd"/>
            <w:r w:rsidRPr="00667FE5">
              <w:rPr>
                <w:sz w:val="16"/>
                <w:szCs w:val="16"/>
              </w:rPr>
              <w:t xml:space="preserve"> сельсовета должны быть проинформированы о проведении опроса граждан не менее чем за 10 дней до его проведения.</w:t>
            </w:r>
          </w:p>
          <w:p w:rsidR="00C05DC3" w:rsidRPr="00667FE5" w:rsidRDefault="00C05DC3" w:rsidP="00C05DC3">
            <w:pPr>
              <w:ind w:firstLine="720"/>
              <w:rPr>
                <w:b/>
                <w:sz w:val="16"/>
                <w:szCs w:val="16"/>
              </w:rPr>
            </w:pPr>
            <w:r w:rsidRPr="00667FE5">
              <w:rPr>
                <w:b/>
                <w:sz w:val="16"/>
                <w:szCs w:val="16"/>
              </w:rPr>
              <w:t>Статья 15. Обращения граждан в органы местного самоуправления</w:t>
            </w:r>
          </w:p>
          <w:p w:rsidR="00C05DC3" w:rsidRPr="00667FE5" w:rsidRDefault="00C05DC3" w:rsidP="00C05DC3">
            <w:pPr>
              <w:ind w:firstLine="720"/>
              <w:jc w:val="both"/>
              <w:rPr>
                <w:sz w:val="16"/>
                <w:szCs w:val="16"/>
              </w:rPr>
            </w:pPr>
            <w:r w:rsidRPr="00667FE5">
              <w:rPr>
                <w:sz w:val="16"/>
                <w:szCs w:val="16"/>
              </w:rPr>
              <w:t xml:space="preserve">Граждане имеют право на коллективные и индивидуальные обращения в органы местного самоуправления </w:t>
            </w:r>
            <w:proofErr w:type="spellStart"/>
            <w:r w:rsidRPr="00667FE5">
              <w:rPr>
                <w:sz w:val="16"/>
                <w:szCs w:val="16"/>
              </w:rPr>
              <w:t>Завьяловского</w:t>
            </w:r>
            <w:proofErr w:type="spellEnd"/>
            <w:r w:rsidRPr="00667FE5">
              <w:rPr>
                <w:sz w:val="16"/>
                <w:szCs w:val="16"/>
              </w:rPr>
              <w:t xml:space="preserve"> сельсовета. </w:t>
            </w:r>
          </w:p>
          <w:p w:rsidR="00C05DC3" w:rsidRPr="00667FE5" w:rsidRDefault="00C05DC3" w:rsidP="00C05DC3">
            <w:pPr>
              <w:ind w:firstLine="720"/>
              <w:jc w:val="both"/>
              <w:rPr>
                <w:sz w:val="16"/>
                <w:szCs w:val="16"/>
              </w:rPr>
            </w:pPr>
            <w:r w:rsidRPr="00667FE5">
              <w:rPr>
                <w:sz w:val="16"/>
                <w:szCs w:val="16"/>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C05DC3" w:rsidRPr="00667FE5" w:rsidRDefault="00C05DC3" w:rsidP="00C05DC3">
            <w:pPr>
              <w:ind w:firstLine="720"/>
              <w:jc w:val="both"/>
              <w:rPr>
                <w:sz w:val="16"/>
                <w:szCs w:val="16"/>
              </w:rPr>
            </w:pPr>
            <w:r w:rsidRPr="00667FE5">
              <w:rPr>
                <w:sz w:val="16"/>
                <w:szCs w:val="16"/>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05DC3" w:rsidRPr="00667FE5" w:rsidRDefault="00C05DC3" w:rsidP="00C05DC3">
            <w:pPr>
              <w:ind w:firstLine="720"/>
              <w:rPr>
                <w:b/>
                <w:sz w:val="16"/>
                <w:szCs w:val="16"/>
              </w:rPr>
            </w:pPr>
            <w:r w:rsidRPr="00667FE5">
              <w:rPr>
                <w:b/>
                <w:sz w:val="16"/>
                <w:szCs w:val="16"/>
              </w:rPr>
              <w:t>Статья 16. Территориальное общественное самоуправление</w:t>
            </w:r>
          </w:p>
          <w:p w:rsidR="00C05DC3" w:rsidRPr="00667FE5" w:rsidRDefault="00C05DC3" w:rsidP="00C05DC3">
            <w:pPr>
              <w:ind w:firstLine="720"/>
              <w:jc w:val="both"/>
              <w:rPr>
                <w:sz w:val="16"/>
                <w:szCs w:val="16"/>
              </w:rPr>
            </w:pPr>
            <w:r w:rsidRPr="00667FE5">
              <w:rPr>
                <w:sz w:val="16"/>
                <w:szCs w:val="16"/>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667FE5">
              <w:rPr>
                <w:sz w:val="16"/>
                <w:szCs w:val="16"/>
              </w:rPr>
              <w:t>на части территории</w:t>
            </w:r>
            <w:proofErr w:type="gramEnd"/>
            <w:r w:rsidRPr="00667FE5">
              <w:rPr>
                <w:sz w:val="16"/>
                <w:szCs w:val="16"/>
              </w:rPr>
              <w:t xml:space="preserve"> поселения для самостоятельного и под свою ответственность осуществления собственных инициатив по вопросам местного значения.</w:t>
            </w:r>
          </w:p>
          <w:p w:rsidR="00C05DC3" w:rsidRPr="00667FE5" w:rsidRDefault="00C05DC3" w:rsidP="00C05DC3">
            <w:pPr>
              <w:ind w:firstLine="720"/>
              <w:jc w:val="both"/>
              <w:rPr>
                <w:sz w:val="16"/>
                <w:szCs w:val="16"/>
              </w:rPr>
            </w:pPr>
            <w:r w:rsidRPr="00667FE5">
              <w:rPr>
                <w:sz w:val="16"/>
                <w:szCs w:val="16"/>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C05DC3" w:rsidRPr="00667FE5" w:rsidRDefault="00C05DC3" w:rsidP="00C05DC3">
            <w:pPr>
              <w:autoSpaceDE w:val="0"/>
              <w:autoSpaceDN w:val="0"/>
              <w:adjustRightInd w:val="0"/>
              <w:ind w:firstLine="720"/>
              <w:jc w:val="both"/>
              <w:rPr>
                <w:sz w:val="16"/>
                <w:szCs w:val="16"/>
              </w:rPr>
            </w:pPr>
            <w:r w:rsidRPr="00667FE5">
              <w:rPr>
                <w:sz w:val="16"/>
                <w:szCs w:val="16"/>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C05DC3" w:rsidRPr="00667FE5" w:rsidRDefault="00C05DC3" w:rsidP="00C05DC3">
            <w:pPr>
              <w:ind w:firstLine="720"/>
              <w:rPr>
                <w:b/>
                <w:sz w:val="16"/>
                <w:szCs w:val="16"/>
              </w:rPr>
            </w:pPr>
            <w:r w:rsidRPr="00667FE5">
              <w:rPr>
                <w:b/>
                <w:sz w:val="16"/>
                <w:szCs w:val="16"/>
              </w:rPr>
              <w:t>Статья 17. Другие формы непосредственного участия населения в осуществлении местного самоуправления</w:t>
            </w:r>
          </w:p>
          <w:p w:rsidR="00C05DC3" w:rsidRPr="00667FE5" w:rsidRDefault="00C05DC3" w:rsidP="00C05DC3">
            <w:pPr>
              <w:ind w:firstLine="720"/>
              <w:jc w:val="both"/>
              <w:rPr>
                <w:sz w:val="16"/>
                <w:szCs w:val="16"/>
              </w:rPr>
            </w:pPr>
            <w:r w:rsidRPr="00667FE5">
              <w:rPr>
                <w:sz w:val="16"/>
                <w:szCs w:val="16"/>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C05DC3" w:rsidRPr="00667FE5" w:rsidRDefault="00C05DC3" w:rsidP="00C05DC3">
            <w:pPr>
              <w:ind w:firstLine="720"/>
              <w:rPr>
                <w:b/>
                <w:sz w:val="16"/>
                <w:szCs w:val="16"/>
              </w:rPr>
            </w:pPr>
            <w:r w:rsidRPr="00667FE5">
              <w:rPr>
                <w:b/>
                <w:sz w:val="16"/>
                <w:szCs w:val="16"/>
              </w:rPr>
              <w:t>ГЛАВА 3. ОРГАНЫ И ДОЛЖНОСТНЫЕ ЛИЦА МЕСТНОГО САМОУПРАВЛЕНИЯ</w:t>
            </w:r>
          </w:p>
          <w:p w:rsidR="00C05DC3" w:rsidRPr="00667FE5" w:rsidRDefault="00C05DC3" w:rsidP="00C05DC3">
            <w:pPr>
              <w:ind w:firstLine="720"/>
              <w:rPr>
                <w:b/>
                <w:sz w:val="16"/>
                <w:szCs w:val="16"/>
              </w:rPr>
            </w:pPr>
            <w:r w:rsidRPr="00667FE5">
              <w:rPr>
                <w:b/>
                <w:sz w:val="16"/>
                <w:szCs w:val="16"/>
              </w:rPr>
              <w:t>Статья 18. Совет депутатов</w:t>
            </w:r>
          </w:p>
          <w:p w:rsidR="00C05DC3" w:rsidRPr="00667FE5" w:rsidRDefault="00C05DC3" w:rsidP="00C05DC3">
            <w:pPr>
              <w:ind w:firstLine="720"/>
              <w:jc w:val="both"/>
              <w:rPr>
                <w:sz w:val="16"/>
                <w:szCs w:val="16"/>
              </w:rPr>
            </w:pPr>
            <w:r w:rsidRPr="00667FE5">
              <w:rPr>
                <w:sz w:val="16"/>
                <w:szCs w:val="16"/>
              </w:rPr>
              <w:t>1. Совет депутатов состоит из 13 депутатов, избираемых на муниципальных выборах на основе всеобщего, равного и прямого избирательного права при тайном голосовании.</w:t>
            </w:r>
          </w:p>
          <w:p w:rsidR="00C05DC3" w:rsidRPr="00667FE5" w:rsidRDefault="00C05DC3" w:rsidP="00C05DC3">
            <w:pPr>
              <w:ind w:firstLine="720"/>
              <w:jc w:val="both"/>
              <w:rPr>
                <w:sz w:val="16"/>
                <w:szCs w:val="16"/>
              </w:rPr>
            </w:pPr>
            <w:r w:rsidRPr="00667FE5">
              <w:rPr>
                <w:sz w:val="16"/>
                <w:szCs w:val="16"/>
              </w:rPr>
              <w:t>2. Срок полномочий Совета депутатов – 5 лет.</w:t>
            </w:r>
          </w:p>
          <w:p w:rsidR="001C4F6E" w:rsidRDefault="00C05DC3" w:rsidP="00C05DC3">
            <w:pPr>
              <w:ind w:firstLine="720"/>
              <w:jc w:val="both"/>
              <w:rPr>
                <w:sz w:val="18"/>
                <w:szCs w:val="18"/>
                <w:highlight w:val="yellow"/>
              </w:rPr>
            </w:pPr>
            <w:r w:rsidRPr="00667FE5">
              <w:rPr>
                <w:sz w:val="16"/>
                <w:szCs w:val="16"/>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tc>
      </w:tr>
      <w:tr w:rsidR="001C4F6E" w:rsidTr="00837670">
        <w:tc>
          <w:tcPr>
            <w:tcW w:w="11026" w:type="dxa"/>
          </w:tcPr>
          <w:p w:rsidR="001C4F6E" w:rsidRDefault="00EF5025" w:rsidP="00504AA5">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sidR="001C4F6E">
              <w:rPr>
                <w:rFonts w:ascii="Monotype Corsiva" w:hAnsi="Monotype Corsiva"/>
                <w:b/>
                <w:sz w:val="16"/>
                <w:szCs w:val="16"/>
              </w:rPr>
              <w:t xml:space="preserve">                                          </w:t>
            </w:r>
            <w:r w:rsidR="00F73156">
              <w:rPr>
                <w:rFonts w:ascii="Monotype Corsiva" w:hAnsi="Monotype Corsiva"/>
                <w:b/>
                <w:sz w:val="16"/>
                <w:szCs w:val="16"/>
              </w:rPr>
              <w:t xml:space="preserve">  </w:t>
            </w:r>
            <w:r w:rsidR="001C4F6E">
              <w:rPr>
                <w:rFonts w:ascii="Monotype Corsiva" w:hAnsi="Monotype Corsiva"/>
                <w:b/>
                <w:sz w:val="16"/>
                <w:szCs w:val="16"/>
              </w:rPr>
              <w:t xml:space="preserve">      </w:t>
            </w:r>
            <w:r w:rsidR="00F73156">
              <w:rPr>
                <w:rFonts w:ascii="Monotype Corsiva" w:hAnsi="Monotype Corsiva"/>
                <w:b/>
                <w:sz w:val="16"/>
                <w:szCs w:val="16"/>
              </w:rPr>
              <w:t xml:space="preserve">        </w:t>
            </w:r>
            <w:r w:rsidR="001C4F6E">
              <w:rPr>
                <w:rFonts w:ascii="Monotype Corsiva" w:hAnsi="Monotype Corsiva"/>
                <w:b/>
                <w:sz w:val="16"/>
                <w:szCs w:val="16"/>
              </w:rPr>
              <w:t xml:space="preserve">       ЗАВЬЯЛОВСКИЙ   ВЕСТНИК                                                                                                                        </w:t>
            </w:r>
            <w:r w:rsidR="00F73156">
              <w:rPr>
                <w:rFonts w:ascii="Monotype Corsiva" w:hAnsi="Monotype Corsiva"/>
                <w:b/>
                <w:sz w:val="16"/>
                <w:szCs w:val="16"/>
              </w:rPr>
              <w:t xml:space="preserve">        20</w:t>
            </w:r>
          </w:p>
          <w:p w:rsidR="00C05DC3" w:rsidRPr="00667FE5" w:rsidRDefault="00C05DC3" w:rsidP="00C05DC3">
            <w:pPr>
              <w:ind w:firstLine="720"/>
              <w:jc w:val="both"/>
              <w:rPr>
                <w:sz w:val="16"/>
                <w:szCs w:val="16"/>
              </w:rPr>
            </w:pPr>
            <w:r w:rsidRPr="00667FE5">
              <w:rPr>
                <w:sz w:val="16"/>
                <w:szCs w:val="16"/>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C05DC3" w:rsidRPr="00667FE5" w:rsidRDefault="00C05DC3" w:rsidP="00C05DC3">
            <w:pPr>
              <w:ind w:firstLine="720"/>
              <w:jc w:val="both"/>
              <w:rPr>
                <w:sz w:val="16"/>
                <w:szCs w:val="16"/>
              </w:rPr>
            </w:pPr>
            <w:r w:rsidRPr="00667FE5">
              <w:rPr>
                <w:sz w:val="16"/>
                <w:szCs w:val="16"/>
              </w:rPr>
              <w:t xml:space="preserve">5. Полномочия Совета депутатов начинаются со дня </w:t>
            </w:r>
            <w:proofErr w:type="gramStart"/>
            <w:r w:rsidRPr="00667FE5">
              <w:rPr>
                <w:sz w:val="16"/>
                <w:szCs w:val="16"/>
              </w:rPr>
              <w:t>проведения первой сессии Совета депутатов соответствующего созыва</w:t>
            </w:r>
            <w:proofErr w:type="gramEnd"/>
            <w:r w:rsidRPr="00667FE5">
              <w:rPr>
                <w:sz w:val="16"/>
                <w:szCs w:val="16"/>
              </w:rPr>
              <w:t xml:space="preserve"> и прекращаются со дня начала работы Совета депутатов нового созыва.</w:t>
            </w:r>
          </w:p>
          <w:p w:rsidR="00C05DC3" w:rsidRPr="00667FE5" w:rsidRDefault="00C05DC3" w:rsidP="00C05DC3">
            <w:pPr>
              <w:ind w:firstLine="720"/>
              <w:jc w:val="both"/>
              <w:rPr>
                <w:sz w:val="16"/>
                <w:szCs w:val="16"/>
              </w:rPr>
            </w:pPr>
            <w:r w:rsidRPr="00667FE5">
              <w:rPr>
                <w:sz w:val="16"/>
                <w:szCs w:val="16"/>
              </w:rPr>
              <w:t>6. Первое заседание вновь избранного Совета депутатов созывает и ведет глава поселения.</w:t>
            </w:r>
          </w:p>
          <w:p w:rsidR="00C05DC3" w:rsidRPr="00667FE5" w:rsidRDefault="00C05DC3" w:rsidP="00C05DC3">
            <w:pPr>
              <w:ind w:firstLine="720"/>
              <w:jc w:val="both"/>
              <w:rPr>
                <w:sz w:val="16"/>
                <w:szCs w:val="16"/>
              </w:rPr>
            </w:pPr>
            <w:r w:rsidRPr="00667FE5">
              <w:rPr>
                <w:sz w:val="16"/>
                <w:szCs w:val="16"/>
              </w:rPr>
              <w:t xml:space="preserve">7. Совет депутатов не обладает правами юридического лица, </w:t>
            </w:r>
          </w:p>
          <w:p w:rsidR="00C05DC3" w:rsidRPr="00667FE5" w:rsidRDefault="00C05DC3" w:rsidP="00C05DC3">
            <w:pPr>
              <w:ind w:firstLine="720"/>
              <w:rPr>
                <w:b/>
                <w:sz w:val="16"/>
                <w:szCs w:val="16"/>
              </w:rPr>
            </w:pPr>
            <w:r w:rsidRPr="00667FE5">
              <w:rPr>
                <w:b/>
                <w:sz w:val="16"/>
                <w:szCs w:val="16"/>
              </w:rPr>
              <w:t>Статья 19. Полномочия Совета депутатов</w:t>
            </w:r>
          </w:p>
          <w:p w:rsidR="00C05DC3" w:rsidRPr="00667FE5" w:rsidRDefault="00C05DC3" w:rsidP="00C05DC3">
            <w:pPr>
              <w:ind w:firstLine="720"/>
              <w:jc w:val="both"/>
              <w:rPr>
                <w:sz w:val="16"/>
                <w:szCs w:val="16"/>
              </w:rPr>
            </w:pPr>
            <w:r w:rsidRPr="00667FE5">
              <w:rPr>
                <w:sz w:val="16"/>
                <w:szCs w:val="16"/>
              </w:rPr>
              <w:t>1. К полномочиям Совета депутатов относятся:</w:t>
            </w:r>
          </w:p>
          <w:p w:rsidR="00C05DC3" w:rsidRPr="00667FE5" w:rsidRDefault="00C05DC3" w:rsidP="00C05DC3">
            <w:pPr>
              <w:ind w:firstLine="720"/>
              <w:jc w:val="both"/>
              <w:rPr>
                <w:sz w:val="16"/>
                <w:szCs w:val="16"/>
              </w:rPr>
            </w:pPr>
            <w:r w:rsidRPr="00667FE5">
              <w:rPr>
                <w:sz w:val="16"/>
                <w:szCs w:val="16"/>
              </w:rPr>
              <w:t>1) принятие устава муниципального образования и внесение в него изменений и дополнений;</w:t>
            </w:r>
          </w:p>
          <w:p w:rsidR="00C05DC3" w:rsidRPr="00667FE5" w:rsidRDefault="00C05DC3" w:rsidP="00C05DC3">
            <w:pPr>
              <w:ind w:firstLine="720"/>
              <w:jc w:val="both"/>
              <w:rPr>
                <w:sz w:val="16"/>
                <w:szCs w:val="16"/>
              </w:rPr>
            </w:pPr>
            <w:r w:rsidRPr="00667FE5">
              <w:rPr>
                <w:sz w:val="16"/>
                <w:szCs w:val="16"/>
              </w:rPr>
              <w:t>2) утверждение местного бюджета и отчета о его исполнении;</w:t>
            </w:r>
          </w:p>
          <w:p w:rsidR="00C05DC3" w:rsidRPr="00667FE5" w:rsidRDefault="00C05DC3" w:rsidP="00C05DC3">
            <w:pPr>
              <w:ind w:firstLine="720"/>
              <w:jc w:val="both"/>
              <w:rPr>
                <w:sz w:val="16"/>
                <w:szCs w:val="16"/>
              </w:rPr>
            </w:pPr>
            <w:r w:rsidRPr="00667FE5">
              <w:rPr>
                <w:sz w:val="16"/>
                <w:szCs w:val="16"/>
              </w:rPr>
              <w:t>3) установление, изменение и отмена местных налогов и сборов в соответствии с законодательством Российской Федерации о налогах и сборах;</w:t>
            </w:r>
          </w:p>
          <w:p w:rsidR="00C05DC3" w:rsidRPr="00667FE5" w:rsidRDefault="00C05DC3" w:rsidP="00C05DC3">
            <w:pPr>
              <w:ind w:firstLine="720"/>
              <w:jc w:val="both"/>
              <w:rPr>
                <w:sz w:val="16"/>
                <w:szCs w:val="16"/>
              </w:rPr>
            </w:pPr>
            <w:r w:rsidRPr="00667FE5">
              <w:rPr>
                <w:sz w:val="16"/>
                <w:szCs w:val="16"/>
              </w:rPr>
              <w:t>4) принятие планов и программ развития муниципального образования, утверждение отчетов об их исполнении;</w:t>
            </w:r>
          </w:p>
          <w:p w:rsidR="00C05DC3" w:rsidRPr="00667FE5" w:rsidRDefault="00C05DC3" w:rsidP="00C05DC3">
            <w:pPr>
              <w:ind w:firstLine="720"/>
              <w:jc w:val="both"/>
              <w:rPr>
                <w:sz w:val="16"/>
                <w:szCs w:val="16"/>
              </w:rPr>
            </w:pPr>
            <w:r w:rsidRPr="00667FE5">
              <w:rPr>
                <w:sz w:val="16"/>
                <w:szCs w:val="16"/>
              </w:rPr>
              <w:t>5) определение порядка управления и распоряжения имуществом, находящимся в муниципальной собственности;</w:t>
            </w:r>
          </w:p>
          <w:p w:rsidR="00C05DC3" w:rsidRPr="00667FE5" w:rsidRDefault="00C05DC3" w:rsidP="00C05DC3">
            <w:pPr>
              <w:ind w:firstLine="720"/>
              <w:jc w:val="both"/>
              <w:rPr>
                <w:sz w:val="16"/>
                <w:szCs w:val="16"/>
              </w:rPr>
            </w:pPr>
            <w:r w:rsidRPr="00667FE5">
              <w:rPr>
                <w:sz w:val="16"/>
                <w:szCs w:val="16"/>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05DC3" w:rsidRPr="00667FE5" w:rsidRDefault="00C05DC3" w:rsidP="00C05DC3">
            <w:pPr>
              <w:ind w:firstLine="720"/>
              <w:jc w:val="both"/>
              <w:rPr>
                <w:sz w:val="16"/>
                <w:szCs w:val="16"/>
              </w:rPr>
            </w:pPr>
            <w:r w:rsidRPr="00667FE5">
              <w:rPr>
                <w:sz w:val="16"/>
                <w:szCs w:val="16"/>
              </w:rPr>
              <w:t>7) определение порядка участия муниципального образования в организациях межмуниципального сотрудничества;</w:t>
            </w:r>
          </w:p>
          <w:p w:rsidR="00C05DC3" w:rsidRPr="00667FE5" w:rsidRDefault="00C05DC3" w:rsidP="00C05DC3">
            <w:pPr>
              <w:ind w:firstLine="720"/>
              <w:jc w:val="both"/>
              <w:rPr>
                <w:sz w:val="16"/>
                <w:szCs w:val="16"/>
              </w:rPr>
            </w:pPr>
            <w:r w:rsidRPr="00667FE5">
              <w:rPr>
                <w:sz w:val="16"/>
                <w:szCs w:val="16"/>
              </w:rPr>
              <w:t>8) определение порядка материально-технического и организационного обеспечения деятельности органов местного самоуправления;</w:t>
            </w:r>
          </w:p>
          <w:p w:rsidR="00C05DC3" w:rsidRPr="00667FE5" w:rsidRDefault="00C05DC3" w:rsidP="00C05DC3">
            <w:pPr>
              <w:ind w:firstLine="720"/>
              <w:jc w:val="both"/>
              <w:rPr>
                <w:sz w:val="16"/>
                <w:szCs w:val="16"/>
              </w:rPr>
            </w:pPr>
            <w:r w:rsidRPr="00667FE5">
              <w:rPr>
                <w:sz w:val="16"/>
                <w:szCs w:val="16"/>
              </w:rPr>
              <w:t xml:space="preserve">9) </w:t>
            </w:r>
            <w:proofErr w:type="gramStart"/>
            <w:r w:rsidRPr="00667FE5">
              <w:rPr>
                <w:sz w:val="16"/>
                <w:szCs w:val="16"/>
              </w:rPr>
              <w:t>контроль за</w:t>
            </w:r>
            <w:proofErr w:type="gramEnd"/>
            <w:r w:rsidRPr="00667FE5">
              <w:rPr>
                <w:sz w:val="16"/>
                <w:szCs w:val="16"/>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C05DC3" w:rsidRPr="00667FE5" w:rsidRDefault="00C05DC3" w:rsidP="00C05DC3">
            <w:pPr>
              <w:ind w:firstLine="720"/>
              <w:jc w:val="both"/>
              <w:rPr>
                <w:sz w:val="16"/>
                <w:szCs w:val="16"/>
              </w:rPr>
            </w:pPr>
            <w:r w:rsidRPr="00667FE5">
              <w:rPr>
                <w:sz w:val="16"/>
                <w:szCs w:val="16"/>
              </w:rPr>
              <w:t xml:space="preserve">10) принятие решения об удалении Главы </w:t>
            </w:r>
            <w:proofErr w:type="spellStart"/>
            <w:r w:rsidRPr="00667FE5">
              <w:rPr>
                <w:sz w:val="16"/>
                <w:szCs w:val="16"/>
              </w:rPr>
              <w:t>Завьяловского</w:t>
            </w:r>
            <w:proofErr w:type="spellEnd"/>
            <w:r w:rsidRPr="00667FE5">
              <w:rPr>
                <w:sz w:val="16"/>
                <w:szCs w:val="16"/>
              </w:rPr>
              <w:t xml:space="preserve"> сельсовета в отставку;</w:t>
            </w:r>
          </w:p>
          <w:p w:rsidR="00C05DC3" w:rsidRPr="00667FE5" w:rsidRDefault="00C05DC3" w:rsidP="00C05DC3">
            <w:pPr>
              <w:ind w:firstLine="720"/>
              <w:jc w:val="both"/>
              <w:rPr>
                <w:sz w:val="16"/>
                <w:szCs w:val="16"/>
              </w:rPr>
            </w:pPr>
            <w:r w:rsidRPr="00667FE5">
              <w:rPr>
                <w:sz w:val="16"/>
                <w:szCs w:val="16"/>
              </w:rPr>
              <w:t>11) принятие решения о проведении местного референдума, о назначении опроса граждан;</w:t>
            </w:r>
          </w:p>
          <w:p w:rsidR="00C05DC3" w:rsidRPr="00667FE5" w:rsidRDefault="00C05DC3" w:rsidP="00C05DC3">
            <w:pPr>
              <w:ind w:firstLine="720"/>
              <w:jc w:val="both"/>
              <w:rPr>
                <w:sz w:val="16"/>
                <w:szCs w:val="16"/>
              </w:rPr>
            </w:pPr>
            <w:r w:rsidRPr="00667FE5">
              <w:rPr>
                <w:sz w:val="16"/>
                <w:szCs w:val="16"/>
              </w:rPr>
              <w:t>12) назначение голосования по вопросам изменения границ  сельсовета, преобразования поселения;</w:t>
            </w:r>
          </w:p>
          <w:p w:rsidR="00C05DC3" w:rsidRPr="00667FE5" w:rsidRDefault="00C05DC3" w:rsidP="00C05DC3">
            <w:pPr>
              <w:ind w:firstLine="720"/>
              <w:jc w:val="both"/>
              <w:rPr>
                <w:sz w:val="16"/>
                <w:szCs w:val="16"/>
              </w:rPr>
            </w:pPr>
            <w:r w:rsidRPr="00667FE5">
              <w:rPr>
                <w:sz w:val="16"/>
                <w:szCs w:val="16"/>
              </w:rPr>
              <w:t>13) утверждение структуры администрации по представлению главы поселения;</w:t>
            </w:r>
          </w:p>
          <w:p w:rsidR="00C05DC3" w:rsidRPr="00667FE5" w:rsidRDefault="00C05DC3" w:rsidP="00C05DC3">
            <w:pPr>
              <w:ind w:firstLine="720"/>
              <w:jc w:val="both"/>
              <w:rPr>
                <w:sz w:val="16"/>
                <w:szCs w:val="16"/>
              </w:rPr>
            </w:pPr>
            <w:r w:rsidRPr="00667FE5">
              <w:rPr>
                <w:sz w:val="16"/>
                <w:szCs w:val="16"/>
              </w:rPr>
              <w:t>14) осуществление права законодательной инициативы в Законодательном Собрании Новосибирской области;</w:t>
            </w:r>
          </w:p>
          <w:p w:rsidR="00C05DC3" w:rsidRPr="00667FE5" w:rsidRDefault="00C05DC3" w:rsidP="00C05DC3">
            <w:pPr>
              <w:ind w:firstLine="720"/>
              <w:jc w:val="both"/>
              <w:rPr>
                <w:sz w:val="16"/>
                <w:szCs w:val="16"/>
              </w:rPr>
            </w:pPr>
            <w:r w:rsidRPr="00667FE5">
              <w:rPr>
                <w:sz w:val="16"/>
                <w:szCs w:val="16"/>
              </w:rPr>
              <w:t xml:space="preserve">15) принятие решения о передаче органам местного самоуправления </w:t>
            </w:r>
            <w:proofErr w:type="spellStart"/>
            <w:r w:rsidRPr="00667FE5">
              <w:rPr>
                <w:sz w:val="16"/>
                <w:szCs w:val="16"/>
              </w:rPr>
              <w:t>Тогучинского</w:t>
            </w:r>
            <w:proofErr w:type="spellEnd"/>
            <w:r w:rsidRPr="00667FE5">
              <w:rPr>
                <w:sz w:val="16"/>
                <w:szCs w:val="16"/>
              </w:rPr>
              <w:t xml:space="preserve"> района части полномочий органов местного самоуправления </w:t>
            </w:r>
            <w:proofErr w:type="spellStart"/>
            <w:r w:rsidRPr="00667FE5">
              <w:rPr>
                <w:sz w:val="16"/>
                <w:szCs w:val="16"/>
              </w:rPr>
              <w:t>Завьяловского</w:t>
            </w:r>
            <w:proofErr w:type="spellEnd"/>
            <w:r w:rsidRPr="00667FE5">
              <w:rPr>
                <w:sz w:val="16"/>
                <w:szCs w:val="16"/>
              </w:rPr>
              <w:t xml:space="preserve"> сельсовета за счет межбюджетных трансфертов, предоставляемых из местного бюджета </w:t>
            </w:r>
            <w:proofErr w:type="spellStart"/>
            <w:r w:rsidRPr="00667FE5">
              <w:rPr>
                <w:sz w:val="16"/>
                <w:szCs w:val="16"/>
              </w:rPr>
              <w:t>Завьяловского</w:t>
            </w:r>
            <w:proofErr w:type="spellEnd"/>
            <w:r w:rsidRPr="00667FE5">
              <w:rPr>
                <w:sz w:val="16"/>
                <w:szCs w:val="16"/>
              </w:rPr>
              <w:t xml:space="preserve"> сельсовета в бюджет </w:t>
            </w:r>
            <w:proofErr w:type="spellStart"/>
            <w:r w:rsidRPr="00667FE5">
              <w:rPr>
                <w:sz w:val="16"/>
                <w:szCs w:val="16"/>
              </w:rPr>
              <w:t>Тогучинского</w:t>
            </w:r>
            <w:proofErr w:type="spellEnd"/>
            <w:r w:rsidRPr="00667FE5">
              <w:rPr>
                <w:sz w:val="16"/>
                <w:szCs w:val="16"/>
              </w:rPr>
              <w:t xml:space="preserve"> района;</w:t>
            </w:r>
          </w:p>
          <w:p w:rsidR="00C05DC3" w:rsidRPr="00667FE5" w:rsidRDefault="00C05DC3" w:rsidP="00C05DC3">
            <w:pPr>
              <w:ind w:firstLine="720"/>
              <w:jc w:val="both"/>
              <w:rPr>
                <w:sz w:val="16"/>
                <w:szCs w:val="16"/>
              </w:rPr>
            </w:pPr>
            <w:r w:rsidRPr="00667FE5">
              <w:rPr>
                <w:sz w:val="16"/>
                <w:szCs w:val="16"/>
              </w:rPr>
              <w:t xml:space="preserve">16) утверждение в соответствии с документами территориального </w:t>
            </w:r>
            <w:proofErr w:type="gramStart"/>
            <w:r w:rsidRPr="00667FE5">
              <w:rPr>
                <w:sz w:val="16"/>
                <w:szCs w:val="16"/>
              </w:rPr>
              <w:t>планирования поселения программы комплексного развития систем коммунальной инфраструктуры</w:t>
            </w:r>
            <w:proofErr w:type="gramEnd"/>
            <w:r w:rsidRPr="00667FE5">
              <w:rPr>
                <w:sz w:val="16"/>
                <w:szCs w:val="16"/>
              </w:rPr>
              <w:t>;</w:t>
            </w:r>
          </w:p>
          <w:p w:rsidR="00C05DC3" w:rsidRPr="00667FE5" w:rsidRDefault="00C05DC3" w:rsidP="00C05DC3">
            <w:pPr>
              <w:ind w:firstLine="720"/>
              <w:jc w:val="both"/>
              <w:rPr>
                <w:sz w:val="16"/>
                <w:szCs w:val="16"/>
              </w:rPr>
            </w:pPr>
            <w:r w:rsidRPr="00667FE5">
              <w:rPr>
                <w:sz w:val="16"/>
                <w:szCs w:val="16"/>
              </w:rPr>
              <w:t>17) утверждение инвестиционных программ организаций коммунального комплекса по развитию систем коммунальной инфраструктуры;</w:t>
            </w:r>
          </w:p>
          <w:p w:rsidR="00C05DC3" w:rsidRPr="00667FE5" w:rsidRDefault="00C05DC3" w:rsidP="00C05DC3">
            <w:pPr>
              <w:ind w:firstLine="720"/>
              <w:jc w:val="both"/>
              <w:rPr>
                <w:sz w:val="16"/>
                <w:szCs w:val="16"/>
              </w:rPr>
            </w:pPr>
            <w:r w:rsidRPr="00667FE5">
              <w:rPr>
                <w:sz w:val="16"/>
                <w:szCs w:val="16"/>
              </w:rPr>
              <w:t>18) установление надбавок к ценам (тарифам) для потребителей товаров и услуг организаций коммунального комплекса;</w:t>
            </w:r>
          </w:p>
          <w:p w:rsidR="00C05DC3" w:rsidRPr="00667FE5" w:rsidRDefault="00C05DC3" w:rsidP="00C05DC3">
            <w:pPr>
              <w:ind w:firstLine="720"/>
              <w:jc w:val="both"/>
              <w:rPr>
                <w:sz w:val="16"/>
                <w:szCs w:val="16"/>
              </w:rPr>
            </w:pPr>
            <w:r w:rsidRPr="00667FE5">
              <w:rPr>
                <w:sz w:val="16"/>
                <w:szCs w:val="16"/>
              </w:rPr>
              <w:t>19)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05DC3" w:rsidRPr="00667FE5" w:rsidRDefault="00C05DC3" w:rsidP="00C05DC3">
            <w:pPr>
              <w:ind w:firstLine="720"/>
              <w:jc w:val="both"/>
              <w:rPr>
                <w:sz w:val="16"/>
                <w:szCs w:val="16"/>
              </w:rPr>
            </w:pPr>
            <w:r w:rsidRPr="00667FE5">
              <w:rPr>
                <w:sz w:val="16"/>
                <w:szCs w:val="16"/>
              </w:rPr>
              <w:t>20) утверждение генеральных планов поселения, правил землепользования и застройки;</w:t>
            </w:r>
          </w:p>
          <w:p w:rsidR="00C05DC3" w:rsidRPr="00667FE5" w:rsidRDefault="00C05DC3" w:rsidP="00C05DC3">
            <w:pPr>
              <w:ind w:firstLine="720"/>
              <w:jc w:val="both"/>
              <w:rPr>
                <w:sz w:val="16"/>
                <w:szCs w:val="16"/>
              </w:rPr>
            </w:pPr>
            <w:r w:rsidRPr="00667FE5">
              <w:rPr>
                <w:sz w:val="16"/>
                <w:szCs w:val="16"/>
              </w:rPr>
              <w:t>21)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C05DC3" w:rsidRPr="00667FE5" w:rsidRDefault="00C05DC3" w:rsidP="00C05DC3">
            <w:pPr>
              <w:ind w:firstLine="720"/>
              <w:jc w:val="both"/>
              <w:rPr>
                <w:sz w:val="16"/>
                <w:szCs w:val="16"/>
              </w:rPr>
            </w:pPr>
            <w:r w:rsidRPr="00667FE5">
              <w:rPr>
                <w:sz w:val="16"/>
                <w:szCs w:val="16"/>
              </w:rPr>
              <w:t xml:space="preserve">22) утверждение правил благоустройства территории поселения, </w:t>
            </w:r>
            <w:proofErr w:type="gramStart"/>
            <w:r w:rsidRPr="00667FE5">
              <w:rPr>
                <w:sz w:val="16"/>
                <w:szCs w:val="16"/>
              </w:rPr>
              <w:t>устанавливающих</w:t>
            </w:r>
            <w:proofErr w:type="gramEnd"/>
            <w:r w:rsidRPr="00667FE5">
              <w:rPr>
                <w:sz w:val="16"/>
                <w:szCs w:val="16"/>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C05DC3" w:rsidRPr="00667FE5" w:rsidRDefault="00C05DC3" w:rsidP="00C05DC3">
            <w:pPr>
              <w:ind w:firstLine="720"/>
              <w:jc w:val="both"/>
              <w:rPr>
                <w:sz w:val="16"/>
                <w:szCs w:val="16"/>
              </w:rPr>
            </w:pPr>
            <w:r w:rsidRPr="00667FE5">
              <w:rPr>
                <w:sz w:val="16"/>
                <w:szCs w:val="16"/>
              </w:rPr>
              <w:t>23)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C05DC3" w:rsidRPr="00667FE5" w:rsidRDefault="00C05DC3" w:rsidP="00C05DC3">
            <w:pPr>
              <w:tabs>
                <w:tab w:val="left" w:pos="5730"/>
              </w:tabs>
              <w:ind w:firstLine="720"/>
              <w:rPr>
                <w:b/>
                <w:sz w:val="16"/>
                <w:szCs w:val="16"/>
              </w:rPr>
            </w:pPr>
            <w:r w:rsidRPr="00667FE5">
              <w:rPr>
                <w:b/>
                <w:sz w:val="16"/>
                <w:szCs w:val="16"/>
              </w:rPr>
              <w:t>Статья 20. Правовые акты Совета депутатов</w:t>
            </w:r>
            <w:r>
              <w:rPr>
                <w:b/>
                <w:sz w:val="16"/>
                <w:szCs w:val="16"/>
              </w:rPr>
              <w:tab/>
            </w:r>
          </w:p>
          <w:p w:rsidR="00C05DC3" w:rsidRPr="00667FE5" w:rsidRDefault="00C05DC3" w:rsidP="00C05DC3">
            <w:pPr>
              <w:ind w:firstLine="720"/>
              <w:jc w:val="both"/>
              <w:rPr>
                <w:sz w:val="16"/>
                <w:szCs w:val="16"/>
              </w:rPr>
            </w:pPr>
            <w:r w:rsidRPr="00667FE5">
              <w:rPr>
                <w:sz w:val="16"/>
                <w:szCs w:val="16"/>
              </w:rPr>
              <w:t xml:space="preserve">1. </w:t>
            </w:r>
            <w:proofErr w:type="gramStart"/>
            <w:r w:rsidRPr="00667FE5">
              <w:rPr>
                <w:sz w:val="16"/>
                <w:szCs w:val="16"/>
              </w:rPr>
              <w:t xml:space="preserve">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w:t>
            </w:r>
            <w:proofErr w:type="spellStart"/>
            <w:r w:rsidRPr="00667FE5">
              <w:rPr>
                <w:sz w:val="16"/>
                <w:szCs w:val="16"/>
              </w:rPr>
              <w:t>Завьяловского</w:t>
            </w:r>
            <w:proofErr w:type="spellEnd"/>
            <w:r w:rsidRPr="00667FE5">
              <w:rPr>
                <w:sz w:val="16"/>
                <w:szCs w:val="16"/>
              </w:rPr>
              <w:t xml:space="preserve">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C05DC3" w:rsidRPr="00667FE5" w:rsidRDefault="00C05DC3" w:rsidP="00C05DC3">
            <w:pPr>
              <w:ind w:firstLine="720"/>
              <w:jc w:val="both"/>
              <w:rPr>
                <w:sz w:val="16"/>
                <w:szCs w:val="16"/>
              </w:rPr>
            </w:pPr>
            <w:r w:rsidRPr="00667FE5">
              <w:rPr>
                <w:sz w:val="16"/>
                <w:szCs w:val="16"/>
              </w:rPr>
              <w:t xml:space="preserve">Решения Совета депутатов </w:t>
            </w:r>
            <w:proofErr w:type="spellStart"/>
            <w:r w:rsidRPr="00667FE5">
              <w:rPr>
                <w:sz w:val="16"/>
                <w:szCs w:val="16"/>
              </w:rPr>
              <w:t>Завьяловского</w:t>
            </w:r>
            <w:proofErr w:type="spellEnd"/>
            <w:r w:rsidRPr="00667FE5">
              <w:rPr>
                <w:sz w:val="16"/>
                <w:szCs w:val="16"/>
              </w:rPr>
              <w:t xml:space="preserve"> сельсовета,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 –ФЗ «Об общих принципах организации местного самоуправления в Российской Федерации».</w:t>
            </w:r>
          </w:p>
          <w:p w:rsidR="00C05DC3" w:rsidRPr="00667FE5" w:rsidRDefault="00C05DC3" w:rsidP="00C05DC3">
            <w:pPr>
              <w:ind w:firstLine="720"/>
              <w:jc w:val="both"/>
              <w:rPr>
                <w:sz w:val="16"/>
                <w:szCs w:val="16"/>
              </w:rPr>
            </w:pPr>
            <w:r w:rsidRPr="00667FE5">
              <w:rPr>
                <w:sz w:val="16"/>
                <w:szCs w:val="16"/>
              </w:rPr>
              <w:t>Голос Главы поселения учитывается при принятии решений Совет депутатов как голос депутата Совета депутатов.</w:t>
            </w:r>
          </w:p>
          <w:p w:rsidR="00C05DC3" w:rsidRPr="00667FE5" w:rsidRDefault="00C05DC3" w:rsidP="00C05DC3">
            <w:pPr>
              <w:ind w:firstLine="720"/>
              <w:jc w:val="both"/>
              <w:rPr>
                <w:sz w:val="16"/>
                <w:szCs w:val="16"/>
              </w:rPr>
            </w:pPr>
            <w:r w:rsidRPr="00667FE5">
              <w:rPr>
                <w:sz w:val="16"/>
                <w:szCs w:val="16"/>
              </w:rPr>
              <w:t>Совет депутатов принимает решения на своих заседаниях в порядке, установленном Советом депутатов и настоящим Уставом.</w:t>
            </w:r>
          </w:p>
          <w:p w:rsidR="00C05DC3" w:rsidRPr="00667FE5" w:rsidRDefault="00C05DC3" w:rsidP="00C05DC3">
            <w:pPr>
              <w:ind w:firstLine="720"/>
              <w:jc w:val="both"/>
              <w:rPr>
                <w:sz w:val="16"/>
                <w:szCs w:val="16"/>
              </w:rPr>
            </w:pPr>
            <w:r w:rsidRPr="00667FE5">
              <w:rPr>
                <w:sz w:val="16"/>
                <w:szCs w:val="16"/>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C05DC3" w:rsidRPr="00667FE5" w:rsidRDefault="00C05DC3" w:rsidP="00C05DC3">
            <w:pPr>
              <w:ind w:firstLine="720"/>
              <w:jc w:val="both"/>
              <w:rPr>
                <w:sz w:val="16"/>
                <w:szCs w:val="16"/>
              </w:rPr>
            </w:pPr>
            <w:r w:rsidRPr="00667FE5">
              <w:rPr>
                <w:sz w:val="16"/>
                <w:szCs w:val="16"/>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C05DC3" w:rsidRPr="00667FE5" w:rsidRDefault="00C05DC3" w:rsidP="00C05DC3">
            <w:pPr>
              <w:ind w:firstLine="720"/>
              <w:jc w:val="both"/>
              <w:rPr>
                <w:sz w:val="16"/>
                <w:szCs w:val="16"/>
              </w:rPr>
            </w:pPr>
            <w:r w:rsidRPr="00667FE5">
              <w:rPr>
                <w:sz w:val="16"/>
                <w:szCs w:val="16"/>
              </w:rPr>
              <w:t>Если Глава поселения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C05DC3" w:rsidRPr="00667FE5" w:rsidRDefault="00C05DC3" w:rsidP="00C05DC3">
            <w:pPr>
              <w:ind w:firstLine="720"/>
              <w:jc w:val="both"/>
              <w:rPr>
                <w:sz w:val="16"/>
                <w:szCs w:val="16"/>
              </w:rPr>
            </w:pPr>
            <w:r w:rsidRPr="00667FE5">
              <w:rPr>
                <w:sz w:val="16"/>
                <w:szCs w:val="16"/>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C05DC3" w:rsidRPr="00667FE5" w:rsidRDefault="00C05DC3" w:rsidP="00C05DC3">
            <w:pPr>
              <w:ind w:firstLine="720"/>
              <w:jc w:val="both"/>
              <w:rPr>
                <w:sz w:val="16"/>
                <w:szCs w:val="16"/>
              </w:rPr>
            </w:pPr>
            <w:r w:rsidRPr="00667FE5">
              <w:rPr>
                <w:sz w:val="16"/>
                <w:szCs w:val="16"/>
              </w:rPr>
              <w:t>5. Решение Совета депутатов о самороспуске принимается большинством голосов от установленного числа депутатов Совета депутатов.</w:t>
            </w:r>
          </w:p>
          <w:p w:rsidR="00C05DC3" w:rsidRPr="00667FE5" w:rsidRDefault="00C05DC3" w:rsidP="00C05DC3">
            <w:pPr>
              <w:ind w:firstLine="720"/>
              <w:rPr>
                <w:b/>
                <w:sz w:val="16"/>
                <w:szCs w:val="16"/>
              </w:rPr>
            </w:pPr>
            <w:r w:rsidRPr="00667FE5">
              <w:rPr>
                <w:b/>
                <w:sz w:val="16"/>
                <w:szCs w:val="16"/>
              </w:rPr>
              <w:t>Статья 21. Депутат Совета депутатов</w:t>
            </w:r>
          </w:p>
          <w:p w:rsidR="00C05DC3" w:rsidRPr="00667FE5" w:rsidRDefault="00C05DC3" w:rsidP="00C05DC3">
            <w:pPr>
              <w:ind w:firstLine="720"/>
              <w:jc w:val="both"/>
              <w:rPr>
                <w:sz w:val="16"/>
                <w:szCs w:val="16"/>
              </w:rPr>
            </w:pPr>
            <w:r w:rsidRPr="00667FE5">
              <w:rPr>
                <w:sz w:val="16"/>
                <w:szCs w:val="16"/>
              </w:rPr>
              <w:t xml:space="preserve">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sidRPr="00667FE5">
              <w:rPr>
                <w:sz w:val="16"/>
                <w:szCs w:val="16"/>
              </w:rPr>
              <w:t>порядке, установленном действующим законодательством сроком на пять</w:t>
            </w:r>
            <w:proofErr w:type="gramEnd"/>
            <w:r w:rsidRPr="00667FE5">
              <w:rPr>
                <w:sz w:val="16"/>
                <w:szCs w:val="16"/>
              </w:rPr>
              <w:t xml:space="preserve"> лет.</w:t>
            </w:r>
          </w:p>
          <w:p w:rsidR="00C05DC3" w:rsidRPr="00667FE5" w:rsidRDefault="00C05DC3" w:rsidP="00C05DC3">
            <w:pPr>
              <w:ind w:firstLine="720"/>
              <w:jc w:val="both"/>
              <w:rPr>
                <w:sz w:val="16"/>
                <w:szCs w:val="16"/>
              </w:rPr>
            </w:pPr>
            <w:r w:rsidRPr="00667FE5">
              <w:rPr>
                <w:sz w:val="16"/>
                <w:szCs w:val="16"/>
              </w:rPr>
              <w:t xml:space="preserve">2.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667FE5">
              <w:rPr>
                <w:sz w:val="16"/>
                <w:szCs w:val="16"/>
              </w:rPr>
              <w:t>начала работы Совета депутатов нового созыва</w:t>
            </w:r>
            <w:proofErr w:type="gramEnd"/>
            <w:r w:rsidRPr="00667FE5">
              <w:rPr>
                <w:sz w:val="16"/>
                <w:szCs w:val="16"/>
              </w:rPr>
              <w:t>.</w:t>
            </w:r>
          </w:p>
          <w:p w:rsidR="00C05DC3" w:rsidRPr="00667FE5" w:rsidRDefault="00C05DC3" w:rsidP="00C05DC3">
            <w:pPr>
              <w:ind w:firstLine="720"/>
              <w:jc w:val="both"/>
              <w:rPr>
                <w:sz w:val="16"/>
                <w:szCs w:val="16"/>
              </w:rPr>
            </w:pPr>
            <w:r w:rsidRPr="00667FE5">
              <w:rPr>
                <w:sz w:val="16"/>
                <w:szCs w:val="16"/>
              </w:rPr>
              <w:t>3.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C05DC3" w:rsidRPr="00667FE5" w:rsidRDefault="00C05DC3" w:rsidP="00C05DC3">
            <w:pPr>
              <w:ind w:firstLine="720"/>
              <w:jc w:val="both"/>
              <w:rPr>
                <w:sz w:val="16"/>
                <w:szCs w:val="16"/>
              </w:rPr>
            </w:pPr>
            <w:r w:rsidRPr="00667FE5">
              <w:rPr>
                <w:sz w:val="16"/>
                <w:szCs w:val="16"/>
              </w:rPr>
              <w:t>4. Полномочия депутата прекращаются досрочно в случае:</w:t>
            </w:r>
          </w:p>
          <w:p w:rsidR="00C05DC3" w:rsidRPr="00667FE5" w:rsidRDefault="00C05DC3" w:rsidP="00C05DC3">
            <w:pPr>
              <w:ind w:firstLine="720"/>
              <w:jc w:val="both"/>
              <w:rPr>
                <w:sz w:val="16"/>
                <w:szCs w:val="16"/>
              </w:rPr>
            </w:pPr>
            <w:r w:rsidRPr="00667FE5">
              <w:rPr>
                <w:sz w:val="16"/>
                <w:szCs w:val="16"/>
              </w:rPr>
              <w:t>1) смерти;</w:t>
            </w:r>
          </w:p>
          <w:p w:rsidR="00C05DC3" w:rsidRPr="00667FE5" w:rsidRDefault="00C05DC3" w:rsidP="00C05DC3">
            <w:pPr>
              <w:ind w:firstLine="720"/>
              <w:jc w:val="both"/>
              <w:rPr>
                <w:sz w:val="16"/>
                <w:szCs w:val="16"/>
              </w:rPr>
            </w:pPr>
            <w:r w:rsidRPr="00667FE5">
              <w:rPr>
                <w:sz w:val="16"/>
                <w:szCs w:val="16"/>
              </w:rPr>
              <w:t>2) отставки по собственному желанию;</w:t>
            </w:r>
          </w:p>
          <w:p w:rsidR="00C05DC3" w:rsidRPr="00667FE5" w:rsidRDefault="00C05DC3" w:rsidP="00C05DC3">
            <w:pPr>
              <w:ind w:firstLine="720"/>
              <w:jc w:val="both"/>
              <w:rPr>
                <w:sz w:val="16"/>
                <w:szCs w:val="16"/>
              </w:rPr>
            </w:pPr>
            <w:r w:rsidRPr="00667FE5">
              <w:rPr>
                <w:sz w:val="16"/>
                <w:szCs w:val="16"/>
              </w:rPr>
              <w:t>3) признания судом недееспособным или ограниченно дееспособным;</w:t>
            </w:r>
          </w:p>
          <w:p w:rsidR="00C05DC3" w:rsidRPr="00667FE5" w:rsidRDefault="00C05DC3" w:rsidP="00C05DC3">
            <w:pPr>
              <w:ind w:firstLine="720"/>
              <w:jc w:val="both"/>
              <w:rPr>
                <w:sz w:val="16"/>
                <w:szCs w:val="16"/>
              </w:rPr>
            </w:pPr>
            <w:r w:rsidRPr="00667FE5">
              <w:rPr>
                <w:sz w:val="16"/>
                <w:szCs w:val="16"/>
              </w:rPr>
              <w:t>4) признания судом безвестно отсутствующим или объявления умершим;</w:t>
            </w:r>
          </w:p>
          <w:p w:rsidR="00C05DC3" w:rsidRPr="00667FE5" w:rsidRDefault="00C05DC3" w:rsidP="00C05DC3">
            <w:pPr>
              <w:ind w:firstLine="720"/>
              <w:jc w:val="both"/>
              <w:rPr>
                <w:sz w:val="16"/>
                <w:szCs w:val="16"/>
              </w:rPr>
            </w:pPr>
            <w:r w:rsidRPr="00667FE5">
              <w:rPr>
                <w:sz w:val="16"/>
                <w:szCs w:val="16"/>
              </w:rPr>
              <w:t>5) вступления в отношении его в законную силу обвинительного приговора суда;</w:t>
            </w:r>
          </w:p>
          <w:p w:rsidR="00C05DC3" w:rsidRPr="00667FE5" w:rsidRDefault="00C05DC3" w:rsidP="00C05DC3">
            <w:pPr>
              <w:ind w:firstLine="720"/>
              <w:jc w:val="both"/>
              <w:rPr>
                <w:sz w:val="16"/>
                <w:szCs w:val="16"/>
              </w:rPr>
            </w:pPr>
            <w:r w:rsidRPr="00667FE5">
              <w:rPr>
                <w:sz w:val="16"/>
                <w:szCs w:val="16"/>
              </w:rPr>
              <w:t>6) выезда за пределы Российской Федерации на постоянное место жительства;</w:t>
            </w:r>
          </w:p>
          <w:p w:rsidR="001C4F6E" w:rsidRDefault="00C05DC3" w:rsidP="00C05DC3">
            <w:pPr>
              <w:ind w:firstLine="720"/>
              <w:jc w:val="both"/>
            </w:pPr>
            <w:proofErr w:type="gramStart"/>
            <w:r w:rsidRPr="00667FE5">
              <w:rPr>
                <w:sz w:val="16"/>
                <w:szCs w:val="16"/>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w:t>
            </w:r>
            <w:proofErr w:type="gramEnd"/>
          </w:p>
        </w:tc>
      </w:tr>
      <w:tr w:rsidR="00903AC6" w:rsidTr="00837670">
        <w:tc>
          <w:tcPr>
            <w:tcW w:w="11026" w:type="dxa"/>
          </w:tcPr>
          <w:p w:rsidR="00903AC6" w:rsidRDefault="00903AC6" w:rsidP="00C32AD5">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Pr>
                <w:rFonts w:ascii="Monotype Corsiva" w:hAnsi="Monotype Corsiva"/>
                <w:b/>
                <w:sz w:val="16"/>
                <w:szCs w:val="16"/>
              </w:rPr>
              <w:t xml:space="preserve">                                                        ЗАВЬЯЛОВСКИЙ   ВЕСТНИК                                                                                                                                      21</w:t>
            </w:r>
          </w:p>
          <w:p w:rsidR="00C05DC3" w:rsidRPr="00667FE5" w:rsidRDefault="00C05DC3" w:rsidP="00C05DC3">
            <w:pPr>
              <w:ind w:firstLine="720"/>
              <w:jc w:val="both"/>
              <w:rPr>
                <w:sz w:val="16"/>
                <w:szCs w:val="16"/>
              </w:rPr>
            </w:pPr>
            <w:proofErr w:type="gramStart"/>
            <w:r w:rsidRPr="00667FE5">
              <w:rPr>
                <w:sz w:val="16"/>
                <w:szCs w:val="16"/>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w:t>
            </w:r>
            <w:proofErr w:type="gramEnd"/>
            <w:r w:rsidRPr="00667FE5">
              <w:rPr>
                <w:sz w:val="16"/>
                <w:szCs w:val="16"/>
              </w:rPr>
              <w:t xml:space="preserve"> названного Федерального закона);</w:t>
            </w:r>
          </w:p>
          <w:p w:rsidR="007A5636" w:rsidRPr="00667FE5" w:rsidRDefault="007A5636" w:rsidP="007A5636">
            <w:pPr>
              <w:ind w:firstLine="720"/>
              <w:jc w:val="both"/>
              <w:rPr>
                <w:sz w:val="16"/>
                <w:szCs w:val="16"/>
              </w:rPr>
            </w:pPr>
            <w:proofErr w:type="gramStart"/>
            <w:r w:rsidRPr="00667FE5">
              <w:rPr>
                <w:sz w:val="16"/>
                <w:szCs w:val="16"/>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67FE5">
              <w:rPr>
                <w:sz w:val="16"/>
                <w:szCs w:val="16"/>
              </w:rPr>
              <w:t xml:space="preserve"> </w:t>
            </w:r>
            <w:proofErr w:type="gramStart"/>
            <w:r w:rsidRPr="00667FE5">
              <w:rPr>
                <w:sz w:val="16"/>
                <w:szCs w:val="16"/>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w:t>
            </w:r>
            <w:proofErr w:type="gramEnd"/>
            <w:r w:rsidRPr="00667FE5">
              <w:rPr>
                <w:sz w:val="16"/>
                <w:szCs w:val="16"/>
              </w:rPr>
              <w:t xml:space="preserve"> названного Федерального закона);</w:t>
            </w:r>
          </w:p>
          <w:p w:rsidR="007A5636" w:rsidRPr="00667FE5" w:rsidRDefault="007A5636" w:rsidP="007A5636">
            <w:pPr>
              <w:ind w:firstLine="720"/>
              <w:jc w:val="both"/>
              <w:rPr>
                <w:sz w:val="16"/>
                <w:szCs w:val="16"/>
              </w:rPr>
            </w:pPr>
            <w:r w:rsidRPr="00667FE5">
              <w:rPr>
                <w:sz w:val="16"/>
                <w:szCs w:val="16"/>
              </w:rPr>
              <w:t>8) отзыва избирателями;</w:t>
            </w:r>
          </w:p>
          <w:p w:rsidR="007A5636" w:rsidRPr="00667FE5" w:rsidRDefault="007A5636" w:rsidP="007A5636">
            <w:pPr>
              <w:ind w:firstLine="720"/>
              <w:jc w:val="both"/>
              <w:rPr>
                <w:sz w:val="16"/>
                <w:szCs w:val="16"/>
              </w:rPr>
            </w:pPr>
            <w:r w:rsidRPr="00667FE5">
              <w:rPr>
                <w:sz w:val="16"/>
                <w:szCs w:val="16"/>
              </w:rPr>
              <w:t>9) досрочного прекращения полномочий Совета депутатов;</w:t>
            </w:r>
          </w:p>
          <w:p w:rsidR="007A5636" w:rsidRPr="00667FE5" w:rsidRDefault="007A5636" w:rsidP="007A5636">
            <w:pPr>
              <w:ind w:firstLine="720"/>
              <w:jc w:val="both"/>
              <w:rPr>
                <w:sz w:val="16"/>
                <w:szCs w:val="16"/>
              </w:rPr>
            </w:pPr>
            <w:r w:rsidRPr="00667FE5">
              <w:rPr>
                <w:sz w:val="16"/>
                <w:szCs w:val="16"/>
              </w:rPr>
              <w:t>10) призыва на военную службу или направления на заменяющую ее альтернативную гражданскую службу;</w:t>
            </w:r>
          </w:p>
          <w:p w:rsidR="007A5636" w:rsidRPr="00667FE5" w:rsidRDefault="007A5636" w:rsidP="007A5636">
            <w:pPr>
              <w:ind w:firstLine="720"/>
              <w:jc w:val="both"/>
              <w:rPr>
                <w:sz w:val="16"/>
                <w:szCs w:val="16"/>
              </w:rPr>
            </w:pPr>
            <w:r w:rsidRPr="00667FE5">
              <w:rPr>
                <w:sz w:val="16"/>
                <w:szCs w:val="16"/>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7A5636" w:rsidRPr="00667FE5" w:rsidRDefault="007A5636" w:rsidP="007A5636">
            <w:pPr>
              <w:ind w:firstLine="720"/>
              <w:jc w:val="both"/>
              <w:rPr>
                <w:sz w:val="16"/>
                <w:szCs w:val="16"/>
              </w:rPr>
            </w:pPr>
            <w:r w:rsidRPr="00667FE5">
              <w:rPr>
                <w:sz w:val="16"/>
                <w:szCs w:val="16"/>
              </w:rPr>
              <w:t>5.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7A5636" w:rsidRPr="00667FE5" w:rsidRDefault="007A5636" w:rsidP="007A5636">
            <w:pPr>
              <w:ind w:firstLine="720"/>
              <w:rPr>
                <w:b/>
                <w:sz w:val="16"/>
                <w:szCs w:val="16"/>
              </w:rPr>
            </w:pPr>
            <w:r w:rsidRPr="00667FE5">
              <w:rPr>
                <w:b/>
                <w:sz w:val="16"/>
                <w:szCs w:val="16"/>
              </w:rPr>
              <w:t>Статья 22. Основные гарантии деятельности депутата Совета депутатов, Главы поселения</w:t>
            </w:r>
          </w:p>
          <w:p w:rsidR="007A5636" w:rsidRPr="00667FE5" w:rsidRDefault="007A5636" w:rsidP="007A5636">
            <w:pPr>
              <w:ind w:firstLine="720"/>
              <w:jc w:val="both"/>
              <w:rPr>
                <w:sz w:val="16"/>
                <w:szCs w:val="16"/>
              </w:rPr>
            </w:pPr>
            <w:r w:rsidRPr="00667FE5">
              <w:rPr>
                <w:sz w:val="16"/>
                <w:szCs w:val="16"/>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7A5636" w:rsidRPr="00667FE5" w:rsidRDefault="007A5636" w:rsidP="007A5636">
            <w:pPr>
              <w:ind w:firstLine="720"/>
              <w:jc w:val="both"/>
              <w:rPr>
                <w:sz w:val="16"/>
                <w:szCs w:val="16"/>
              </w:rPr>
            </w:pPr>
            <w:r w:rsidRPr="00667FE5">
              <w:rPr>
                <w:sz w:val="16"/>
                <w:szCs w:val="16"/>
              </w:rPr>
              <w:t>2. Депутат Совета депутатов осуществляет свою деятельность в следующих формах:</w:t>
            </w:r>
          </w:p>
          <w:p w:rsidR="007A5636" w:rsidRPr="00667FE5" w:rsidRDefault="007A5636" w:rsidP="007A5636">
            <w:pPr>
              <w:ind w:firstLine="720"/>
              <w:jc w:val="both"/>
              <w:rPr>
                <w:sz w:val="16"/>
                <w:szCs w:val="16"/>
              </w:rPr>
            </w:pPr>
            <w:r w:rsidRPr="00667FE5">
              <w:rPr>
                <w:sz w:val="16"/>
                <w:szCs w:val="16"/>
              </w:rPr>
              <w:t>1) участвует в сессиях, работе постоянных комиссий, рабочих групп Совета депутатов;</w:t>
            </w:r>
          </w:p>
          <w:p w:rsidR="007A5636" w:rsidRPr="00667FE5" w:rsidRDefault="007A5636" w:rsidP="007A5636">
            <w:pPr>
              <w:ind w:firstLine="720"/>
              <w:jc w:val="both"/>
              <w:rPr>
                <w:sz w:val="16"/>
                <w:szCs w:val="16"/>
              </w:rPr>
            </w:pPr>
            <w:r w:rsidRPr="00667FE5">
              <w:rPr>
                <w:sz w:val="16"/>
                <w:szCs w:val="16"/>
              </w:rPr>
              <w:t>2) вносит на рассмотрение Совета депутатов проекты муниципальных актов;</w:t>
            </w:r>
          </w:p>
          <w:p w:rsidR="007A5636" w:rsidRPr="00667FE5" w:rsidRDefault="007A5636" w:rsidP="007A5636">
            <w:pPr>
              <w:ind w:firstLine="720"/>
              <w:jc w:val="both"/>
              <w:rPr>
                <w:sz w:val="16"/>
                <w:szCs w:val="16"/>
              </w:rPr>
            </w:pPr>
            <w:r w:rsidRPr="00667FE5">
              <w:rPr>
                <w:sz w:val="16"/>
                <w:szCs w:val="16"/>
              </w:rPr>
              <w:t>3) в иных формах, в соответствии с действующим законодательством.</w:t>
            </w:r>
          </w:p>
          <w:p w:rsidR="007A5636" w:rsidRPr="00667FE5" w:rsidRDefault="007A5636" w:rsidP="007A5636">
            <w:pPr>
              <w:ind w:firstLine="720"/>
              <w:rPr>
                <w:b/>
                <w:sz w:val="16"/>
                <w:szCs w:val="16"/>
              </w:rPr>
            </w:pPr>
            <w:r w:rsidRPr="00667FE5">
              <w:rPr>
                <w:b/>
                <w:sz w:val="16"/>
                <w:szCs w:val="16"/>
              </w:rPr>
              <w:t>Статья 23. Председатель Совета депутатов</w:t>
            </w:r>
          </w:p>
          <w:p w:rsidR="007A5636" w:rsidRPr="00667FE5" w:rsidRDefault="007A5636" w:rsidP="007A5636">
            <w:pPr>
              <w:ind w:firstLine="720"/>
              <w:jc w:val="both"/>
              <w:rPr>
                <w:sz w:val="16"/>
                <w:szCs w:val="16"/>
              </w:rPr>
            </w:pPr>
            <w:r w:rsidRPr="00667FE5">
              <w:rPr>
                <w:sz w:val="16"/>
                <w:szCs w:val="16"/>
              </w:rPr>
              <w:t xml:space="preserve">1. Организацию деятельности Совета депутатов осуществляет председатель Совета депутатов, полномочия которого исполняет Глава поселения. </w:t>
            </w:r>
          </w:p>
          <w:p w:rsidR="007A5636" w:rsidRPr="00667FE5" w:rsidRDefault="007A5636" w:rsidP="007A5636">
            <w:pPr>
              <w:ind w:firstLine="720"/>
              <w:jc w:val="both"/>
              <w:rPr>
                <w:sz w:val="16"/>
                <w:szCs w:val="16"/>
              </w:rPr>
            </w:pPr>
            <w:r w:rsidRPr="00667FE5">
              <w:rPr>
                <w:sz w:val="16"/>
                <w:szCs w:val="16"/>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7A5636" w:rsidRPr="00667FE5" w:rsidRDefault="007A5636" w:rsidP="007A5636">
            <w:pPr>
              <w:ind w:firstLine="720"/>
              <w:jc w:val="both"/>
              <w:rPr>
                <w:sz w:val="16"/>
                <w:szCs w:val="16"/>
              </w:rPr>
            </w:pPr>
            <w:r w:rsidRPr="00667FE5">
              <w:rPr>
                <w:sz w:val="16"/>
                <w:szCs w:val="16"/>
              </w:rPr>
              <w:t>3. Председатель Совета депутатов:</w:t>
            </w:r>
          </w:p>
          <w:p w:rsidR="007A5636" w:rsidRPr="00667FE5" w:rsidRDefault="007A5636" w:rsidP="007A5636">
            <w:pPr>
              <w:ind w:firstLine="720"/>
              <w:jc w:val="both"/>
              <w:rPr>
                <w:sz w:val="16"/>
                <w:szCs w:val="16"/>
              </w:rPr>
            </w:pPr>
            <w:r w:rsidRPr="00667FE5">
              <w:rPr>
                <w:sz w:val="16"/>
                <w:szCs w:val="16"/>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7A5636" w:rsidRPr="00667FE5" w:rsidRDefault="007A5636" w:rsidP="007A5636">
            <w:pPr>
              <w:ind w:firstLine="720"/>
              <w:jc w:val="both"/>
              <w:rPr>
                <w:sz w:val="16"/>
                <w:szCs w:val="16"/>
              </w:rPr>
            </w:pPr>
            <w:r w:rsidRPr="00667FE5">
              <w:rPr>
                <w:sz w:val="16"/>
                <w:szCs w:val="16"/>
              </w:rPr>
              <w:t>2) руководит подготовкой заседаний Совета депутатов и вопросов, выносимых на рассмотрение Совета депутатов;</w:t>
            </w:r>
          </w:p>
          <w:p w:rsidR="007A5636" w:rsidRPr="00667FE5" w:rsidRDefault="007A5636" w:rsidP="007A5636">
            <w:pPr>
              <w:ind w:firstLine="720"/>
              <w:jc w:val="both"/>
              <w:rPr>
                <w:sz w:val="16"/>
                <w:szCs w:val="16"/>
              </w:rPr>
            </w:pPr>
            <w:r w:rsidRPr="00667FE5">
              <w:rPr>
                <w:sz w:val="16"/>
                <w:szCs w:val="16"/>
              </w:rPr>
              <w:t>3) созывает и ведет заседания Совета депутатов, ведает его внутренним распорядком;</w:t>
            </w:r>
          </w:p>
          <w:p w:rsidR="007A5636" w:rsidRPr="00667FE5" w:rsidRDefault="007A5636" w:rsidP="007A5636">
            <w:pPr>
              <w:ind w:firstLine="720"/>
              <w:jc w:val="both"/>
              <w:rPr>
                <w:sz w:val="16"/>
                <w:szCs w:val="16"/>
              </w:rPr>
            </w:pPr>
            <w:r w:rsidRPr="00667FE5">
              <w:rPr>
                <w:sz w:val="16"/>
                <w:szCs w:val="16"/>
              </w:rPr>
              <w:t>4) принимает меры по обеспечению гласности и учету общественного мнения в работе Совета депутатов;</w:t>
            </w:r>
          </w:p>
          <w:p w:rsidR="007A5636" w:rsidRPr="00667FE5" w:rsidRDefault="007A5636" w:rsidP="007A5636">
            <w:pPr>
              <w:ind w:firstLine="720"/>
              <w:jc w:val="both"/>
              <w:rPr>
                <w:sz w:val="16"/>
                <w:szCs w:val="16"/>
              </w:rPr>
            </w:pPr>
            <w:r w:rsidRPr="00667FE5">
              <w:rPr>
                <w:sz w:val="16"/>
                <w:szCs w:val="16"/>
              </w:rPr>
              <w:t xml:space="preserve">5) подписывает протоколы заседаний, решения Совета депутатов; </w:t>
            </w:r>
          </w:p>
          <w:p w:rsidR="007A5636" w:rsidRPr="00667FE5" w:rsidRDefault="007A5636" w:rsidP="007A5636">
            <w:pPr>
              <w:ind w:firstLine="720"/>
              <w:jc w:val="both"/>
              <w:rPr>
                <w:sz w:val="16"/>
                <w:szCs w:val="16"/>
              </w:rPr>
            </w:pPr>
            <w:r w:rsidRPr="00667FE5">
              <w:rPr>
                <w:sz w:val="16"/>
                <w:szCs w:val="16"/>
              </w:rPr>
              <w:t xml:space="preserve">6) издает в пределах своих полномочий постановления и распоряжения по вопросам организации деятельности Совета депутатов; </w:t>
            </w:r>
          </w:p>
          <w:p w:rsidR="007A5636" w:rsidRPr="00667FE5" w:rsidRDefault="007A5636" w:rsidP="007A5636">
            <w:pPr>
              <w:ind w:firstLine="720"/>
              <w:jc w:val="both"/>
              <w:rPr>
                <w:sz w:val="16"/>
                <w:szCs w:val="16"/>
              </w:rPr>
            </w:pPr>
            <w:r w:rsidRPr="00667FE5">
              <w:rPr>
                <w:sz w:val="16"/>
                <w:szCs w:val="16"/>
              </w:rPr>
              <w:t>7) организует прием граждан, рассмотрение их обращений, заявлений и жалоб;</w:t>
            </w:r>
          </w:p>
          <w:p w:rsidR="007A5636" w:rsidRPr="00667FE5" w:rsidRDefault="007A5636" w:rsidP="007A5636">
            <w:pPr>
              <w:ind w:firstLine="720"/>
              <w:jc w:val="both"/>
              <w:rPr>
                <w:sz w:val="16"/>
                <w:szCs w:val="16"/>
              </w:rPr>
            </w:pPr>
            <w:r w:rsidRPr="00667FE5">
              <w:rPr>
                <w:sz w:val="16"/>
                <w:szCs w:val="16"/>
              </w:rPr>
              <w:t>8) открывает и закрывает счета Совета депутатов в банках и иных кредитных учреждениях;</w:t>
            </w:r>
          </w:p>
          <w:p w:rsidR="007A5636" w:rsidRPr="00667FE5" w:rsidRDefault="007A5636" w:rsidP="007A5636">
            <w:pPr>
              <w:ind w:firstLine="720"/>
              <w:jc w:val="both"/>
              <w:rPr>
                <w:sz w:val="16"/>
                <w:szCs w:val="16"/>
              </w:rPr>
            </w:pPr>
            <w:r w:rsidRPr="00667FE5">
              <w:rPr>
                <w:sz w:val="16"/>
                <w:szCs w:val="16"/>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7A5636" w:rsidRPr="00667FE5" w:rsidRDefault="007A5636" w:rsidP="007A5636">
            <w:pPr>
              <w:ind w:firstLine="720"/>
              <w:jc w:val="both"/>
              <w:rPr>
                <w:sz w:val="16"/>
                <w:szCs w:val="16"/>
              </w:rPr>
            </w:pPr>
            <w:r w:rsidRPr="00667FE5">
              <w:rPr>
                <w:sz w:val="16"/>
                <w:szCs w:val="16"/>
              </w:rPr>
              <w:t>10) осуществляет иные полномочия в соответствии с настоящим Уставом и решениями Совета депутатов.</w:t>
            </w:r>
          </w:p>
          <w:p w:rsidR="007A5636" w:rsidRPr="00667FE5" w:rsidRDefault="007A5636" w:rsidP="007A5636">
            <w:pPr>
              <w:ind w:firstLine="720"/>
              <w:jc w:val="both"/>
              <w:rPr>
                <w:sz w:val="16"/>
                <w:szCs w:val="16"/>
              </w:rPr>
            </w:pPr>
            <w:r w:rsidRPr="00667FE5">
              <w:rPr>
                <w:sz w:val="16"/>
                <w:szCs w:val="16"/>
              </w:rPr>
              <w:t>4. Председатель Совета депутатов подотчетен Совету депутатов.</w:t>
            </w:r>
          </w:p>
          <w:p w:rsidR="007A5636" w:rsidRPr="00667FE5" w:rsidRDefault="007A5636" w:rsidP="007A5636">
            <w:pPr>
              <w:ind w:firstLine="720"/>
              <w:rPr>
                <w:b/>
                <w:sz w:val="16"/>
                <w:szCs w:val="16"/>
              </w:rPr>
            </w:pPr>
            <w:r w:rsidRPr="00667FE5">
              <w:rPr>
                <w:b/>
                <w:sz w:val="16"/>
                <w:szCs w:val="16"/>
              </w:rPr>
              <w:t>Статья 24. Заместитель председателя Совета депутатов</w:t>
            </w:r>
          </w:p>
          <w:p w:rsidR="007A5636" w:rsidRPr="00667FE5" w:rsidRDefault="007A5636" w:rsidP="007A5636">
            <w:pPr>
              <w:ind w:firstLine="720"/>
              <w:jc w:val="both"/>
              <w:rPr>
                <w:sz w:val="16"/>
                <w:szCs w:val="16"/>
              </w:rPr>
            </w:pPr>
            <w:r w:rsidRPr="00667FE5">
              <w:rPr>
                <w:sz w:val="16"/>
                <w:szCs w:val="16"/>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7A5636" w:rsidRPr="00667FE5" w:rsidRDefault="007A5636" w:rsidP="007A5636">
            <w:pPr>
              <w:ind w:firstLine="720"/>
              <w:jc w:val="both"/>
              <w:rPr>
                <w:sz w:val="16"/>
                <w:szCs w:val="16"/>
              </w:rPr>
            </w:pPr>
            <w:r w:rsidRPr="00667FE5">
              <w:rPr>
                <w:sz w:val="16"/>
                <w:szCs w:val="16"/>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7A5636" w:rsidRPr="00667FE5" w:rsidRDefault="007A5636" w:rsidP="007A5636">
            <w:pPr>
              <w:ind w:firstLine="720"/>
              <w:jc w:val="both"/>
              <w:rPr>
                <w:sz w:val="16"/>
                <w:szCs w:val="16"/>
              </w:rPr>
            </w:pPr>
            <w:r w:rsidRPr="00667FE5">
              <w:rPr>
                <w:sz w:val="16"/>
                <w:szCs w:val="16"/>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7A5636" w:rsidRPr="00667FE5" w:rsidRDefault="007A5636" w:rsidP="007A5636">
            <w:pPr>
              <w:ind w:firstLine="720"/>
              <w:rPr>
                <w:b/>
                <w:sz w:val="16"/>
                <w:szCs w:val="16"/>
              </w:rPr>
            </w:pPr>
            <w:r w:rsidRPr="00667FE5">
              <w:rPr>
                <w:b/>
                <w:sz w:val="16"/>
                <w:szCs w:val="16"/>
              </w:rPr>
              <w:t>Статья 25. Досрочное прекращение полномочий Совета депутатов</w:t>
            </w:r>
          </w:p>
          <w:p w:rsidR="007A5636" w:rsidRPr="00667FE5" w:rsidRDefault="007A5636" w:rsidP="007A5636">
            <w:pPr>
              <w:ind w:firstLine="720"/>
              <w:jc w:val="both"/>
              <w:rPr>
                <w:sz w:val="16"/>
                <w:szCs w:val="16"/>
              </w:rPr>
            </w:pPr>
            <w:r w:rsidRPr="00667FE5">
              <w:rPr>
                <w:sz w:val="16"/>
                <w:szCs w:val="16"/>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7A5636" w:rsidRPr="00667FE5" w:rsidRDefault="007A5636" w:rsidP="007A5636">
            <w:pPr>
              <w:ind w:firstLine="720"/>
              <w:jc w:val="both"/>
              <w:rPr>
                <w:sz w:val="16"/>
                <w:szCs w:val="16"/>
              </w:rPr>
            </w:pPr>
            <w:r w:rsidRPr="00667FE5">
              <w:rPr>
                <w:sz w:val="16"/>
                <w:szCs w:val="16"/>
              </w:rPr>
              <w:t>1) вступления в силу закона Новосибирской области о роспуске Совета депутатов;</w:t>
            </w:r>
          </w:p>
          <w:p w:rsidR="007A5636" w:rsidRPr="00667FE5" w:rsidRDefault="007A5636" w:rsidP="007A5636">
            <w:pPr>
              <w:ind w:firstLine="720"/>
              <w:jc w:val="both"/>
              <w:rPr>
                <w:sz w:val="16"/>
                <w:szCs w:val="16"/>
              </w:rPr>
            </w:pPr>
            <w:r w:rsidRPr="00667FE5">
              <w:rPr>
                <w:sz w:val="16"/>
                <w:szCs w:val="16"/>
              </w:rPr>
              <w:t>2) принятия Советом депутатов решения о самороспуске в порядке, установленном настоящим Уставом;</w:t>
            </w:r>
          </w:p>
          <w:p w:rsidR="007A5636" w:rsidRPr="00667FE5" w:rsidRDefault="007A5636" w:rsidP="007A5636">
            <w:pPr>
              <w:ind w:firstLine="720"/>
              <w:jc w:val="both"/>
              <w:rPr>
                <w:sz w:val="16"/>
                <w:szCs w:val="16"/>
              </w:rPr>
            </w:pPr>
            <w:r w:rsidRPr="00667FE5">
              <w:rPr>
                <w:sz w:val="16"/>
                <w:szCs w:val="16"/>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7A5636" w:rsidRPr="00667FE5" w:rsidRDefault="007A5636" w:rsidP="007A5636">
            <w:pPr>
              <w:ind w:firstLine="720"/>
              <w:jc w:val="both"/>
              <w:rPr>
                <w:sz w:val="16"/>
                <w:szCs w:val="16"/>
              </w:rPr>
            </w:pPr>
            <w:r w:rsidRPr="00667FE5">
              <w:rPr>
                <w:sz w:val="16"/>
                <w:szCs w:val="16"/>
              </w:rPr>
              <w:t xml:space="preserve">4) преобразования </w:t>
            </w:r>
            <w:proofErr w:type="spellStart"/>
            <w:r w:rsidRPr="00667FE5">
              <w:rPr>
                <w:sz w:val="16"/>
                <w:szCs w:val="16"/>
              </w:rPr>
              <w:t>Завьяловского</w:t>
            </w:r>
            <w:proofErr w:type="spellEnd"/>
            <w:r w:rsidRPr="00667FE5">
              <w:rPr>
                <w:sz w:val="16"/>
                <w:szCs w:val="16"/>
              </w:rPr>
              <w:t xml:space="preserve"> сельсовета, осуществляемого в соответствии с частями 3, 4 – 7 статьи 13 Федерального закона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7A5636" w:rsidRPr="00667FE5" w:rsidRDefault="007A5636" w:rsidP="007A5636">
            <w:pPr>
              <w:ind w:firstLine="720"/>
              <w:jc w:val="both"/>
              <w:rPr>
                <w:sz w:val="16"/>
                <w:szCs w:val="16"/>
              </w:rPr>
            </w:pPr>
            <w:r w:rsidRPr="00667FE5">
              <w:rPr>
                <w:sz w:val="16"/>
                <w:szCs w:val="16"/>
              </w:rPr>
              <w:t>5) в случае утраты поселением статуса муниципального образования в связи с его объединением с городским округом;</w:t>
            </w:r>
          </w:p>
          <w:p w:rsidR="007A5636" w:rsidRPr="00667FE5" w:rsidRDefault="007A5636" w:rsidP="007A5636">
            <w:pPr>
              <w:ind w:firstLine="720"/>
              <w:jc w:val="both"/>
              <w:rPr>
                <w:sz w:val="16"/>
                <w:szCs w:val="16"/>
              </w:rPr>
            </w:pPr>
            <w:r w:rsidRPr="00667FE5">
              <w:rPr>
                <w:sz w:val="16"/>
                <w:szCs w:val="16"/>
              </w:rPr>
              <w:t xml:space="preserve">6) в случае увеличения численности избирателей </w:t>
            </w:r>
            <w:proofErr w:type="spellStart"/>
            <w:r w:rsidRPr="00667FE5">
              <w:rPr>
                <w:sz w:val="16"/>
                <w:szCs w:val="16"/>
              </w:rPr>
              <w:t>Завьяловского</w:t>
            </w:r>
            <w:proofErr w:type="spellEnd"/>
            <w:r w:rsidRPr="00667FE5">
              <w:rPr>
                <w:sz w:val="16"/>
                <w:szCs w:val="16"/>
              </w:rPr>
              <w:t xml:space="preserve"> сельсовета более чем на 25 процентов, произошедшего вследствие изменения границ поселения или объединения поселения с городским округом;</w:t>
            </w:r>
          </w:p>
          <w:p w:rsidR="007A5636" w:rsidRPr="00667FE5" w:rsidRDefault="007A5636" w:rsidP="007A5636">
            <w:pPr>
              <w:ind w:firstLine="720"/>
              <w:jc w:val="both"/>
              <w:rPr>
                <w:sz w:val="16"/>
                <w:szCs w:val="16"/>
              </w:rPr>
            </w:pPr>
            <w:r w:rsidRPr="00667FE5">
              <w:rPr>
                <w:sz w:val="16"/>
                <w:szCs w:val="16"/>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7A5636" w:rsidRPr="00667FE5" w:rsidRDefault="007A5636" w:rsidP="007A5636">
            <w:pPr>
              <w:ind w:firstLine="720"/>
              <w:jc w:val="both"/>
              <w:rPr>
                <w:sz w:val="16"/>
                <w:szCs w:val="16"/>
              </w:rPr>
            </w:pPr>
            <w:r w:rsidRPr="00667FE5">
              <w:rPr>
                <w:sz w:val="16"/>
                <w:szCs w:val="16"/>
              </w:rPr>
              <w:t xml:space="preserve">2. Досрочное прекращение полномочий Совета депутатов влечет досрочное прекращение полномочий его депутатов. </w:t>
            </w:r>
          </w:p>
          <w:p w:rsidR="007A5636" w:rsidRPr="00667FE5" w:rsidRDefault="007A5636" w:rsidP="007A5636">
            <w:pPr>
              <w:ind w:firstLine="720"/>
              <w:jc w:val="both"/>
              <w:rPr>
                <w:sz w:val="16"/>
                <w:szCs w:val="16"/>
              </w:rPr>
            </w:pPr>
            <w:r w:rsidRPr="00667FE5">
              <w:rPr>
                <w:sz w:val="16"/>
                <w:szCs w:val="16"/>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7A5636" w:rsidRPr="00667FE5" w:rsidRDefault="007A5636" w:rsidP="007A5636">
            <w:pPr>
              <w:ind w:firstLine="720"/>
              <w:rPr>
                <w:b/>
                <w:sz w:val="16"/>
                <w:szCs w:val="16"/>
              </w:rPr>
            </w:pPr>
            <w:r w:rsidRPr="00667FE5">
              <w:rPr>
                <w:b/>
                <w:sz w:val="16"/>
                <w:szCs w:val="16"/>
              </w:rPr>
              <w:t>Статья 26. Порядок самороспуска Совета депутатов</w:t>
            </w:r>
          </w:p>
          <w:p w:rsidR="007A5636" w:rsidRPr="00667FE5" w:rsidRDefault="007A5636" w:rsidP="007A5636">
            <w:pPr>
              <w:ind w:firstLine="720"/>
              <w:jc w:val="both"/>
              <w:rPr>
                <w:sz w:val="16"/>
                <w:szCs w:val="16"/>
              </w:rPr>
            </w:pPr>
            <w:r w:rsidRPr="00667FE5">
              <w:rPr>
                <w:sz w:val="16"/>
                <w:szCs w:val="16"/>
              </w:rPr>
              <w:t>1. Самороспуск Совета депутатов – досрочное прекращение осуществления Советом депутатов своих полномочий.</w:t>
            </w:r>
          </w:p>
          <w:p w:rsidR="007A5636" w:rsidRPr="00667FE5" w:rsidRDefault="007A5636" w:rsidP="007A5636">
            <w:pPr>
              <w:ind w:firstLine="720"/>
              <w:jc w:val="both"/>
              <w:rPr>
                <w:sz w:val="16"/>
                <w:szCs w:val="16"/>
              </w:rPr>
            </w:pPr>
            <w:r w:rsidRPr="00667FE5">
              <w:rPr>
                <w:sz w:val="16"/>
                <w:szCs w:val="16"/>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7A5636" w:rsidRPr="00667FE5" w:rsidRDefault="007A5636" w:rsidP="007A5636">
            <w:pPr>
              <w:ind w:firstLine="720"/>
              <w:jc w:val="both"/>
              <w:rPr>
                <w:sz w:val="16"/>
                <w:szCs w:val="16"/>
              </w:rPr>
            </w:pPr>
            <w:r w:rsidRPr="00667FE5">
              <w:rPr>
                <w:sz w:val="16"/>
                <w:szCs w:val="16"/>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7A5636" w:rsidRPr="00667FE5" w:rsidRDefault="007A5636" w:rsidP="007A5636">
            <w:pPr>
              <w:ind w:firstLine="720"/>
              <w:jc w:val="both"/>
              <w:rPr>
                <w:sz w:val="16"/>
                <w:szCs w:val="16"/>
              </w:rPr>
            </w:pPr>
            <w:r w:rsidRPr="00667FE5">
              <w:rPr>
                <w:sz w:val="16"/>
                <w:szCs w:val="16"/>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7A5636" w:rsidRPr="00667FE5" w:rsidRDefault="007A5636" w:rsidP="007A5636">
            <w:pPr>
              <w:ind w:firstLine="720"/>
              <w:jc w:val="both"/>
              <w:rPr>
                <w:sz w:val="16"/>
                <w:szCs w:val="16"/>
              </w:rPr>
            </w:pPr>
            <w:r w:rsidRPr="00667FE5">
              <w:rPr>
                <w:sz w:val="16"/>
                <w:szCs w:val="16"/>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w:t>
            </w:r>
            <w:proofErr w:type="spellStart"/>
            <w:r w:rsidRPr="00667FE5">
              <w:rPr>
                <w:sz w:val="16"/>
                <w:szCs w:val="16"/>
              </w:rPr>
              <w:t>Завьяловского</w:t>
            </w:r>
            <w:proofErr w:type="spellEnd"/>
            <w:r w:rsidRPr="00667FE5">
              <w:rPr>
                <w:sz w:val="16"/>
                <w:szCs w:val="16"/>
              </w:rPr>
              <w:t xml:space="preserve"> сельсовета.</w:t>
            </w:r>
          </w:p>
          <w:p w:rsidR="007A5636" w:rsidRPr="00667FE5" w:rsidRDefault="007A5636" w:rsidP="007A5636">
            <w:pPr>
              <w:ind w:firstLine="720"/>
              <w:rPr>
                <w:b/>
                <w:sz w:val="16"/>
                <w:szCs w:val="16"/>
              </w:rPr>
            </w:pPr>
            <w:r w:rsidRPr="00667FE5">
              <w:rPr>
                <w:b/>
                <w:sz w:val="16"/>
                <w:szCs w:val="16"/>
              </w:rPr>
              <w:t>Статья 27. Глава  поселения</w:t>
            </w:r>
          </w:p>
          <w:p w:rsidR="00903AC6" w:rsidRDefault="007A5636" w:rsidP="007A5636">
            <w:pPr>
              <w:ind w:firstLine="720"/>
              <w:jc w:val="both"/>
            </w:pPr>
            <w:r w:rsidRPr="00667FE5">
              <w:rPr>
                <w:sz w:val="16"/>
                <w:szCs w:val="16"/>
              </w:rPr>
              <w:t xml:space="preserve">1. Глава  поселения является высшим должностным лицом </w:t>
            </w:r>
            <w:proofErr w:type="spellStart"/>
            <w:r w:rsidRPr="00667FE5">
              <w:rPr>
                <w:sz w:val="16"/>
                <w:szCs w:val="16"/>
              </w:rPr>
              <w:t>Завьяловского</w:t>
            </w:r>
            <w:proofErr w:type="spellEnd"/>
            <w:r w:rsidRPr="00667FE5">
              <w:rPr>
                <w:sz w:val="16"/>
                <w:szCs w:val="16"/>
              </w:rPr>
              <w:t xml:space="preserve"> сельсовета, возглавляет местную администрацию, исполняет </w:t>
            </w:r>
          </w:p>
        </w:tc>
      </w:tr>
      <w:tr w:rsidR="00903AC6" w:rsidRPr="00102BF0" w:rsidTr="00837670">
        <w:tc>
          <w:tcPr>
            <w:tcW w:w="11026" w:type="dxa"/>
          </w:tcPr>
          <w:p w:rsidR="00903AC6" w:rsidRPr="00102BF0" w:rsidRDefault="00903AC6" w:rsidP="00C32AD5">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22</w:t>
            </w:r>
          </w:p>
        </w:tc>
      </w:tr>
      <w:tr w:rsidR="00903AC6" w:rsidTr="00837670">
        <w:tc>
          <w:tcPr>
            <w:tcW w:w="11026" w:type="dxa"/>
          </w:tcPr>
          <w:p w:rsidR="007A5636" w:rsidRPr="00667FE5" w:rsidRDefault="007A5636" w:rsidP="007A5636">
            <w:pPr>
              <w:ind w:firstLine="720"/>
              <w:jc w:val="both"/>
              <w:rPr>
                <w:sz w:val="16"/>
                <w:szCs w:val="16"/>
              </w:rPr>
            </w:pPr>
            <w:r w:rsidRPr="00667FE5">
              <w:rPr>
                <w:sz w:val="16"/>
                <w:szCs w:val="16"/>
              </w:rPr>
              <w:t xml:space="preserve">полномочия председателя Совета депутатов. </w:t>
            </w:r>
          </w:p>
          <w:p w:rsidR="007A5636" w:rsidRPr="00667FE5" w:rsidRDefault="007A5636" w:rsidP="007A5636">
            <w:pPr>
              <w:pStyle w:val="aa"/>
              <w:jc w:val="both"/>
              <w:rPr>
                <w:sz w:val="16"/>
                <w:szCs w:val="16"/>
              </w:rPr>
            </w:pPr>
            <w:r w:rsidRPr="00667FE5">
              <w:rPr>
                <w:sz w:val="16"/>
                <w:szCs w:val="16"/>
              </w:rPr>
              <w:t xml:space="preserve">         2. Глава поселения избирается на муниципальных выборах сроком на 5 лет.</w:t>
            </w:r>
          </w:p>
          <w:p w:rsidR="007A5636" w:rsidRPr="00667FE5" w:rsidRDefault="007A5636" w:rsidP="007A5636">
            <w:pPr>
              <w:ind w:firstLine="720"/>
              <w:jc w:val="both"/>
              <w:rPr>
                <w:sz w:val="16"/>
                <w:szCs w:val="16"/>
              </w:rPr>
            </w:pPr>
            <w:r w:rsidRPr="00667FE5">
              <w:rPr>
                <w:sz w:val="16"/>
                <w:szCs w:val="16"/>
              </w:rPr>
              <w:t>3. Полномочия Главы поселения начинаются со дня вступления его в должность и прекращаются в день вступления в должность вновь избранного главы.</w:t>
            </w:r>
          </w:p>
          <w:p w:rsidR="007A5636" w:rsidRPr="00667FE5" w:rsidRDefault="007A5636" w:rsidP="007A5636">
            <w:pPr>
              <w:ind w:firstLine="720"/>
              <w:jc w:val="both"/>
              <w:rPr>
                <w:sz w:val="16"/>
                <w:szCs w:val="16"/>
              </w:rPr>
            </w:pPr>
            <w:r w:rsidRPr="00667FE5">
              <w:rPr>
                <w:sz w:val="16"/>
                <w:szCs w:val="16"/>
              </w:rPr>
              <w:t xml:space="preserve">Глава  поселения вступает в должность с момента его регистрации избирательной комиссией </w:t>
            </w:r>
            <w:proofErr w:type="spellStart"/>
            <w:r w:rsidRPr="00667FE5">
              <w:rPr>
                <w:sz w:val="16"/>
                <w:szCs w:val="16"/>
              </w:rPr>
              <w:t>Завьяловского</w:t>
            </w:r>
            <w:proofErr w:type="spellEnd"/>
            <w:r w:rsidRPr="00667FE5">
              <w:rPr>
                <w:sz w:val="16"/>
                <w:szCs w:val="16"/>
              </w:rPr>
              <w:t xml:space="preserve"> сельсовета.</w:t>
            </w:r>
          </w:p>
          <w:p w:rsidR="007A5636" w:rsidRPr="00667FE5" w:rsidRDefault="007A5636" w:rsidP="007A5636">
            <w:pPr>
              <w:ind w:firstLine="720"/>
              <w:jc w:val="both"/>
              <w:rPr>
                <w:sz w:val="16"/>
                <w:szCs w:val="16"/>
              </w:rPr>
            </w:pPr>
            <w:r w:rsidRPr="00667FE5">
              <w:rPr>
                <w:sz w:val="16"/>
                <w:szCs w:val="16"/>
              </w:rPr>
              <w:t>4. Глава  поселения вступает в должность в день выдачи ему избирательной комиссией удостоверения об избрании.</w:t>
            </w:r>
          </w:p>
          <w:p w:rsidR="007A5636" w:rsidRPr="00667FE5" w:rsidRDefault="007A5636" w:rsidP="007A5636">
            <w:pPr>
              <w:ind w:firstLine="720"/>
              <w:jc w:val="both"/>
              <w:rPr>
                <w:sz w:val="16"/>
                <w:szCs w:val="16"/>
              </w:rPr>
            </w:pPr>
            <w:r w:rsidRPr="00667FE5">
              <w:rPr>
                <w:sz w:val="16"/>
                <w:szCs w:val="16"/>
              </w:rPr>
              <w:t>5. Глава  поселения осуществляет свои полномочия на постоянной основе.</w:t>
            </w:r>
          </w:p>
          <w:p w:rsidR="007A5636" w:rsidRPr="00667FE5" w:rsidRDefault="007A5636" w:rsidP="007A5636">
            <w:pPr>
              <w:ind w:firstLine="720"/>
              <w:jc w:val="both"/>
              <w:rPr>
                <w:sz w:val="16"/>
                <w:szCs w:val="16"/>
              </w:rPr>
            </w:pPr>
            <w:r w:rsidRPr="00667FE5">
              <w:rPr>
                <w:sz w:val="16"/>
                <w:szCs w:val="16"/>
              </w:rPr>
              <w:t xml:space="preserve">6. Глава  поселения: </w:t>
            </w:r>
          </w:p>
          <w:p w:rsidR="007A5636" w:rsidRPr="00667FE5" w:rsidRDefault="007A5636" w:rsidP="007A5636">
            <w:pPr>
              <w:ind w:firstLine="720"/>
              <w:jc w:val="both"/>
              <w:rPr>
                <w:sz w:val="16"/>
                <w:szCs w:val="16"/>
              </w:rPr>
            </w:pPr>
            <w:r w:rsidRPr="00667FE5">
              <w:rPr>
                <w:sz w:val="16"/>
                <w:szCs w:val="16"/>
              </w:rPr>
              <w:t xml:space="preserve">1) представляет </w:t>
            </w:r>
            <w:proofErr w:type="spellStart"/>
            <w:r w:rsidRPr="00667FE5">
              <w:rPr>
                <w:sz w:val="16"/>
                <w:szCs w:val="16"/>
              </w:rPr>
              <w:t>Завьяловский</w:t>
            </w:r>
            <w:proofErr w:type="spellEnd"/>
            <w:r w:rsidRPr="00667FE5">
              <w:rPr>
                <w:sz w:val="16"/>
                <w:szCs w:val="16"/>
              </w:rPr>
              <w:t xml:space="preserve">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w:t>
            </w:r>
            <w:proofErr w:type="spellStart"/>
            <w:r w:rsidRPr="00667FE5">
              <w:rPr>
                <w:sz w:val="16"/>
                <w:szCs w:val="16"/>
              </w:rPr>
              <w:t>Завьяловского</w:t>
            </w:r>
            <w:proofErr w:type="spellEnd"/>
            <w:r w:rsidRPr="00667FE5">
              <w:rPr>
                <w:sz w:val="16"/>
                <w:szCs w:val="16"/>
              </w:rPr>
              <w:t xml:space="preserve"> сельсовета;</w:t>
            </w:r>
          </w:p>
          <w:p w:rsidR="007A5636" w:rsidRPr="00667FE5" w:rsidRDefault="007A5636" w:rsidP="007A5636">
            <w:pPr>
              <w:ind w:firstLine="720"/>
              <w:jc w:val="both"/>
              <w:rPr>
                <w:sz w:val="16"/>
                <w:szCs w:val="16"/>
              </w:rPr>
            </w:pPr>
            <w:r w:rsidRPr="00667FE5">
              <w:rPr>
                <w:sz w:val="16"/>
                <w:szCs w:val="16"/>
              </w:rPr>
              <w:t>2) вносит в Совет депутатов проекты муниципальных правовых актов в порядке, установленном Советом депутатов;</w:t>
            </w:r>
          </w:p>
          <w:p w:rsidR="007A5636" w:rsidRPr="00667FE5" w:rsidRDefault="007A5636" w:rsidP="007A5636">
            <w:pPr>
              <w:ind w:firstLine="720"/>
              <w:jc w:val="both"/>
              <w:rPr>
                <w:sz w:val="16"/>
                <w:szCs w:val="16"/>
              </w:rPr>
            </w:pPr>
            <w:r w:rsidRPr="00667FE5">
              <w:rPr>
                <w:sz w:val="16"/>
                <w:szCs w:val="16"/>
              </w:rPr>
              <w:t>3) подписывает и обнародует в порядке, установленном настоящим Уставом, нормативные правовые акты, принятые Советом депутатов;</w:t>
            </w:r>
          </w:p>
          <w:p w:rsidR="007A5636" w:rsidRPr="00667FE5" w:rsidRDefault="007A5636" w:rsidP="007A5636">
            <w:pPr>
              <w:ind w:firstLine="720"/>
              <w:jc w:val="both"/>
              <w:rPr>
                <w:sz w:val="16"/>
                <w:szCs w:val="16"/>
              </w:rPr>
            </w:pPr>
            <w:r w:rsidRPr="00667FE5">
              <w:rPr>
                <w:sz w:val="16"/>
                <w:szCs w:val="16"/>
              </w:rPr>
              <w:t>4) издает в пределах своих полномочий правовые акты;</w:t>
            </w:r>
          </w:p>
          <w:p w:rsidR="007A5636" w:rsidRPr="00667FE5" w:rsidRDefault="007A5636" w:rsidP="007A5636">
            <w:pPr>
              <w:ind w:firstLine="720"/>
              <w:jc w:val="both"/>
              <w:rPr>
                <w:sz w:val="16"/>
                <w:szCs w:val="16"/>
              </w:rPr>
            </w:pPr>
            <w:r w:rsidRPr="00667FE5">
              <w:rPr>
                <w:sz w:val="16"/>
                <w:szCs w:val="16"/>
              </w:rPr>
              <w:t>5) вправе требовать созыва внеочередного заседания Совета депутатов;</w:t>
            </w:r>
          </w:p>
          <w:p w:rsidR="007A5636" w:rsidRPr="00667FE5" w:rsidRDefault="007A5636" w:rsidP="007A5636">
            <w:pPr>
              <w:ind w:firstLine="720"/>
              <w:jc w:val="both"/>
              <w:rPr>
                <w:sz w:val="16"/>
                <w:szCs w:val="16"/>
              </w:rPr>
            </w:pPr>
            <w:r w:rsidRPr="00667FE5">
              <w:rPr>
                <w:sz w:val="16"/>
                <w:szCs w:val="16"/>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7A5636" w:rsidRPr="00667FE5" w:rsidRDefault="007A5636" w:rsidP="007A5636">
            <w:pPr>
              <w:ind w:firstLine="720"/>
              <w:jc w:val="both"/>
              <w:rPr>
                <w:sz w:val="16"/>
                <w:szCs w:val="16"/>
              </w:rPr>
            </w:pPr>
            <w:r w:rsidRPr="00667FE5">
              <w:rPr>
                <w:sz w:val="16"/>
                <w:szCs w:val="16"/>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667FE5">
              <w:rPr>
                <w:sz w:val="16"/>
                <w:szCs w:val="16"/>
              </w:rPr>
              <w:t>пределах</w:t>
            </w:r>
            <w:proofErr w:type="gramEnd"/>
            <w:r w:rsidRPr="00667FE5">
              <w:rPr>
                <w:sz w:val="16"/>
                <w:szCs w:val="16"/>
              </w:rPr>
              <w:t xml:space="preserve"> утвержденных в местном бюджете средств на ее содержание;</w:t>
            </w:r>
          </w:p>
          <w:p w:rsidR="007A5636" w:rsidRPr="00667FE5" w:rsidRDefault="007A5636" w:rsidP="007A5636">
            <w:pPr>
              <w:ind w:firstLine="720"/>
              <w:jc w:val="both"/>
              <w:rPr>
                <w:sz w:val="16"/>
                <w:szCs w:val="16"/>
              </w:rPr>
            </w:pPr>
            <w:r w:rsidRPr="00667FE5">
              <w:rPr>
                <w:sz w:val="16"/>
                <w:szCs w:val="16"/>
              </w:rPr>
              <w:t>8) утверждает положения о структурных подразделениях администрации, должностные инструкции работников администрации;</w:t>
            </w:r>
          </w:p>
          <w:p w:rsidR="007A5636" w:rsidRPr="00667FE5" w:rsidRDefault="007A5636" w:rsidP="007A5636">
            <w:pPr>
              <w:ind w:firstLine="720"/>
              <w:jc w:val="both"/>
              <w:rPr>
                <w:sz w:val="16"/>
                <w:szCs w:val="16"/>
              </w:rPr>
            </w:pPr>
            <w:r w:rsidRPr="00667FE5">
              <w:rPr>
                <w:sz w:val="16"/>
                <w:szCs w:val="16"/>
              </w:rPr>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w:t>
            </w:r>
            <w:proofErr w:type="spellStart"/>
            <w:r w:rsidRPr="00667FE5">
              <w:rPr>
                <w:sz w:val="16"/>
                <w:szCs w:val="16"/>
              </w:rPr>
              <w:t>Завьяловского</w:t>
            </w:r>
            <w:proofErr w:type="spellEnd"/>
            <w:r w:rsidRPr="00667FE5">
              <w:rPr>
                <w:sz w:val="16"/>
                <w:szCs w:val="16"/>
              </w:rPr>
              <w:t xml:space="preserve"> сельсовета (за исключением средств по расходам, связанным с деятельностью Совета депутатов и депутатов);</w:t>
            </w:r>
          </w:p>
          <w:p w:rsidR="007A5636" w:rsidRPr="00667FE5" w:rsidRDefault="007A5636" w:rsidP="007A5636">
            <w:pPr>
              <w:ind w:firstLine="720"/>
              <w:jc w:val="both"/>
              <w:rPr>
                <w:sz w:val="16"/>
                <w:szCs w:val="16"/>
              </w:rPr>
            </w:pPr>
            <w:r w:rsidRPr="00667FE5">
              <w:rPr>
                <w:sz w:val="16"/>
                <w:szCs w:val="16"/>
              </w:rPr>
              <w:t xml:space="preserve">10) вносит в Совет депутатов на утверждение проект местного бюджета, планы и программы социально – экономического развития </w:t>
            </w:r>
            <w:proofErr w:type="spellStart"/>
            <w:r w:rsidRPr="00667FE5">
              <w:rPr>
                <w:sz w:val="16"/>
                <w:szCs w:val="16"/>
              </w:rPr>
              <w:t>Завьяловского</w:t>
            </w:r>
            <w:proofErr w:type="spellEnd"/>
            <w:r w:rsidRPr="00667FE5">
              <w:rPr>
                <w:sz w:val="16"/>
                <w:szCs w:val="16"/>
              </w:rPr>
              <w:t xml:space="preserve"> сельсовета, а также отчеты об их исполнении;</w:t>
            </w:r>
          </w:p>
          <w:p w:rsidR="007A5636" w:rsidRPr="00667FE5" w:rsidRDefault="007A5636" w:rsidP="007A5636">
            <w:pPr>
              <w:ind w:firstLine="720"/>
              <w:jc w:val="both"/>
              <w:rPr>
                <w:sz w:val="16"/>
                <w:szCs w:val="16"/>
              </w:rPr>
            </w:pPr>
            <w:r w:rsidRPr="00667FE5">
              <w:rPr>
                <w:sz w:val="16"/>
                <w:szCs w:val="16"/>
              </w:rPr>
              <w:t>11) назначает на должность и освобождает от должности заместителя главы администрации и иных работников администрации;</w:t>
            </w:r>
          </w:p>
          <w:p w:rsidR="007A5636" w:rsidRPr="00667FE5" w:rsidRDefault="007A5636" w:rsidP="007A5636">
            <w:pPr>
              <w:ind w:firstLine="720"/>
              <w:jc w:val="both"/>
              <w:rPr>
                <w:sz w:val="16"/>
                <w:szCs w:val="16"/>
              </w:rPr>
            </w:pPr>
            <w:r w:rsidRPr="00667FE5">
              <w:rPr>
                <w:sz w:val="16"/>
                <w:szCs w:val="16"/>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7A5636" w:rsidRPr="00667FE5" w:rsidRDefault="007A5636" w:rsidP="007A5636">
            <w:pPr>
              <w:ind w:firstLine="720"/>
              <w:jc w:val="both"/>
              <w:rPr>
                <w:sz w:val="16"/>
                <w:szCs w:val="16"/>
              </w:rPr>
            </w:pPr>
            <w:r w:rsidRPr="00667FE5">
              <w:rPr>
                <w:sz w:val="16"/>
                <w:szCs w:val="16"/>
              </w:rPr>
              <w:t xml:space="preserve">13) осуществляет руководство гражданской обороной на территории </w:t>
            </w:r>
            <w:proofErr w:type="spellStart"/>
            <w:r w:rsidRPr="00667FE5">
              <w:rPr>
                <w:sz w:val="16"/>
                <w:szCs w:val="16"/>
              </w:rPr>
              <w:t>Завьяловского</w:t>
            </w:r>
            <w:proofErr w:type="spellEnd"/>
            <w:r w:rsidRPr="00667FE5">
              <w:rPr>
                <w:sz w:val="16"/>
                <w:szCs w:val="16"/>
              </w:rPr>
              <w:t xml:space="preserve"> сельсовета;</w:t>
            </w:r>
          </w:p>
          <w:p w:rsidR="007A5636" w:rsidRPr="00667FE5" w:rsidRDefault="007A5636" w:rsidP="007A5636">
            <w:pPr>
              <w:ind w:firstLine="720"/>
              <w:jc w:val="both"/>
              <w:rPr>
                <w:sz w:val="16"/>
                <w:szCs w:val="16"/>
              </w:rPr>
            </w:pPr>
            <w:r w:rsidRPr="00667FE5">
              <w:rPr>
                <w:sz w:val="16"/>
                <w:szCs w:val="16"/>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A5636" w:rsidRPr="00667FE5" w:rsidRDefault="007A5636" w:rsidP="007A5636">
            <w:pPr>
              <w:ind w:firstLine="720"/>
              <w:jc w:val="both"/>
              <w:rPr>
                <w:sz w:val="16"/>
                <w:szCs w:val="16"/>
              </w:rPr>
            </w:pPr>
            <w:r w:rsidRPr="00667FE5">
              <w:rPr>
                <w:sz w:val="16"/>
                <w:szCs w:val="16"/>
              </w:rPr>
              <w:t xml:space="preserve">15) Глава  поселения предоставляет Совету депутатов </w:t>
            </w:r>
            <w:proofErr w:type="spellStart"/>
            <w:r w:rsidRPr="00667FE5">
              <w:rPr>
                <w:sz w:val="16"/>
                <w:szCs w:val="16"/>
              </w:rPr>
              <w:t>Завьяловского</w:t>
            </w:r>
            <w:proofErr w:type="spellEnd"/>
            <w:r w:rsidRPr="00667FE5">
              <w:rPr>
                <w:sz w:val="16"/>
                <w:szCs w:val="16"/>
              </w:rPr>
              <w:t xml:space="preserve">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7A5636" w:rsidRPr="00667FE5" w:rsidRDefault="007A5636" w:rsidP="007A5636">
            <w:pPr>
              <w:ind w:firstLine="720"/>
              <w:jc w:val="both"/>
              <w:rPr>
                <w:sz w:val="16"/>
                <w:szCs w:val="16"/>
              </w:rPr>
            </w:pPr>
            <w:r w:rsidRPr="00667FE5">
              <w:rPr>
                <w:sz w:val="16"/>
                <w:szCs w:val="16"/>
              </w:rPr>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7A5636" w:rsidRPr="00667FE5" w:rsidRDefault="007A5636" w:rsidP="007A5636">
            <w:pPr>
              <w:ind w:firstLine="720"/>
              <w:jc w:val="both"/>
              <w:rPr>
                <w:sz w:val="16"/>
                <w:szCs w:val="16"/>
              </w:rPr>
            </w:pPr>
            <w:r w:rsidRPr="00667FE5">
              <w:rPr>
                <w:sz w:val="16"/>
                <w:szCs w:val="16"/>
              </w:rPr>
              <w:t xml:space="preserve">7. </w:t>
            </w:r>
            <w:proofErr w:type="gramStart"/>
            <w:r w:rsidRPr="00667FE5">
              <w:rPr>
                <w:sz w:val="16"/>
                <w:szCs w:val="16"/>
              </w:rPr>
              <w:t xml:space="preserve">Глава  поселения в пределах своих полномочий, установленных уставом поселения и решениями Совета депутатов </w:t>
            </w:r>
            <w:proofErr w:type="spellStart"/>
            <w:r w:rsidRPr="00667FE5">
              <w:rPr>
                <w:sz w:val="16"/>
                <w:szCs w:val="16"/>
              </w:rPr>
              <w:t>Завьяловского</w:t>
            </w:r>
            <w:proofErr w:type="spellEnd"/>
            <w:r w:rsidRPr="00667FE5">
              <w:rPr>
                <w:sz w:val="16"/>
                <w:szCs w:val="16"/>
              </w:rPr>
              <w:t xml:space="preserve"> сельсовета,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w:t>
            </w:r>
            <w:proofErr w:type="gramEnd"/>
            <w:r w:rsidRPr="00667FE5">
              <w:rPr>
                <w:sz w:val="16"/>
                <w:szCs w:val="16"/>
              </w:rPr>
              <w:t xml:space="preserve"> местной администрации </w:t>
            </w:r>
          </w:p>
          <w:p w:rsidR="007A5636" w:rsidRPr="00667FE5" w:rsidRDefault="007A5636" w:rsidP="007A5636">
            <w:pPr>
              <w:ind w:firstLine="720"/>
              <w:jc w:val="both"/>
              <w:rPr>
                <w:sz w:val="16"/>
                <w:szCs w:val="16"/>
              </w:rPr>
            </w:pPr>
            <w:r w:rsidRPr="00667FE5">
              <w:rPr>
                <w:sz w:val="16"/>
                <w:szCs w:val="16"/>
              </w:rPr>
              <w:t>Глава  поселения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7A5636" w:rsidRPr="00667FE5" w:rsidRDefault="007A5636" w:rsidP="007A5636">
            <w:pPr>
              <w:ind w:firstLine="720"/>
              <w:jc w:val="both"/>
              <w:rPr>
                <w:sz w:val="16"/>
                <w:szCs w:val="16"/>
              </w:rPr>
            </w:pPr>
            <w:r w:rsidRPr="00667FE5">
              <w:rPr>
                <w:sz w:val="16"/>
                <w:szCs w:val="16"/>
              </w:rPr>
              <w:t xml:space="preserve">8.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7A5636" w:rsidRPr="00667FE5" w:rsidRDefault="007A5636" w:rsidP="007A5636">
            <w:pPr>
              <w:ind w:firstLine="720"/>
              <w:jc w:val="both"/>
              <w:rPr>
                <w:sz w:val="16"/>
                <w:szCs w:val="16"/>
              </w:rPr>
            </w:pPr>
            <w:r w:rsidRPr="00667FE5">
              <w:rPr>
                <w:sz w:val="16"/>
                <w:szCs w:val="16"/>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7A5636" w:rsidRPr="00667FE5" w:rsidRDefault="007A5636" w:rsidP="007A5636">
            <w:pPr>
              <w:ind w:firstLine="720"/>
              <w:jc w:val="both"/>
              <w:rPr>
                <w:sz w:val="16"/>
                <w:szCs w:val="16"/>
              </w:rPr>
            </w:pPr>
            <w:r w:rsidRPr="00667FE5">
              <w:rPr>
                <w:sz w:val="16"/>
                <w:szCs w:val="16"/>
              </w:rPr>
              <w:t xml:space="preserve">9. Глава  поселения </w:t>
            </w:r>
            <w:proofErr w:type="gramStart"/>
            <w:r w:rsidRPr="00667FE5">
              <w:rPr>
                <w:sz w:val="16"/>
                <w:szCs w:val="16"/>
              </w:rPr>
              <w:t>подконтролен</w:t>
            </w:r>
            <w:proofErr w:type="gramEnd"/>
            <w:r w:rsidRPr="00667FE5">
              <w:rPr>
                <w:sz w:val="16"/>
                <w:szCs w:val="16"/>
              </w:rPr>
              <w:t xml:space="preserve"> и подотчетен населению </w:t>
            </w:r>
            <w:proofErr w:type="spellStart"/>
            <w:r w:rsidRPr="00667FE5">
              <w:rPr>
                <w:sz w:val="16"/>
                <w:szCs w:val="16"/>
              </w:rPr>
              <w:t>Завьяловского</w:t>
            </w:r>
            <w:proofErr w:type="spellEnd"/>
            <w:r w:rsidRPr="00667FE5">
              <w:rPr>
                <w:sz w:val="16"/>
                <w:szCs w:val="16"/>
              </w:rPr>
              <w:t xml:space="preserve"> сельсовета и Совету депутатов.</w:t>
            </w:r>
          </w:p>
          <w:p w:rsidR="007A5636" w:rsidRPr="00667FE5" w:rsidRDefault="007A5636" w:rsidP="007A5636">
            <w:pPr>
              <w:ind w:firstLine="720"/>
              <w:jc w:val="both"/>
              <w:rPr>
                <w:sz w:val="16"/>
                <w:szCs w:val="16"/>
              </w:rPr>
            </w:pPr>
            <w:r w:rsidRPr="00667FE5">
              <w:rPr>
                <w:sz w:val="16"/>
                <w:szCs w:val="16"/>
              </w:rPr>
              <w:t>10. Глава  поселения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7A5636" w:rsidRPr="00667FE5" w:rsidRDefault="007A5636" w:rsidP="007A5636">
            <w:pPr>
              <w:ind w:firstLine="720"/>
              <w:rPr>
                <w:b/>
                <w:sz w:val="16"/>
                <w:szCs w:val="16"/>
              </w:rPr>
            </w:pPr>
            <w:r w:rsidRPr="00667FE5">
              <w:rPr>
                <w:b/>
                <w:sz w:val="16"/>
                <w:szCs w:val="16"/>
              </w:rPr>
              <w:t>Статья 28. Досрочное прекращение полномочий главы поселения</w:t>
            </w:r>
          </w:p>
          <w:p w:rsidR="007A5636" w:rsidRPr="00667FE5" w:rsidRDefault="007A5636" w:rsidP="007A5636">
            <w:pPr>
              <w:ind w:firstLine="720"/>
              <w:jc w:val="both"/>
              <w:rPr>
                <w:sz w:val="16"/>
                <w:szCs w:val="16"/>
              </w:rPr>
            </w:pPr>
            <w:r w:rsidRPr="00667FE5">
              <w:rPr>
                <w:sz w:val="16"/>
                <w:szCs w:val="16"/>
              </w:rPr>
              <w:t>1. Полномочия главы поселения прекращаются досрочно в случае:</w:t>
            </w:r>
          </w:p>
          <w:p w:rsidR="007A5636" w:rsidRPr="00667FE5" w:rsidRDefault="007A5636" w:rsidP="007A5636">
            <w:pPr>
              <w:ind w:firstLine="720"/>
              <w:jc w:val="both"/>
              <w:rPr>
                <w:sz w:val="16"/>
                <w:szCs w:val="16"/>
              </w:rPr>
            </w:pPr>
            <w:r w:rsidRPr="00667FE5">
              <w:rPr>
                <w:sz w:val="16"/>
                <w:szCs w:val="16"/>
              </w:rPr>
              <w:t>1) смерти;</w:t>
            </w:r>
          </w:p>
          <w:p w:rsidR="007A5636" w:rsidRPr="00667FE5" w:rsidRDefault="007A5636" w:rsidP="007A5636">
            <w:pPr>
              <w:ind w:firstLine="720"/>
              <w:jc w:val="both"/>
              <w:rPr>
                <w:sz w:val="16"/>
                <w:szCs w:val="16"/>
              </w:rPr>
            </w:pPr>
            <w:r w:rsidRPr="00667FE5">
              <w:rPr>
                <w:sz w:val="16"/>
                <w:szCs w:val="16"/>
              </w:rPr>
              <w:t>2) отставки по собственному желанию;</w:t>
            </w:r>
          </w:p>
          <w:p w:rsidR="007A5636" w:rsidRPr="00667FE5" w:rsidRDefault="007A5636" w:rsidP="007A5636">
            <w:pPr>
              <w:ind w:firstLine="720"/>
              <w:jc w:val="both"/>
              <w:rPr>
                <w:sz w:val="16"/>
                <w:szCs w:val="16"/>
              </w:rPr>
            </w:pPr>
            <w:r w:rsidRPr="00667FE5">
              <w:rPr>
                <w:sz w:val="16"/>
                <w:szCs w:val="16"/>
              </w:rPr>
              <w:t>3) отрешения от должности Губернатором Новосибирской области в порядке и случаях, предусмотренных федеральным законодательством;</w:t>
            </w:r>
          </w:p>
          <w:p w:rsidR="007A5636" w:rsidRPr="00667FE5" w:rsidRDefault="007A5636" w:rsidP="007A5636">
            <w:pPr>
              <w:ind w:firstLine="720"/>
              <w:jc w:val="both"/>
              <w:rPr>
                <w:sz w:val="16"/>
                <w:szCs w:val="16"/>
              </w:rPr>
            </w:pPr>
            <w:r w:rsidRPr="00667FE5">
              <w:rPr>
                <w:sz w:val="16"/>
                <w:szCs w:val="16"/>
              </w:rPr>
              <w:t>4) признания судом недееспособным или ограниченно дееспособным;</w:t>
            </w:r>
          </w:p>
          <w:p w:rsidR="007A5636" w:rsidRPr="00667FE5" w:rsidRDefault="007A5636" w:rsidP="007A5636">
            <w:pPr>
              <w:ind w:firstLine="720"/>
              <w:jc w:val="both"/>
              <w:rPr>
                <w:sz w:val="16"/>
                <w:szCs w:val="16"/>
              </w:rPr>
            </w:pPr>
            <w:r w:rsidRPr="00667FE5">
              <w:rPr>
                <w:sz w:val="16"/>
                <w:szCs w:val="16"/>
              </w:rPr>
              <w:t>5) признания судом безвестно отсутствующим или объявления умершим;</w:t>
            </w:r>
          </w:p>
          <w:p w:rsidR="007A5636" w:rsidRPr="00667FE5" w:rsidRDefault="007A5636" w:rsidP="007A5636">
            <w:pPr>
              <w:ind w:firstLine="720"/>
              <w:jc w:val="both"/>
              <w:rPr>
                <w:sz w:val="16"/>
                <w:szCs w:val="16"/>
              </w:rPr>
            </w:pPr>
            <w:r w:rsidRPr="00667FE5">
              <w:rPr>
                <w:sz w:val="16"/>
                <w:szCs w:val="16"/>
              </w:rPr>
              <w:t>6) вступления в отношении его в законную силу обвинительного приговора суда;</w:t>
            </w:r>
          </w:p>
          <w:p w:rsidR="007A5636" w:rsidRPr="00667FE5" w:rsidRDefault="007A5636" w:rsidP="007A5636">
            <w:pPr>
              <w:ind w:firstLine="720"/>
              <w:jc w:val="both"/>
              <w:rPr>
                <w:sz w:val="16"/>
                <w:szCs w:val="16"/>
              </w:rPr>
            </w:pPr>
            <w:r w:rsidRPr="00667FE5">
              <w:rPr>
                <w:sz w:val="16"/>
                <w:szCs w:val="16"/>
              </w:rPr>
              <w:t>7) выезда за пределы Российской Федерации на постоянное место жительства;</w:t>
            </w:r>
          </w:p>
          <w:p w:rsidR="007A5636" w:rsidRPr="00667FE5" w:rsidRDefault="007A5636" w:rsidP="007A5636">
            <w:pPr>
              <w:ind w:firstLine="720"/>
              <w:jc w:val="both"/>
              <w:rPr>
                <w:sz w:val="16"/>
                <w:szCs w:val="16"/>
              </w:rPr>
            </w:pPr>
            <w:proofErr w:type="gramStart"/>
            <w:r w:rsidRPr="00667FE5">
              <w:rPr>
                <w:sz w:val="16"/>
                <w:szCs w:val="16"/>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67FE5">
              <w:rPr>
                <w:sz w:val="16"/>
                <w:szCs w:val="16"/>
              </w:rPr>
              <w:t xml:space="preserve"> </w:t>
            </w:r>
            <w:proofErr w:type="gramStart"/>
            <w:r w:rsidRPr="00667FE5">
              <w:rPr>
                <w:sz w:val="16"/>
                <w:szCs w:val="16"/>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w:t>
            </w:r>
            <w:proofErr w:type="gramEnd"/>
            <w:r w:rsidRPr="00667FE5">
              <w:rPr>
                <w:sz w:val="16"/>
                <w:szCs w:val="16"/>
              </w:rPr>
              <w:t xml:space="preserve"> названного Федерального закона);</w:t>
            </w:r>
          </w:p>
          <w:p w:rsidR="007A5636" w:rsidRPr="00667FE5" w:rsidRDefault="007A5636" w:rsidP="007A5636">
            <w:pPr>
              <w:ind w:firstLine="720"/>
              <w:jc w:val="both"/>
              <w:rPr>
                <w:sz w:val="16"/>
                <w:szCs w:val="16"/>
              </w:rPr>
            </w:pPr>
            <w:r w:rsidRPr="00667FE5">
              <w:rPr>
                <w:sz w:val="16"/>
                <w:szCs w:val="16"/>
              </w:rPr>
              <w:t>9) отзыва избирателями;</w:t>
            </w:r>
          </w:p>
          <w:p w:rsidR="007A5636" w:rsidRPr="00667FE5" w:rsidRDefault="007A5636" w:rsidP="007A5636">
            <w:pPr>
              <w:ind w:firstLine="720"/>
              <w:jc w:val="both"/>
              <w:rPr>
                <w:sz w:val="16"/>
                <w:szCs w:val="16"/>
              </w:rPr>
            </w:pPr>
            <w:r w:rsidRPr="00667FE5">
              <w:rPr>
                <w:sz w:val="16"/>
                <w:szCs w:val="16"/>
              </w:rPr>
              <w:t>10) установленной в судебном порядке стойкой неспособности по состоянию здоровья осуществлять полномочия главы поселения;</w:t>
            </w:r>
          </w:p>
          <w:p w:rsidR="007A5636" w:rsidRPr="00667FE5" w:rsidRDefault="007A5636" w:rsidP="007A5636">
            <w:pPr>
              <w:ind w:firstLine="720"/>
              <w:jc w:val="both"/>
              <w:rPr>
                <w:sz w:val="16"/>
                <w:szCs w:val="16"/>
              </w:rPr>
            </w:pPr>
            <w:r w:rsidRPr="00667FE5">
              <w:rPr>
                <w:sz w:val="16"/>
                <w:szCs w:val="16"/>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7A5636" w:rsidRPr="00667FE5" w:rsidRDefault="007A5636" w:rsidP="007A5636">
            <w:pPr>
              <w:ind w:firstLine="720"/>
              <w:jc w:val="both"/>
              <w:rPr>
                <w:sz w:val="16"/>
                <w:szCs w:val="16"/>
              </w:rPr>
            </w:pPr>
            <w:r w:rsidRPr="00667FE5">
              <w:rPr>
                <w:sz w:val="16"/>
                <w:szCs w:val="16"/>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7A5636" w:rsidRPr="00667FE5" w:rsidRDefault="007A5636" w:rsidP="007A5636">
            <w:pPr>
              <w:ind w:firstLine="720"/>
              <w:jc w:val="both"/>
              <w:rPr>
                <w:sz w:val="16"/>
                <w:szCs w:val="16"/>
              </w:rPr>
            </w:pPr>
            <w:r w:rsidRPr="00667FE5">
              <w:rPr>
                <w:sz w:val="16"/>
                <w:szCs w:val="16"/>
              </w:rPr>
              <w:t>13) с утратой сельским поселением статуса муниципального образования в связи с его объединением с городским округом;</w:t>
            </w:r>
          </w:p>
          <w:p w:rsidR="007A5636" w:rsidRPr="00667FE5" w:rsidRDefault="007A5636" w:rsidP="007A5636">
            <w:pPr>
              <w:ind w:firstLine="720"/>
              <w:jc w:val="both"/>
              <w:rPr>
                <w:sz w:val="16"/>
                <w:szCs w:val="16"/>
              </w:rPr>
            </w:pPr>
            <w:r w:rsidRPr="00667FE5">
              <w:rPr>
                <w:sz w:val="16"/>
                <w:szCs w:val="16"/>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7A5636" w:rsidRPr="00667FE5" w:rsidRDefault="007A5636" w:rsidP="007A5636">
            <w:pPr>
              <w:ind w:firstLine="720"/>
              <w:jc w:val="both"/>
              <w:rPr>
                <w:sz w:val="16"/>
                <w:szCs w:val="16"/>
              </w:rPr>
            </w:pPr>
            <w:r w:rsidRPr="00667FE5">
              <w:rPr>
                <w:sz w:val="16"/>
                <w:szCs w:val="16"/>
              </w:rPr>
              <w:t>2. В случае досрочного прекращения полномочий Главы поселения, избранного на муниципальных выборах, досрочные выборы Главы поселения проводятся в сроки, установленные федеральным законом.</w:t>
            </w:r>
          </w:p>
          <w:p w:rsidR="007A5636" w:rsidRPr="00667FE5" w:rsidRDefault="007A5636" w:rsidP="007A5636">
            <w:pPr>
              <w:autoSpaceDE w:val="0"/>
              <w:autoSpaceDN w:val="0"/>
              <w:adjustRightInd w:val="0"/>
              <w:ind w:firstLine="708"/>
              <w:jc w:val="both"/>
              <w:rPr>
                <w:sz w:val="16"/>
                <w:szCs w:val="16"/>
              </w:rPr>
            </w:pPr>
            <w:r w:rsidRPr="00667FE5">
              <w:rPr>
                <w:sz w:val="16"/>
                <w:szCs w:val="16"/>
              </w:rPr>
              <w:t>2.1. В случае</w:t>
            </w:r>
            <w:proofErr w:type="gramStart"/>
            <w:r w:rsidRPr="00667FE5">
              <w:rPr>
                <w:sz w:val="16"/>
                <w:szCs w:val="16"/>
              </w:rPr>
              <w:t>,</w:t>
            </w:r>
            <w:proofErr w:type="gramEnd"/>
            <w:r w:rsidRPr="00667FE5">
              <w:rPr>
                <w:sz w:val="16"/>
                <w:szCs w:val="16"/>
              </w:rPr>
              <w:t xml:space="preserve"> если избранный на муниципальных выборах Глава  поселения,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 </w:t>
            </w:r>
          </w:p>
          <w:p w:rsidR="00903AC6" w:rsidRDefault="007A5636" w:rsidP="007A5636">
            <w:pPr>
              <w:autoSpaceDE w:val="0"/>
              <w:autoSpaceDN w:val="0"/>
              <w:adjustRightInd w:val="0"/>
              <w:ind w:firstLine="708"/>
              <w:jc w:val="both"/>
              <w:rPr>
                <w:sz w:val="18"/>
                <w:szCs w:val="18"/>
                <w:highlight w:val="yellow"/>
              </w:rPr>
            </w:pPr>
            <w:r w:rsidRPr="00667FE5">
              <w:rPr>
                <w:sz w:val="16"/>
                <w:szCs w:val="16"/>
              </w:rPr>
              <w:t>2.2. В случае</w:t>
            </w:r>
            <w:proofErr w:type="gramStart"/>
            <w:r w:rsidRPr="00667FE5">
              <w:rPr>
                <w:sz w:val="16"/>
                <w:szCs w:val="16"/>
              </w:rPr>
              <w:t>,</w:t>
            </w:r>
            <w:proofErr w:type="gramEnd"/>
            <w:r w:rsidRPr="00667FE5">
              <w:rPr>
                <w:sz w:val="16"/>
                <w:szCs w:val="16"/>
              </w:rPr>
              <w:t xml:space="preserve"> если избранный из состава Совета депутатов Глава  поселения,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Совет депутатов не вправе принимать решение об избрании из своего состава Главы поселения до вступления решения суда в законную силу.</w:t>
            </w:r>
          </w:p>
        </w:tc>
      </w:tr>
      <w:tr w:rsidR="00903AC6" w:rsidRPr="00102BF0" w:rsidTr="00837670">
        <w:tc>
          <w:tcPr>
            <w:tcW w:w="11026" w:type="dxa"/>
          </w:tcPr>
          <w:p w:rsidR="00903AC6" w:rsidRPr="00102BF0" w:rsidRDefault="00903AC6" w:rsidP="00C32AD5">
            <w:pPr>
              <w:rPr>
                <w:rFonts w:ascii="Monotype Corsiva" w:hAnsi="Monotype Corsiva"/>
                <w:b/>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7, Пятница, 17.04.2015                                                           ЗАВЬЯЛОВСКИЙ ВЕСТНИК                                                                                                          23</w:t>
            </w:r>
          </w:p>
        </w:tc>
      </w:tr>
      <w:tr w:rsidR="00903AC6" w:rsidTr="00837670">
        <w:tc>
          <w:tcPr>
            <w:tcW w:w="11026" w:type="dxa"/>
          </w:tcPr>
          <w:p w:rsidR="007A5636" w:rsidRPr="00667FE5" w:rsidRDefault="007A5636" w:rsidP="007A5636">
            <w:pPr>
              <w:ind w:firstLine="720"/>
              <w:jc w:val="both"/>
              <w:rPr>
                <w:sz w:val="16"/>
                <w:szCs w:val="16"/>
              </w:rPr>
            </w:pPr>
            <w:r w:rsidRPr="00667FE5">
              <w:rPr>
                <w:sz w:val="16"/>
                <w:szCs w:val="16"/>
              </w:rPr>
              <w:t>3. Полномочия главы поселения,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7A5636" w:rsidRPr="00667FE5" w:rsidRDefault="007A5636" w:rsidP="007A5636">
            <w:pPr>
              <w:ind w:firstLine="720"/>
              <w:rPr>
                <w:b/>
                <w:sz w:val="16"/>
                <w:szCs w:val="16"/>
              </w:rPr>
            </w:pPr>
            <w:r w:rsidRPr="00667FE5">
              <w:rPr>
                <w:b/>
                <w:sz w:val="16"/>
                <w:szCs w:val="16"/>
              </w:rPr>
              <w:t>Статья 29. Удаление главы поселения в отставку</w:t>
            </w:r>
          </w:p>
          <w:p w:rsidR="007A5636" w:rsidRPr="00667FE5" w:rsidRDefault="007A5636" w:rsidP="007A5636">
            <w:pPr>
              <w:ind w:firstLine="720"/>
              <w:jc w:val="both"/>
              <w:rPr>
                <w:sz w:val="16"/>
                <w:szCs w:val="16"/>
              </w:rPr>
            </w:pPr>
            <w:r w:rsidRPr="00667FE5">
              <w:rPr>
                <w:sz w:val="16"/>
                <w:szCs w:val="16"/>
              </w:rPr>
              <w:t xml:space="preserve">1. Совет депутатов </w:t>
            </w:r>
            <w:proofErr w:type="spellStart"/>
            <w:r w:rsidRPr="00667FE5">
              <w:rPr>
                <w:sz w:val="16"/>
                <w:szCs w:val="16"/>
              </w:rPr>
              <w:t>Завьяловского</w:t>
            </w:r>
            <w:proofErr w:type="spellEnd"/>
            <w:r w:rsidRPr="00667FE5">
              <w:rPr>
                <w:sz w:val="16"/>
                <w:szCs w:val="16"/>
              </w:rPr>
              <w:t xml:space="preserve">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w:t>
            </w:r>
            <w:proofErr w:type="spellStart"/>
            <w:r w:rsidRPr="00667FE5">
              <w:rPr>
                <w:sz w:val="16"/>
                <w:szCs w:val="16"/>
              </w:rPr>
              <w:t>Завьяловского</w:t>
            </w:r>
            <w:proofErr w:type="spellEnd"/>
            <w:r w:rsidRPr="00667FE5">
              <w:rPr>
                <w:sz w:val="16"/>
                <w:szCs w:val="16"/>
              </w:rPr>
              <w:t xml:space="preserve"> сельсовета или по инициативе Губернатора Новосибирской области.</w:t>
            </w:r>
          </w:p>
          <w:p w:rsidR="007A5636" w:rsidRPr="00667FE5" w:rsidRDefault="007A5636" w:rsidP="007A5636">
            <w:pPr>
              <w:ind w:firstLine="720"/>
              <w:jc w:val="both"/>
              <w:rPr>
                <w:sz w:val="16"/>
                <w:szCs w:val="16"/>
              </w:rPr>
            </w:pPr>
            <w:r w:rsidRPr="00667FE5">
              <w:rPr>
                <w:sz w:val="16"/>
                <w:szCs w:val="16"/>
              </w:rPr>
              <w:t>2. Основаниями для удаления главы поселения в отставку являются:</w:t>
            </w:r>
          </w:p>
          <w:p w:rsidR="007A5636" w:rsidRPr="00667FE5" w:rsidRDefault="007A5636" w:rsidP="007A5636">
            <w:pPr>
              <w:ind w:firstLine="720"/>
              <w:jc w:val="both"/>
              <w:rPr>
                <w:sz w:val="16"/>
                <w:szCs w:val="16"/>
              </w:rPr>
            </w:pPr>
            <w:r w:rsidRPr="00667FE5">
              <w:rPr>
                <w:sz w:val="16"/>
                <w:szCs w:val="16"/>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7A5636" w:rsidRPr="00667FE5" w:rsidRDefault="007A5636" w:rsidP="007A5636">
            <w:pPr>
              <w:ind w:firstLine="720"/>
              <w:jc w:val="both"/>
              <w:rPr>
                <w:sz w:val="16"/>
                <w:szCs w:val="16"/>
              </w:rPr>
            </w:pPr>
            <w:proofErr w:type="gramStart"/>
            <w:r w:rsidRPr="00667FE5">
              <w:rPr>
                <w:sz w:val="16"/>
                <w:szCs w:val="16"/>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7A5636" w:rsidRPr="00667FE5" w:rsidRDefault="007A5636" w:rsidP="007A5636">
            <w:pPr>
              <w:ind w:firstLine="720"/>
              <w:jc w:val="both"/>
              <w:rPr>
                <w:sz w:val="16"/>
                <w:szCs w:val="16"/>
              </w:rPr>
            </w:pPr>
            <w:r w:rsidRPr="00667FE5">
              <w:rPr>
                <w:sz w:val="16"/>
                <w:szCs w:val="16"/>
              </w:rPr>
              <w:t xml:space="preserve">3) неудовлетворительная оценка деятельности главы поселения Советом депутатов </w:t>
            </w:r>
            <w:proofErr w:type="spellStart"/>
            <w:r w:rsidRPr="00667FE5">
              <w:rPr>
                <w:sz w:val="16"/>
                <w:szCs w:val="16"/>
              </w:rPr>
              <w:t>Завьяловского</w:t>
            </w:r>
            <w:proofErr w:type="spellEnd"/>
            <w:r w:rsidRPr="00667FE5">
              <w:rPr>
                <w:sz w:val="16"/>
                <w:szCs w:val="16"/>
              </w:rPr>
              <w:t xml:space="preserve"> сельсовета по результатам его ежегодного отчета перед Советом депутатов, данная два раза подряд;</w:t>
            </w:r>
          </w:p>
          <w:p w:rsidR="007A5636" w:rsidRPr="00667FE5" w:rsidRDefault="007A5636" w:rsidP="007A5636">
            <w:pPr>
              <w:ind w:firstLine="720"/>
              <w:jc w:val="both"/>
              <w:rPr>
                <w:sz w:val="16"/>
                <w:szCs w:val="16"/>
              </w:rPr>
            </w:pPr>
            <w:r w:rsidRPr="00667FE5">
              <w:rPr>
                <w:sz w:val="16"/>
                <w:szCs w:val="16"/>
              </w:rPr>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7A5636" w:rsidRPr="00667FE5" w:rsidRDefault="007A5636" w:rsidP="007A5636">
            <w:pPr>
              <w:autoSpaceDE w:val="0"/>
              <w:autoSpaceDN w:val="0"/>
              <w:adjustRightInd w:val="0"/>
              <w:ind w:firstLine="720"/>
              <w:jc w:val="both"/>
              <w:rPr>
                <w:sz w:val="16"/>
                <w:szCs w:val="16"/>
              </w:rPr>
            </w:pPr>
            <w:proofErr w:type="gramStart"/>
            <w:r w:rsidRPr="00667FE5">
              <w:rPr>
                <w:sz w:val="16"/>
                <w:szCs w:val="16"/>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667FE5">
              <w:rPr>
                <w:sz w:val="16"/>
                <w:szCs w:val="16"/>
              </w:rPr>
              <w:t xml:space="preserve"> и способствовало возникновению межнациональных (межэтнических) и межконфессиональных конфликтов.</w:t>
            </w:r>
          </w:p>
          <w:p w:rsidR="007A5636" w:rsidRPr="00667FE5" w:rsidRDefault="007A5636" w:rsidP="007A5636">
            <w:pPr>
              <w:ind w:firstLine="720"/>
              <w:jc w:val="both"/>
              <w:rPr>
                <w:sz w:val="16"/>
                <w:szCs w:val="16"/>
              </w:rPr>
            </w:pPr>
            <w:r w:rsidRPr="00667FE5">
              <w:rPr>
                <w:sz w:val="16"/>
                <w:szCs w:val="16"/>
              </w:rPr>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w:t>
            </w:r>
            <w:proofErr w:type="spellStart"/>
            <w:r w:rsidRPr="00667FE5">
              <w:rPr>
                <w:sz w:val="16"/>
                <w:szCs w:val="16"/>
              </w:rPr>
              <w:t>Завьяловского</w:t>
            </w:r>
            <w:proofErr w:type="spellEnd"/>
            <w:r w:rsidRPr="00667FE5">
              <w:rPr>
                <w:sz w:val="16"/>
                <w:szCs w:val="16"/>
              </w:rPr>
              <w:t xml:space="preserve"> сельсовета.</w:t>
            </w:r>
          </w:p>
          <w:p w:rsidR="007A5636" w:rsidRPr="00667FE5" w:rsidRDefault="007A5636" w:rsidP="007A5636">
            <w:pPr>
              <w:ind w:firstLine="720"/>
              <w:jc w:val="both"/>
              <w:rPr>
                <w:sz w:val="16"/>
                <w:szCs w:val="16"/>
              </w:rPr>
            </w:pPr>
            <w:r w:rsidRPr="00667FE5">
              <w:rPr>
                <w:sz w:val="16"/>
                <w:szCs w:val="16"/>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7A5636" w:rsidRPr="00667FE5" w:rsidRDefault="007A5636" w:rsidP="007A5636">
            <w:pPr>
              <w:ind w:firstLine="720"/>
              <w:jc w:val="both"/>
              <w:rPr>
                <w:sz w:val="16"/>
                <w:szCs w:val="16"/>
              </w:rPr>
            </w:pPr>
            <w:r w:rsidRPr="00667FE5">
              <w:rPr>
                <w:sz w:val="16"/>
                <w:szCs w:val="16"/>
              </w:rPr>
              <w:t xml:space="preserve">5. </w:t>
            </w:r>
            <w:proofErr w:type="gramStart"/>
            <w:r w:rsidRPr="00667FE5">
              <w:rPr>
                <w:sz w:val="16"/>
                <w:szCs w:val="16"/>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667FE5">
              <w:rPr>
                <w:sz w:val="16"/>
                <w:szCs w:val="16"/>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7A5636" w:rsidRPr="00667FE5" w:rsidRDefault="007A5636" w:rsidP="007A5636">
            <w:pPr>
              <w:ind w:firstLine="720"/>
              <w:jc w:val="both"/>
              <w:rPr>
                <w:sz w:val="16"/>
                <w:szCs w:val="16"/>
              </w:rPr>
            </w:pPr>
            <w:r w:rsidRPr="00667FE5">
              <w:rPr>
                <w:sz w:val="16"/>
                <w:szCs w:val="16"/>
              </w:rPr>
              <w:t xml:space="preserve">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w:t>
            </w:r>
            <w:proofErr w:type="spellStart"/>
            <w:r w:rsidRPr="00667FE5">
              <w:rPr>
                <w:sz w:val="16"/>
                <w:szCs w:val="16"/>
              </w:rPr>
              <w:t>Завьяловского</w:t>
            </w:r>
            <w:proofErr w:type="spellEnd"/>
            <w:r w:rsidRPr="00667FE5">
              <w:rPr>
                <w:sz w:val="16"/>
                <w:szCs w:val="16"/>
              </w:rPr>
              <w:t xml:space="preserve"> сельсовета. </w:t>
            </w:r>
          </w:p>
          <w:p w:rsidR="007A5636" w:rsidRPr="00667FE5" w:rsidRDefault="007A5636" w:rsidP="007A5636">
            <w:pPr>
              <w:ind w:firstLine="720"/>
              <w:jc w:val="both"/>
              <w:rPr>
                <w:sz w:val="16"/>
                <w:szCs w:val="16"/>
              </w:rPr>
            </w:pPr>
            <w:r w:rsidRPr="00667FE5">
              <w:rPr>
                <w:sz w:val="16"/>
                <w:szCs w:val="16"/>
              </w:rPr>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w:t>
            </w:r>
            <w:proofErr w:type="spellStart"/>
            <w:r w:rsidRPr="00667FE5">
              <w:rPr>
                <w:sz w:val="16"/>
                <w:szCs w:val="16"/>
              </w:rPr>
              <w:t>Завьяловского</w:t>
            </w:r>
            <w:proofErr w:type="spellEnd"/>
            <w:r w:rsidRPr="00667FE5">
              <w:rPr>
                <w:sz w:val="16"/>
                <w:szCs w:val="16"/>
              </w:rPr>
              <w:t xml:space="preserve"> сельсовета в течение одного месяца со дня внесения соответствующего обращения. </w:t>
            </w:r>
          </w:p>
          <w:p w:rsidR="007A5636" w:rsidRPr="00667FE5" w:rsidRDefault="007A5636" w:rsidP="007A5636">
            <w:pPr>
              <w:ind w:firstLine="720"/>
              <w:jc w:val="both"/>
              <w:rPr>
                <w:sz w:val="16"/>
                <w:szCs w:val="16"/>
              </w:rPr>
            </w:pPr>
            <w:r w:rsidRPr="00667FE5">
              <w:rPr>
                <w:sz w:val="16"/>
                <w:szCs w:val="16"/>
              </w:rPr>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7A5636" w:rsidRPr="00667FE5" w:rsidRDefault="007A5636" w:rsidP="007A5636">
            <w:pPr>
              <w:ind w:firstLine="720"/>
              <w:jc w:val="both"/>
              <w:rPr>
                <w:sz w:val="16"/>
                <w:szCs w:val="16"/>
              </w:rPr>
            </w:pPr>
            <w:r w:rsidRPr="00667FE5">
              <w:rPr>
                <w:sz w:val="16"/>
                <w:szCs w:val="16"/>
              </w:rPr>
              <w:t>9. В случае если Глава  поселения присутствует на заседании Совета депутатов, на котором рассматривается вопрос об удалении его в отставку, указанное заседание проходит под председательством депутата Совета депутатов, уполномоченного на это Советом депутатов</w:t>
            </w:r>
          </w:p>
          <w:p w:rsidR="007A5636" w:rsidRPr="00667FE5" w:rsidRDefault="007A5636" w:rsidP="007A5636">
            <w:pPr>
              <w:ind w:firstLine="720"/>
              <w:jc w:val="both"/>
              <w:rPr>
                <w:sz w:val="16"/>
                <w:szCs w:val="16"/>
              </w:rPr>
            </w:pPr>
            <w:r w:rsidRPr="00667FE5">
              <w:rPr>
                <w:sz w:val="16"/>
                <w:szCs w:val="16"/>
              </w:rPr>
              <w:t xml:space="preserve">10. Решение Совета депутатов об удалении Главы поселения в отставку подписывается </w:t>
            </w:r>
            <w:proofErr w:type="gramStart"/>
            <w:r w:rsidRPr="00667FE5">
              <w:rPr>
                <w:sz w:val="16"/>
                <w:szCs w:val="16"/>
              </w:rPr>
              <w:t>депутатом</w:t>
            </w:r>
            <w:proofErr w:type="gramEnd"/>
            <w:r w:rsidRPr="00667FE5">
              <w:rPr>
                <w:sz w:val="16"/>
                <w:szCs w:val="16"/>
              </w:rPr>
              <w:t xml:space="preserve"> председательствующим на заседании Совета депутатов. </w:t>
            </w:r>
          </w:p>
          <w:p w:rsidR="007A5636" w:rsidRPr="00667FE5" w:rsidRDefault="007A5636" w:rsidP="007A5636">
            <w:pPr>
              <w:ind w:firstLine="720"/>
              <w:jc w:val="both"/>
              <w:rPr>
                <w:sz w:val="16"/>
                <w:szCs w:val="16"/>
              </w:rPr>
            </w:pPr>
            <w:r w:rsidRPr="00667FE5">
              <w:rPr>
                <w:sz w:val="16"/>
                <w:szCs w:val="16"/>
              </w:rPr>
              <w:t>11. При рассмотрении и принятии Советом депутатов решения об удалении Главы поселения в отставку должны быть обеспечены:</w:t>
            </w:r>
          </w:p>
          <w:p w:rsidR="007A5636" w:rsidRPr="00667FE5" w:rsidRDefault="007A5636" w:rsidP="007A5636">
            <w:pPr>
              <w:ind w:firstLine="720"/>
              <w:jc w:val="both"/>
              <w:rPr>
                <w:sz w:val="16"/>
                <w:szCs w:val="16"/>
              </w:rPr>
            </w:pPr>
            <w:r w:rsidRPr="00667FE5">
              <w:rPr>
                <w:sz w:val="16"/>
                <w:szCs w:val="16"/>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7A5636" w:rsidRPr="00667FE5" w:rsidRDefault="007A5636" w:rsidP="007A5636">
            <w:pPr>
              <w:ind w:firstLine="720"/>
              <w:jc w:val="both"/>
              <w:rPr>
                <w:sz w:val="16"/>
                <w:szCs w:val="16"/>
              </w:rPr>
            </w:pPr>
            <w:r w:rsidRPr="00667FE5">
              <w:rPr>
                <w:sz w:val="16"/>
                <w:szCs w:val="16"/>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7A5636" w:rsidRPr="00667FE5" w:rsidRDefault="007A5636" w:rsidP="007A5636">
            <w:pPr>
              <w:ind w:firstLine="720"/>
              <w:jc w:val="both"/>
              <w:rPr>
                <w:sz w:val="16"/>
                <w:szCs w:val="16"/>
              </w:rPr>
            </w:pPr>
            <w:r w:rsidRPr="00667FE5">
              <w:rPr>
                <w:sz w:val="16"/>
                <w:szCs w:val="16"/>
              </w:rPr>
              <w:t>12.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7A5636" w:rsidRPr="00667FE5" w:rsidRDefault="007A5636" w:rsidP="007A5636">
            <w:pPr>
              <w:ind w:firstLine="720"/>
              <w:jc w:val="both"/>
              <w:rPr>
                <w:sz w:val="16"/>
                <w:szCs w:val="16"/>
              </w:rPr>
            </w:pPr>
            <w:r w:rsidRPr="00667FE5">
              <w:rPr>
                <w:sz w:val="16"/>
                <w:szCs w:val="16"/>
              </w:rPr>
              <w:t>13.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667FE5">
              <w:rPr>
                <w:sz w:val="16"/>
                <w:szCs w:val="16"/>
              </w:rPr>
              <w:t>,</w:t>
            </w:r>
            <w:proofErr w:type="gramEnd"/>
            <w:r w:rsidRPr="00667FE5">
              <w:rPr>
                <w:sz w:val="16"/>
                <w:szCs w:val="16"/>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7A5636" w:rsidRPr="00667FE5" w:rsidRDefault="007A5636" w:rsidP="007A5636">
            <w:pPr>
              <w:ind w:firstLine="720"/>
              <w:jc w:val="both"/>
              <w:rPr>
                <w:sz w:val="16"/>
                <w:szCs w:val="16"/>
              </w:rPr>
            </w:pPr>
            <w:r w:rsidRPr="00667FE5">
              <w:rPr>
                <w:sz w:val="16"/>
                <w:szCs w:val="16"/>
              </w:rPr>
              <w:t xml:space="preserve">14. </w:t>
            </w:r>
            <w:proofErr w:type="gramStart"/>
            <w:r w:rsidRPr="00667FE5">
              <w:rPr>
                <w:sz w:val="16"/>
                <w:szCs w:val="16"/>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7A5636" w:rsidRPr="00667FE5" w:rsidRDefault="007A5636" w:rsidP="007A5636">
            <w:pPr>
              <w:autoSpaceDE w:val="0"/>
              <w:autoSpaceDN w:val="0"/>
              <w:adjustRightInd w:val="0"/>
              <w:ind w:firstLine="708"/>
              <w:jc w:val="both"/>
              <w:rPr>
                <w:sz w:val="16"/>
                <w:szCs w:val="16"/>
              </w:rPr>
            </w:pPr>
            <w:r w:rsidRPr="00667FE5">
              <w:rPr>
                <w:sz w:val="16"/>
                <w:szCs w:val="16"/>
              </w:rPr>
              <w:t>15. Глава  поселения,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A5636" w:rsidRPr="00667FE5" w:rsidRDefault="007A5636" w:rsidP="007A5636">
            <w:pPr>
              <w:ind w:firstLine="720"/>
              <w:jc w:val="both"/>
              <w:rPr>
                <w:b/>
                <w:sz w:val="16"/>
                <w:szCs w:val="16"/>
              </w:rPr>
            </w:pPr>
            <w:r w:rsidRPr="00667FE5">
              <w:rPr>
                <w:b/>
                <w:sz w:val="16"/>
                <w:szCs w:val="16"/>
              </w:rPr>
              <w:t>Статья 30. Голосование по отзыву депутата Совета депутатов, Главы поселения</w:t>
            </w:r>
          </w:p>
          <w:p w:rsidR="007A5636" w:rsidRPr="00667FE5" w:rsidRDefault="007A5636" w:rsidP="007A5636">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1. </w:t>
            </w:r>
            <w:proofErr w:type="gramStart"/>
            <w:r w:rsidRPr="00667FE5">
              <w:rPr>
                <w:rFonts w:eastAsia="Calibri"/>
                <w:sz w:val="16"/>
                <w:szCs w:val="16"/>
                <w:lang w:eastAsia="en-US"/>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16" w:history="1">
              <w:r w:rsidRPr="00667FE5">
                <w:rPr>
                  <w:rFonts w:eastAsia="Calibri"/>
                  <w:sz w:val="16"/>
                  <w:szCs w:val="16"/>
                  <w:lang w:eastAsia="en-US"/>
                </w:rPr>
                <w:t>законом</w:t>
              </w:r>
            </w:hyperlink>
            <w:r w:rsidRPr="00667FE5">
              <w:rPr>
                <w:rFonts w:eastAsia="Calibri"/>
                <w:sz w:val="16"/>
                <w:szCs w:val="16"/>
                <w:lang w:eastAsia="en-US"/>
              </w:rPr>
              <w:t xml:space="preserve"> </w:t>
            </w:r>
            <w:r w:rsidRPr="00667FE5">
              <w:rPr>
                <w:sz w:val="16"/>
                <w:szCs w:val="16"/>
              </w:rPr>
              <w:t xml:space="preserve">от 06.10.2003 № 131-ФЗ </w:t>
            </w:r>
            <w:r w:rsidRPr="00667FE5">
              <w:rPr>
                <w:rFonts w:eastAsia="Calibri"/>
                <w:sz w:val="16"/>
                <w:szCs w:val="16"/>
                <w:lang w:eastAsia="en-US"/>
              </w:rPr>
              <w:t>«Об общих принципах организации местного самоуправления в Российской Федерации».</w:t>
            </w:r>
            <w:proofErr w:type="gramEnd"/>
          </w:p>
          <w:p w:rsidR="007A5636" w:rsidRPr="00667FE5" w:rsidRDefault="007A5636" w:rsidP="007A5636">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7A5636" w:rsidRPr="00667FE5" w:rsidRDefault="007A5636" w:rsidP="007A5636">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7A5636" w:rsidRPr="00667FE5" w:rsidRDefault="007A5636" w:rsidP="007A5636">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7A5636" w:rsidRPr="00667FE5" w:rsidRDefault="007A5636" w:rsidP="007A5636">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4. </w:t>
            </w:r>
            <w:proofErr w:type="gramStart"/>
            <w:r w:rsidRPr="00667FE5">
              <w:rPr>
                <w:rFonts w:eastAsia="Calibri"/>
                <w:sz w:val="16"/>
                <w:szCs w:val="16"/>
                <w:lang w:eastAsia="en-US"/>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15 человек, выборного должностного лица местного самоуправления в количестве не менее_15 человек.</w:t>
            </w:r>
            <w:proofErr w:type="gramEnd"/>
          </w:p>
          <w:p w:rsidR="007A5636" w:rsidRPr="00667FE5" w:rsidRDefault="007A5636" w:rsidP="007A5636">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Инициативная группа обязана не </w:t>
            </w:r>
            <w:proofErr w:type="gramStart"/>
            <w:r w:rsidRPr="00667FE5">
              <w:rPr>
                <w:rFonts w:eastAsia="Calibri"/>
                <w:sz w:val="16"/>
                <w:szCs w:val="16"/>
                <w:lang w:eastAsia="en-US"/>
              </w:rPr>
              <w:t>позднее</w:t>
            </w:r>
            <w:proofErr w:type="gramEnd"/>
            <w:r w:rsidRPr="00667FE5">
              <w:rPr>
                <w:rFonts w:eastAsia="Calibri"/>
                <w:sz w:val="16"/>
                <w:szCs w:val="16"/>
                <w:lang w:eastAsia="en-US"/>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муниципального образования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903AC6" w:rsidRDefault="007A5636" w:rsidP="00837670">
            <w:pPr>
              <w:widowControl w:val="0"/>
              <w:autoSpaceDE w:val="0"/>
              <w:autoSpaceDN w:val="0"/>
              <w:adjustRightInd w:val="0"/>
              <w:ind w:firstLine="709"/>
              <w:jc w:val="both"/>
              <w:rPr>
                <w:sz w:val="18"/>
                <w:szCs w:val="18"/>
                <w:highlight w:val="yellow"/>
              </w:rPr>
            </w:pPr>
            <w:r w:rsidRPr="00667FE5">
              <w:rPr>
                <w:rFonts w:eastAsia="Calibri"/>
                <w:sz w:val="16"/>
                <w:szCs w:val="16"/>
                <w:lang w:eastAsia="en-US"/>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w:t>
            </w:r>
            <w:proofErr w:type="spellStart"/>
            <w:r w:rsidRPr="00667FE5">
              <w:rPr>
                <w:sz w:val="16"/>
                <w:szCs w:val="16"/>
              </w:rPr>
              <w:t>Завьяловского</w:t>
            </w:r>
            <w:proofErr w:type="spellEnd"/>
          </w:p>
        </w:tc>
      </w:tr>
      <w:tr w:rsidR="00903AC6" w:rsidTr="00837670">
        <w:tc>
          <w:tcPr>
            <w:tcW w:w="11026" w:type="dxa"/>
          </w:tcPr>
          <w:p w:rsidR="00903AC6" w:rsidRDefault="00903AC6" w:rsidP="00C32AD5">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Pr>
                <w:rFonts w:ascii="Monotype Corsiva" w:hAnsi="Monotype Corsiva"/>
                <w:b/>
                <w:sz w:val="16"/>
                <w:szCs w:val="16"/>
              </w:rPr>
              <w:t xml:space="preserve">                                                                 ЗАВЬЯЛОВСКИЙ   ВЕСТНИК                                                                                                                                2</w:t>
            </w:r>
            <w:r w:rsidR="00837670">
              <w:rPr>
                <w:rFonts w:ascii="Monotype Corsiva" w:hAnsi="Monotype Corsiva"/>
                <w:b/>
                <w:sz w:val="16"/>
                <w:szCs w:val="16"/>
              </w:rPr>
              <w:t>4</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сельсовета с ходатайством о регистрации инициативной группы.</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proofErr w:type="gramStart"/>
            <w:r w:rsidRPr="00667FE5">
              <w:rPr>
                <w:rFonts w:eastAsia="Calibri"/>
                <w:sz w:val="16"/>
                <w:szCs w:val="16"/>
                <w:lang w:eastAsia="en-US"/>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667FE5">
              <w:rPr>
                <w:rFonts w:eastAsia="Calibri"/>
                <w:sz w:val="16"/>
                <w:szCs w:val="16"/>
                <w:lang w:eastAsia="en-US"/>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Избирательная комиссия </w:t>
            </w:r>
            <w:proofErr w:type="spellStart"/>
            <w:r w:rsidRPr="00667FE5">
              <w:rPr>
                <w:sz w:val="16"/>
                <w:szCs w:val="16"/>
              </w:rPr>
              <w:t>Завьяловского</w:t>
            </w:r>
            <w:proofErr w:type="spellEnd"/>
            <w:r w:rsidRPr="00667FE5">
              <w:rPr>
                <w:rFonts w:eastAsia="Calibri"/>
                <w:sz w:val="16"/>
                <w:szCs w:val="16"/>
                <w:lang w:eastAsia="en-US"/>
              </w:rPr>
              <w:t xml:space="preserve"> сельсовета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837670" w:rsidRPr="00667FE5" w:rsidRDefault="00837670" w:rsidP="00837670">
            <w:pPr>
              <w:shd w:val="clear" w:color="auto" w:fill="FFFFFF"/>
              <w:adjustRightInd w:val="0"/>
              <w:ind w:firstLine="709"/>
              <w:jc w:val="both"/>
              <w:rPr>
                <w:color w:val="000000"/>
                <w:sz w:val="16"/>
                <w:szCs w:val="16"/>
              </w:rPr>
            </w:pPr>
            <w:r w:rsidRPr="00667FE5">
              <w:rPr>
                <w:color w:val="000000"/>
                <w:sz w:val="16"/>
                <w:szCs w:val="16"/>
              </w:rPr>
              <w:t xml:space="preserve">После принятия решения о регистрации инициативной группы избирательная комиссия </w:t>
            </w:r>
            <w:proofErr w:type="spellStart"/>
            <w:r w:rsidRPr="00667FE5">
              <w:rPr>
                <w:sz w:val="16"/>
                <w:szCs w:val="16"/>
              </w:rPr>
              <w:t>Завьяловского</w:t>
            </w:r>
            <w:proofErr w:type="spellEnd"/>
            <w:r w:rsidRPr="00667FE5">
              <w:rPr>
                <w:color w:val="000000"/>
                <w:sz w:val="16"/>
                <w:szCs w:val="16"/>
              </w:rPr>
              <w:t xml:space="preserve"> сельсовета выдает инициативной группе регистрационное свидетельство, форма которого утверждается избирательной комиссией </w:t>
            </w:r>
            <w:proofErr w:type="spellStart"/>
            <w:r w:rsidRPr="00667FE5">
              <w:rPr>
                <w:sz w:val="16"/>
                <w:szCs w:val="16"/>
              </w:rPr>
              <w:t>Завьяловского</w:t>
            </w:r>
            <w:proofErr w:type="spellEnd"/>
            <w:r w:rsidRPr="00667FE5">
              <w:rPr>
                <w:color w:val="000000"/>
                <w:sz w:val="16"/>
                <w:szCs w:val="16"/>
              </w:rPr>
              <w:t xml:space="preserve"> сельсовета, а также публикует информацию о регистрации инициативной группы в периодическом печатном издании органов местного самоуправления «</w:t>
            </w:r>
            <w:proofErr w:type="spellStart"/>
            <w:r w:rsidRPr="00667FE5">
              <w:rPr>
                <w:sz w:val="16"/>
                <w:szCs w:val="16"/>
              </w:rPr>
              <w:t>Завьяловский</w:t>
            </w:r>
            <w:proofErr w:type="spellEnd"/>
            <w:r w:rsidRPr="00667FE5">
              <w:rPr>
                <w:sz w:val="16"/>
                <w:szCs w:val="16"/>
              </w:rPr>
              <w:t xml:space="preserve"> </w:t>
            </w:r>
            <w:r w:rsidRPr="00667FE5">
              <w:rPr>
                <w:color w:val="000000"/>
                <w:sz w:val="16"/>
                <w:szCs w:val="16"/>
              </w:rPr>
              <w:t xml:space="preserve"> Вестник».</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w:t>
            </w:r>
            <w:proofErr w:type="spellStart"/>
            <w:r w:rsidRPr="00667FE5">
              <w:rPr>
                <w:sz w:val="16"/>
                <w:szCs w:val="16"/>
              </w:rPr>
              <w:t>Завьяловского</w:t>
            </w:r>
            <w:proofErr w:type="spellEnd"/>
            <w:r w:rsidRPr="00667FE5">
              <w:rPr>
                <w:color w:val="000000"/>
                <w:sz w:val="16"/>
                <w:szCs w:val="16"/>
              </w:rPr>
              <w:t xml:space="preserve"> сельсовета</w:t>
            </w:r>
            <w:r w:rsidRPr="00667FE5">
              <w:rPr>
                <w:rFonts w:eastAsia="Calibri"/>
                <w:sz w:val="16"/>
                <w:szCs w:val="16"/>
                <w:lang w:eastAsia="en-US"/>
              </w:rPr>
              <w:t>, может превышать необходимое количество для поддержки инициативы проведения голосования по отзыву не более чем на  5%.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667FE5">
              <w:rPr>
                <w:rFonts w:eastAsia="Calibri"/>
                <w:sz w:val="16"/>
                <w:szCs w:val="16"/>
                <w:lang w:eastAsia="en-US"/>
              </w:rPr>
              <w:t>возможно</w:t>
            </w:r>
            <w:proofErr w:type="gramEnd"/>
            <w:r w:rsidRPr="00667FE5">
              <w:rPr>
                <w:rFonts w:eastAsia="Calibri"/>
                <w:sz w:val="16"/>
                <w:szCs w:val="16"/>
                <w:lang w:eastAsia="en-US"/>
              </w:rPr>
              <w:t xml:space="preserve"> не ранее чем через 6 месяцев.</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Избирательная комиссия </w:t>
            </w:r>
            <w:proofErr w:type="spellStart"/>
            <w:r w:rsidRPr="00667FE5">
              <w:rPr>
                <w:sz w:val="16"/>
                <w:szCs w:val="16"/>
              </w:rPr>
              <w:t>Завьяловского</w:t>
            </w:r>
            <w:proofErr w:type="spellEnd"/>
            <w:r w:rsidRPr="00667FE5">
              <w:rPr>
                <w:rFonts w:eastAsia="Calibri"/>
                <w:sz w:val="16"/>
                <w:szCs w:val="16"/>
                <w:lang w:eastAsia="en-US"/>
              </w:rPr>
              <w:t xml:space="preserve"> сельсовета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w:t>
            </w:r>
            <w:proofErr w:type="spellStart"/>
            <w:r w:rsidRPr="00667FE5">
              <w:rPr>
                <w:sz w:val="16"/>
                <w:szCs w:val="16"/>
              </w:rPr>
              <w:t>Завьяловского</w:t>
            </w:r>
            <w:proofErr w:type="spellEnd"/>
            <w:r w:rsidRPr="00667FE5">
              <w:rPr>
                <w:color w:val="000000"/>
                <w:sz w:val="16"/>
                <w:szCs w:val="16"/>
              </w:rPr>
              <w:t xml:space="preserve"> сельсовета</w:t>
            </w:r>
            <w:r w:rsidRPr="00667FE5">
              <w:rPr>
                <w:rFonts w:eastAsia="Calibri"/>
                <w:sz w:val="16"/>
                <w:szCs w:val="16"/>
                <w:lang w:eastAsia="en-US"/>
              </w:rPr>
              <w:t xml:space="preserve">. </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В случае обнаружения среди проверяемых подписей  5% и более недостоверных и (или) недействительных подписей избирательная комиссия </w:t>
            </w:r>
            <w:proofErr w:type="spellStart"/>
            <w:r w:rsidRPr="00667FE5">
              <w:rPr>
                <w:sz w:val="16"/>
                <w:szCs w:val="16"/>
              </w:rPr>
              <w:t>Завьяловского</w:t>
            </w:r>
            <w:proofErr w:type="spellEnd"/>
            <w:r w:rsidRPr="00667FE5">
              <w:rPr>
                <w:color w:val="000000"/>
                <w:sz w:val="16"/>
                <w:szCs w:val="16"/>
              </w:rPr>
              <w:t xml:space="preserve"> сельсовета</w:t>
            </w:r>
            <w:r w:rsidRPr="00667FE5">
              <w:rPr>
                <w:rFonts w:eastAsia="Calibri"/>
                <w:sz w:val="16"/>
                <w:szCs w:val="16"/>
                <w:lang w:eastAsia="en-US"/>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избирательная комиссия </w:t>
            </w:r>
            <w:proofErr w:type="spellStart"/>
            <w:r w:rsidRPr="00667FE5">
              <w:rPr>
                <w:sz w:val="16"/>
                <w:szCs w:val="16"/>
              </w:rPr>
              <w:t>Завьяловского</w:t>
            </w:r>
            <w:proofErr w:type="spellEnd"/>
            <w:r w:rsidRPr="00667FE5">
              <w:rPr>
                <w:color w:val="000000"/>
                <w:sz w:val="16"/>
                <w:szCs w:val="16"/>
              </w:rPr>
              <w:t xml:space="preserve"> сельсовета</w:t>
            </w:r>
            <w:r w:rsidRPr="00667FE5">
              <w:rPr>
                <w:rFonts w:eastAsia="Calibri"/>
                <w:sz w:val="16"/>
                <w:szCs w:val="16"/>
                <w:lang w:eastAsia="en-US"/>
              </w:rPr>
              <w:t xml:space="preserve"> принимает соответствующее решение и направляет его копию в Совет депутатов. </w:t>
            </w:r>
            <w:proofErr w:type="gramStart"/>
            <w:r w:rsidRPr="00667FE5">
              <w:rPr>
                <w:rFonts w:eastAsia="Calibri"/>
                <w:sz w:val="16"/>
                <w:szCs w:val="16"/>
                <w:lang w:eastAsia="en-US"/>
              </w:rPr>
              <w:t xml:space="preserve">В течение 15 дней со дня поступления копии решения избирательной комиссии </w:t>
            </w:r>
            <w:proofErr w:type="spellStart"/>
            <w:r w:rsidRPr="00667FE5">
              <w:rPr>
                <w:sz w:val="16"/>
                <w:szCs w:val="16"/>
              </w:rPr>
              <w:t>Завьяловского</w:t>
            </w:r>
            <w:proofErr w:type="spellEnd"/>
            <w:r w:rsidRPr="00667FE5">
              <w:rPr>
                <w:color w:val="000000"/>
                <w:sz w:val="16"/>
                <w:szCs w:val="16"/>
              </w:rPr>
              <w:t xml:space="preserve"> сельсовета</w:t>
            </w:r>
            <w:r w:rsidRPr="00667FE5">
              <w:rPr>
                <w:rFonts w:eastAsia="Calibri"/>
                <w:sz w:val="16"/>
                <w:szCs w:val="16"/>
                <w:lang w:eastAsia="en-US"/>
              </w:rPr>
              <w:t xml:space="preserve">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667FE5">
              <w:rPr>
                <w:rFonts w:eastAsia="Calibri"/>
                <w:sz w:val="16"/>
                <w:szCs w:val="16"/>
                <w:lang w:eastAsia="en-US"/>
              </w:rPr>
              <w:t xml:space="preserve"> Данное решение подлежит обязательному опубликованию. </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proofErr w:type="gramStart"/>
            <w:r w:rsidRPr="00667FE5">
              <w:rPr>
                <w:rFonts w:eastAsia="Calibri"/>
                <w:sz w:val="16"/>
                <w:szCs w:val="16"/>
                <w:lang w:eastAsia="en-US"/>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837670" w:rsidRPr="00667FE5" w:rsidRDefault="00837670" w:rsidP="00837670">
            <w:pPr>
              <w:shd w:val="clear" w:color="auto" w:fill="FFFFFF"/>
              <w:adjustRightInd w:val="0"/>
              <w:ind w:firstLine="709"/>
              <w:jc w:val="both"/>
              <w:rPr>
                <w:color w:val="000000"/>
                <w:sz w:val="16"/>
                <w:szCs w:val="16"/>
              </w:rPr>
            </w:pPr>
            <w:r w:rsidRPr="00667FE5">
              <w:rPr>
                <w:rFonts w:eastAsia="Calibri"/>
                <w:sz w:val="16"/>
                <w:szCs w:val="16"/>
                <w:lang w:eastAsia="en-US"/>
              </w:rPr>
              <w:t xml:space="preserve">7. </w:t>
            </w:r>
            <w:proofErr w:type="gramStart"/>
            <w:r w:rsidRPr="00667FE5">
              <w:rPr>
                <w:color w:val="000000"/>
                <w:sz w:val="16"/>
                <w:szCs w:val="16"/>
              </w:rPr>
              <w:t xml:space="preserve">Глава  поселения не позднее 15 дней со дня опубликования решения Совета депутатов </w:t>
            </w:r>
            <w:proofErr w:type="spellStart"/>
            <w:r w:rsidRPr="00667FE5">
              <w:rPr>
                <w:sz w:val="16"/>
                <w:szCs w:val="16"/>
              </w:rPr>
              <w:t>Завьяловского</w:t>
            </w:r>
            <w:proofErr w:type="spellEnd"/>
            <w:r w:rsidRPr="00667FE5">
              <w:rPr>
                <w:color w:val="000000"/>
                <w:sz w:val="16"/>
                <w:szCs w:val="16"/>
              </w:rPr>
              <w:t xml:space="preserve"> сельсовета о назначении голосования по отзыву </w:t>
            </w:r>
            <w:r w:rsidRPr="00667FE5">
              <w:rPr>
                <w:rFonts w:eastAsia="Calibri"/>
                <w:sz w:val="16"/>
                <w:szCs w:val="16"/>
                <w:lang w:eastAsia="en-US"/>
              </w:rPr>
              <w:t>депутата, члена выборного органа местного самоуправления, выборного должностного лица местного самоуправления</w:t>
            </w:r>
            <w:r w:rsidRPr="00667FE5">
              <w:rPr>
                <w:color w:val="000000"/>
                <w:sz w:val="16"/>
                <w:szCs w:val="16"/>
              </w:rPr>
              <w:t xml:space="preserve"> обязан внести в Совет депутатов проект муниципального правового акта о выделении средств из местного бюджета избирательной комиссии </w:t>
            </w:r>
            <w:proofErr w:type="spellStart"/>
            <w:r w:rsidRPr="00667FE5">
              <w:rPr>
                <w:sz w:val="16"/>
                <w:szCs w:val="16"/>
              </w:rPr>
              <w:t>Завьяловского</w:t>
            </w:r>
            <w:proofErr w:type="spellEnd"/>
            <w:r w:rsidRPr="00667FE5">
              <w:rPr>
                <w:color w:val="000000"/>
                <w:sz w:val="16"/>
                <w:szCs w:val="16"/>
              </w:rPr>
              <w:t xml:space="preserve"> сельсовета для организации и проведении голосования по отзыву </w:t>
            </w:r>
            <w:r w:rsidRPr="00667FE5">
              <w:rPr>
                <w:rFonts w:eastAsia="Calibri"/>
                <w:sz w:val="16"/>
                <w:szCs w:val="16"/>
                <w:lang w:eastAsia="en-US"/>
              </w:rPr>
              <w:t>депутата, члена выборного органа</w:t>
            </w:r>
            <w:proofErr w:type="gramEnd"/>
            <w:r w:rsidRPr="00667FE5">
              <w:rPr>
                <w:rFonts w:eastAsia="Calibri"/>
                <w:sz w:val="16"/>
                <w:szCs w:val="16"/>
                <w:lang w:eastAsia="en-US"/>
              </w:rPr>
              <w:t xml:space="preserve"> местного самоуправления, выборного должностного лица местного самоуправления</w:t>
            </w:r>
            <w:r w:rsidRPr="00667FE5">
              <w:rPr>
                <w:color w:val="000000"/>
                <w:sz w:val="16"/>
                <w:szCs w:val="16"/>
              </w:rPr>
              <w:t>.</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837670" w:rsidRPr="00667FE5" w:rsidRDefault="00837670" w:rsidP="00837670">
            <w:pPr>
              <w:widowControl w:val="0"/>
              <w:autoSpaceDE w:val="0"/>
              <w:autoSpaceDN w:val="0"/>
              <w:adjustRightInd w:val="0"/>
              <w:ind w:firstLine="709"/>
              <w:jc w:val="both"/>
              <w:rPr>
                <w:rFonts w:eastAsia="Calibri"/>
                <w:sz w:val="16"/>
                <w:szCs w:val="16"/>
                <w:lang w:eastAsia="en-US"/>
              </w:rPr>
            </w:pPr>
            <w:r w:rsidRPr="00667FE5">
              <w:rPr>
                <w:rFonts w:eastAsia="Calibri"/>
                <w:sz w:val="16"/>
                <w:szCs w:val="16"/>
                <w:lang w:eastAsia="en-US"/>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837670" w:rsidRPr="00667FE5" w:rsidRDefault="00837670" w:rsidP="00837670">
            <w:pPr>
              <w:ind w:firstLine="720"/>
              <w:rPr>
                <w:b/>
                <w:sz w:val="16"/>
                <w:szCs w:val="16"/>
              </w:rPr>
            </w:pPr>
            <w:r w:rsidRPr="00667FE5">
              <w:rPr>
                <w:b/>
                <w:sz w:val="16"/>
                <w:szCs w:val="16"/>
              </w:rPr>
              <w:t>Статья 31. Администрация</w:t>
            </w:r>
          </w:p>
          <w:p w:rsidR="00837670" w:rsidRPr="00667FE5" w:rsidRDefault="00837670" w:rsidP="00837670">
            <w:pPr>
              <w:autoSpaceDE w:val="0"/>
              <w:autoSpaceDN w:val="0"/>
              <w:adjustRightInd w:val="0"/>
              <w:ind w:firstLine="708"/>
              <w:jc w:val="both"/>
              <w:rPr>
                <w:sz w:val="16"/>
                <w:szCs w:val="16"/>
              </w:rPr>
            </w:pPr>
            <w:r w:rsidRPr="00667FE5">
              <w:rPr>
                <w:sz w:val="16"/>
                <w:szCs w:val="16"/>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837670" w:rsidRPr="00667FE5" w:rsidRDefault="00837670" w:rsidP="00837670">
            <w:pPr>
              <w:autoSpaceDE w:val="0"/>
              <w:autoSpaceDN w:val="0"/>
              <w:adjustRightInd w:val="0"/>
              <w:ind w:firstLine="708"/>
              <w:jc w:val="both"/>
              <w:rPr>
                <w:sz w:val="16"/>
                <w:szCs w:val="16"/>
              </w:rPr>
            </w:pPr>
            <w:r w:rsidRPr="00667FE5">
              <w:rPr>
                <w:sz w:val="16"/>
                <w:szCs w:val="16"/>
              </w:rPr>
              <w:t>В структуру администрации входят Глава  администрации, заместитель главы администрации, аппарат администрации.</w:t>
            </w:r>
          </w:p>
          <w:p w:rsidR="00837670" w:rsidRPr="00667FE5" w:rsidRDefault="00837670" w:rsidP="00837670">
            <w:pPr>
              <w:ind w:firstLine="720"/>
              <w:jc w:val="both"/>
              <w:rPr>
                <w:sz w:val="16"/>
                <w:szCs w:val="16"/>
              </w:rPr>
            </w:pPr>
            <w:r w:rsidRPr="00667FE5">
              <w:rPr>
                <w:sz w:val="16"/>
                <w:szCs w:val="16"/>
              </w:rPr>
              <w:t>2. 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w:t>
            </w:r>
          </w:p>
          <w:p w:rsidR="00837670" w:rsidRPr="00667FE5" w:rsidRDefault="00837670" w:rsidP="00837670">
            <w:pPr>
              <w:ind w:firstLine="720"/>
              <w:jc w:val="both"/>
              <w:rPr>
                <w:sz w:val="16"/>
                <w:szCs w:val="16"/>
              </w:rPr>
            </w:pPr>
            <w:r w:rsidRPr="00667FE5">
              <w:rPr>
                <w:sz w:val="16"/>
                <w:szCs w:val="16"/>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837670" w:rsidRPr="00667FE5" w:rsidRDefault="00837670" w:rsidP="00837670">
            <w:pPr>
              <w:ind w:firstLine="720"/>
              <w:rPr>
                <w:b/>
                <w:sz w:val="16"/>
                <w:szCs w:val="16"/>
              </w:rPr>
            </w:pPr>
            <w:r w:rsidRPr="00667FE5">
              <w:rPr>
                <w:b/>
                <w:sz w:val="16"/>
                <w:szCs w:val="16"/>
              </w:rPr>
              <w:t>Статья 32. Полномочия администрации</w:t>
            </w:r>
          </w:p>
          <w:p w:rsidR="00837670" w:rsidRPr="00667FE5" w:rsidRDefault="00837670" w:rsidP="00837670">
            <w:pPr>
              <w:ind w:firstLine="720"/>
              <w:jc w:val="both"/>
              <w:rPr>
                <w:sz w:val="16"/>
                <w:szCs w:val="16"/>
              </w:rPr>
            </w:pPr>
            <w:r w:rsidRPr="00667FE5">
              <w:rPr>
                <w:sz w:val="16"/>
                <w:szCs w:val="16"/>
              </w:rPr>
              <w:t>К полномочиям администрации по решению вопросов местного значения относятся:</w:t>
            </w:r>
          </w:p>
          <w:p w:rsidR="00837670" w:rsidRPr="00667FE5" w:rsidRDefault="00837670" w:rsidP="00837670">
            <w:pPr>
              <w:ind w:firstLine="720"/>
              <w:jc w:val="both"/>
              <w:rPr>
                <w:sz w:val="16"/>
                <w:szCs w:val="16"/>
              </w:rPr>
            </w:pPr>
            <w:r w:rsidRPr="00667FE5">
              <w:rPr>
                <w:sz w:val="16"/>
                <w:szCs w:val="16"/>
              </w:rPr>
              <w:t>1) разработка проекта местного бюджета и подготовка отчета о его исполнении;</w:t>
            </w:r>
          </w:p>
          <w:p w:rsidR="00837670" w:rsidRPr="00667FE5" w:rsidRDefault="00837670" w:rsidP="00837670">
            <w:pPr>
              <w:ind w:firstLine="720"/>
              <w:jc w:val="both"/>
              <w:rPr>
                <w:sz w:val="16"/>
                <w:szCs w:val="16"/>
              </w:rPr>
            </w:pPr>
            <w:r w:rsidRPr="00667FE5">
              <w:rPr>
                <w:sz w:val="16"/>
                <w:szCs w:val="16"/>
              </w:rPr>
              <w:t xml:space="preserve">2) владение, пользование и распоряжение от имени поселения имуществом, находящимся в муниципальной собственности  </w:t>
            </w:r>
            <w:proofErr w:type="spellStart"/>
            <w:r w:rsidRPr="00667FE5">
              <w:rPr>
                <w:sz w:val="16"/>
                <w:szCs w:val="16"/>
              </w:rPr>
              <w:t>Завьяловского</w:t>
            </w:r>
            <w:proofErr w:type="spellEnd"/>
            <w:r w:rsidRPr="00667FE5">
              <w:rPr>
                <w:color w:val="000000"/>
                <w:sz w:val="16"/>
                <w:szCs w:val="16"/>
              </w:rPr>
              <w:t xml:space="preserve"> сельсовета</w:t>
            </w:r>
            <w:proofErr w:type="gramStart"/>
            <w:r w:rsidRPr="00667FE5">
              <w:rPr>
                <w:color w:val="000000"/>
                <w:sz w:val="16"/>
                <w:szCs w:val="16"/>
              </w:rPr>
              <w:t xml:space="preserve"> </w:t>
            </w:r>
            <w:r w:rsidRPr="00667FE5">
              <w:rPr>
                <w:sz w:val="16"/>
                <w:szCs w:val="16"/>
              </w:rPr>
              <w:t>;</w:t>
            </w:r>
            <w:proofErr w:type="gramEnd"/>
          </w:p>
          <w:p w:rsidR="00837670" w:rsidRPr="00667FE5" w:rsidRDefault="00837670" w:rsidP="00837670">
            <w:pPr>
              <w:ind w:firstLine="720"/>
              <w:jc w:val="both"/>
              <w:rPr>
                <w:sz w:val="16"/>
                <w:szCs w:val="16"/>
              </w:rPr>
            </w:pPr>
            <w:r w:rsidRPr="00667FE5">
              <w:rPr>
                <w:sz w:val="16"/>
                <w:szCs w:val="16"/>
              </w:rPr>
              <w:t>3) осуществление международных и внешнеэкономических связей в соответствии с федеральными законами;</w:t>
            </w:r>
          </w:p>
          <w:p w:rsidR="00837670" w:rsidRPr="00667FE5" w:rsidRDefault="00837670" w:rsidP="00837670">
            <w:pPr>
              <w:ind w:firstLine="720"/>
              <w:jc w:val="both"/>
              <w:rPr>
                <w:sz w:val="16"/>
                <w:szCs w:val="16"/>
              </w:rPr>
            </w:pPr>
            <w:r w:rsidRPr="00667FE5">
              <w:rPr>
                <w:sz w:val="16"/>
                <w:szCs w:val="16"/>
              </w:rPr>
              <w:t xml:space="preserve">4) заключение соглашений с органами местного самоуправления </w:t>
            </w:r>
            <w:proofErr w:type="spellStart"/>
            <w:r w:rsidRPr="00667FE5">
              <w:rPr>
                <w:sz w:val="16"/>
                <w:szCs w:val="16"/>
              </w:rPr>
              <w:t>Тогучинского</w:t>
            </w:r>
            <w:proofErr w:type="spellEnd"/>
            <w:r w:rsidRPr="00667FE5">
              <w:rPr>
                <w:sz w:val="16"/>
                <w:szCs w:val="16"/>
              </w:rPr>
              <w:t xml:space="preserve"> района о передаче им части полномочий органов местного самоуправления </w:t>
            </w:r>
            <w:proofErr w:type="spellStart"/>
            <w:r w:rsidRPr="00667FE5">
              <w:rPr>
                <w:sz w:val="16"/>
                <w:szCs w:val="16"/>
              </w:rPr>
              <w:t>Завьяловского</w:t>
            </w:r>
            <w:proofErr w:type="spellEnd"/>
            <w:r w:rsidRPr="00667FE5">
              <w:rPr>
                <w:sz w:val="16"/>
                <w:szCs w:val="16"/>
              </w:rPr>
              <w:t xml:space="preserve"> сельсовета на основании решения Совета депутатов;</w:t>
            </w:r>
          </w:p>
          <w:p w:rsidR="00837670" w:rsidRPr="00667FE5" w:rsidRDefault="00837670" w:rsidP="00837670">
            <w:pPr>
              <w:ind w:firstLine="720"/>
              <w:jc w:val="both"/>
              <w:rPr>
                <w:sz w:val="16"/>
                <w:szCs w:val="16"/>
              </w:rPr>
            </w:pPr>
            <w:r w:rsidRPr="00667FE5">
              <w:rPr>
                <w:sz w:val="16"/>
                <w:szCs w:val="16"/>
              </w:rPr>
              <w:t>5) организация в границах поселения электро-, тепл</w:t>
            </w:r>
            <w:proofErr w:type="gramStart"/>
            <w:r w:rsidRPr="00667FE5">
              <w:rPr>
                <w:sz w:val="16"/>
                <w:szCs w:val="16"/>
              </w:rPr>
              <w:t>о-</w:t>
            </w:r>
            <w:proofErr w:type="gramEnd"/>
            <w:r w:rsidRPr="00667FE5">
              <w:rPr>
                <w:sz w:val="16"/>
                <w:szCs w:val="16"/>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37670" w:rsidRPr="00667FE5" w:rsidRDefault="00837670" w:rsidP="00837670">
            <w:pPr>
              <w:ind w:firstLine="720"/>
              <w:jc w:val="both"/>
              <w:rPr>
                <w:sz w:val="16"/>
                <w:szCs w:val="16"/>
              </w:rPr>
            </w:pPr>
            <w:proofErr w:type="gramStart"/>
            <w:r w:rsidRPr="00667FE5">
              <w:rPr>
                <w:sz w:val="16"/>
                <w:szCs w:val="16"/>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667FE5">
              <w:rPr>
                <w:sz w:val="16"/>
                <w:szCs w:val="16"/>
              </w:rPr>
              <w:t xml:space="preserve"> законодательством Российской Федерации;</w:t>
            </w:r>
          </w:p>
          <w:p w:rsidR="00837670" w:rsidRPr="00667FE5" w:rsidRDefault="00837670" w:rsidP="00837670">
            <w:pPr>
              <w:ind w:firstLine="720"/>
              <w:jc w:val="both"/>
              <w:rPr>
                <w:sz w:val="16"/>
                <w:szCs w:val="16"/>
              </w:rPr>
            </w:pPr>
            <w:r w:rsidRPr="00667FE5">
              <w:rPr>
                <w:sz w:val="16"/>
                <w:szCs w:val="16"/>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AC6" w:rsidRDefault="00837670" w:rsidP="00837670">
            <w:pPr>
              <w:ind w:firstLine="720"/>
              <w:jc w:val="both"/>
            </w:pPr>
            <w:r w:rsidRPr="00667FE5">
              <w:rPr>
                <w:sz w:val="16"/>
                <w:szCs w:val="16"/>
              </w:rPr>
              <w:t xml:space="preserve">8) создание условий для предоставления транспортных услуг населению и организация транспортного обслуживания населения в границах </w:t>
            </w:r>
          </w:p>
        </w:tc>
      </w:tr>
      <w:tr w:rsidR="00837670" w:rsidTr="00837670">
        <w:tc>
          <w:tcPr>
            <w:tcW w:w="11026" w:type="dxa"/>
          </w:tcPr>
          <w:p w:rsidR="00837670" w:rsidRDefault="00837670" w:rsidP="001A5459">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Pr>
                <w:rFonts w:ascii="Monotype Corsiva" w:hAnsi="Monotype Corsiva"/>
                <w:b/>
                <w:sz w:val="16"/>
                <w:szCs w:val="16"/>
              </w:rPr>
              <w:t xml:space="preserve">                                                                 ЗАВЬЯЛОВСКИЙ   ВЕСТНИК                                                                                                                                25</w:t>
            </w:r>
          </w:p>
          <w:p w:rsidR="00683271" w:rsidRPr="00667FE5" w:rsidRDefault="00837670" w:rsidP="00683271">
            <w:pPr>
              <w:ind w:firstLine="720"/>
              <w:jc w:val="both"/>
              <w:rPr>
                <w:sz w:val="16"/>
                <w:szCs w:val="16"/>
              </w:rPr>
            </w:pPr>
            <w:r w:rsidRPr="00667FE5">
              <w:rPr>
                <w:sz w:val="16"/>
                <w:szCs w:val="16"/>
              </w:rPr>
              <w:t xml:space="preserve"> </w:t>
            </w:r>
            <w:r w:rsidR="00683271" w:rsidRPr="00667FE5">
              <w:rPr>
                <w:sz w:val="16"/>
                <w:szCs w:val="16"/>
              </w:rPr>
              <w:t>поселения;</w:t>
            </w:r>
          </w:p>
          <w:p w:rsidR="00683271" w:rsidRPr="00667FE5" w:rsidRDefault="00683271" w:rsidP="00683271">
            <w:pPr>
              <w:ind w:firstLine="720"/>
              <w:jc w:val="both"/>
              <w:rPr>
                <w:sz w:val="16"/>
                <w:szCs w:val="16"/>
              </w:rPr>
            </w:pPr>
            <w:r w:rsidRPr="00667FE5">
              <w:rPr>
                <w:sz w:val="16"/>
                <w:szCs w:val="16"/>
              </w:rPr>
              <w:t>9) участие в предупреждении и ликвидации последствий чрезвычайных ситуаций в границах поселения;</w:t>
            </w:r>
          </w:p>
          <w:p w:rsidR="00683271" w:rsidRPr="00667FE5" w:rsidRDefault="00683271" w:rsidP="00683271">
            <w:pPr>
              <w:ind w:firstLine="720"/>
              <w:jc w:val="both"/>
              <w:rPr>
                <w:sz w:val="16"/>
                <w:szCs w:val="16"/>
              </w:rPr>
            </w:pPr>
            <w:r w:rsidRPr="00667FE5">
              <w:rPr>
                <w:sz w:val="16"/>
                <w:szCs w:val="16"/>
              </w:rPr>
              <w:t>10) обеспечение первичных мер пожарной безопасности в границах населенных пунктов поселения;</w:t>
            </w:r>
          </w:p>
          <w:p w:rsidR="00683271" w:rsidRPr="00667FE5" w:rsidRDefault="00683271" w:rsidP="00683271">
            <w:pPr>
              <w:ind w:firstLine="720"/>
              <w:jc w:val="both"/>
              <w:rPr>
                <w:sz w:val="16"/>
                <w:szCs w:val="16"/>
              </w:rPr>
            </w:pPr>
            <w:r w:rsidRPr="00667FE5">
              <w:rPr>
                <w:sz w:val="16"/>
                <w:szCs w:val="16"/>
              </w:rPr>
              <w:t>11) создание условий для обеспечения жителей поселения услугами связи, общественного питания, торговли и бытового обслуживания;</w:t>
            </w:r>
          </w:p>
          <w:p w:rsidR="00683271" w:rsidRPr="00667FE5" w:rsidRDefault="00683271" w:rsidP="00683271">
            <w:pPr>
              <w:ind w:firstLine="720"/>
              <w:jc w:val="both"/>
              <w:rPr>
                <w:sz w:val="16"/>
                <w:szCs w:val="16"/>
              </w:rPr>
            </w:pPr>
            <w:r w:rsidRPr="00667FE5">
              <w:rPr>
                <w:sz w:val="16"/>
                <w:szCs w:val="16"/>
              </w:rPr>
              <w:t>12) организация библиотечного обслуживания населения, комплектование и обеспечение сохранности библиотечных фондов библиотек поселения;</w:t>
            </w:r>
          </w:p>
          <w:p w:rsidR="00683271" w:rsidRPr="00667FE5" w:rsidRDefault="00683271" w:rsidP="00683271">
            <w:pPr>
              <w:ind w:firstLine="720"/>
              <w:jc w:val="both"/>
              <w:rPr>
                <w:sz w:val="16"/>
                <w:szCs w:val="16"/>
              </w:rPr>
            </w:pPr>
            <w:r w:rsidRPr="00667FE5">
              <w:rPr>
                <w:sz w:val="16"/>
                <w:szCs w:val="16"/>
              </w:rPr>
              <w:t>13) создание условий для организации досуга и обеспечения жителей поселения услугами организаций культуры;</w:t>
            </w:r>
          </w:p>
          <w:p w:rsidR="00683271" w:rsidRPr="00667FE5" w:rsidRDefault="00683271" w:rsidP="00683271">
            <w:pPr>
              <w:ind w:firstLine="720"/>
              <w:jc w:val="both"/>
              <w:rPr>
                <w:sz w:val="16"/>
                <w:szCs w:val="16"/>
              </w:rPr>
            </w:pPr>
            <w:r w:rsidRPr="00667FE5">
              <w:rPr>
                <w:sz w:val="16"/>
                <w:szCs w:val="16"/>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83271" w:rsidRPr="00667FE5" w:rsidRDefault="00683271" w:rsidP="00683271">
            <w:pPr>
              <w:ind w:firstLine="720"/>
              <w:jc w:val="both"/>
              <w:rPr>
                <w:sz w:val="16"/>
                <w:szCs w:val="16"/>
              </w:rPr>
            </w:pPr>
            <w:r w:rsidRPr="00667FE5">
              <w:rPr>
                <w:sz w:val="16"/>
                <w:szCs w:val="16"/>
              </w:rPr>
              <w:t>15)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683271" w:rsidRPr="00667FE5" w:rsidRDefault="00683271" w:rsidP="00683271">
            <w:pPr>
              <w:ind w:firstLine="720"/>
              <w:jc w:val="both"/>
              <w:rPr>
                <w:sz w:val="16"/>
                <w:szCs w:val="16"/>
              </w:rPr>
            </w:pPr>
            <w:r w:rsidRPr="00667FE5">
              <w:rPr>
                <w:sz w:val="16"/>
                <w:szCs w:val="16"/>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83271" w:rsidRPr="00667FE5" w:rsidRDefault="00683271" w:rsidP="00683271">
            <w:pPr>
              <w:ind w:firstLine="720"/>
              <w:jc w:val="both"/>
              <w:rPr>
                <w:sz w:val="16"/>
                <w:szCs w:val="16"/>
              </w:rPr>
            </w:pPr>
            <w:r w:rsidRPr="00667FE5">
              <w:rPr>
                <w:sz w:val="16"/>
                <w:szCs w:val="16"/>
              </w:rPr>
              <w:t>17) формирование архивных фондов поселения;</w:t>
            </w:r>
          </w:p>
          <w:p w:rsidR="00683271" w:rsidRPr="00667FE5" w:rsidRDefault="00683271" w:rsidP="00683271">
            <w:pPr>
              <w:ind w:firstLine="720"/>
              <w:jc w:val="both"/>
              <w:rPr>
                <w:sz w:val="16"/>
                <w:szCs w:val="16"/>
              </w:rPr>
            </w:pPr>
            <w:r w:rsidRPr="00667FE5">
              <w:rPr>
                <w:sz w:val="16"/>
                <w:szCs w:val="16"/>
              </w:rPr>
              <w:t>18) организация сбора и вывоза бытовых отходов и мусора;</w:t>
            </w:r>
          </w:p>
          <w:p w:rsidR="00683271" w:rsidRPr="00667FE5" w:rsidRDefault="00683271" w:rsidP="00683271">
            <w:pPr>
              <w:ind w:firstLine="720"/>
              <w:jc w:val="both"/>
              <w:rPr>
                <w:sz w:val="16"/>
                <w:szCs w:val="16"/>
              </w:rPr>
            </w:pPr>
            <w:r w:rsidRPr="00667FE5">
              <w:rPr>
                <w:sz w:val="16"/>
                <w:szCs w:val="16"/>
              </w:rPr>
              <w:t>19)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83271" w:rsidRPr="00667FE5" w:rsidRDefault="00683271" w:rsidP="00683271">
            <w:pPr>
              <w:ind w:firstLine="720"/>
              <w:jc w:val="both"/>
              <w:rPr>
                <w:sz w:val="16"/>
                <w:szCs w:val="16"/>
              </w:rPr>
            </w:pPr>
            <w:proofErr w:type="gramStart"/>
            <w:r w:rsidRPr="00667FE5">
              <w:rPr>
                <w:sz w:val="16"/>
                <w:szCs w:val="16"/>
              </w:rPr>
              <w:t>20) подготовка проекта генерального плана поселения, подготовка проекта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w:t>
            </w:r>
            <w:proofErr w:type="gramEnd"/>
            <w:r w:rsidRPr="00667FE5">
              <w:rPr>
                <w:sz w:val="16"/>
                <w:szCs w:val="16"/>
              </w:rPr>
              <w:t xml:space="preserve">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w:t>
            </w:r>
            <w:proofErr w:type="gramStart"/>
            <w:r w:rsidRPr="00667FE5">
              <w:rPr>
                <w:sz w:val="16"/>
                <w:szCs w:val="16"/>
              </w:rPr>
              <w:t>контроля за</w:t>
            </w:r>
            <w:proofErr w:type="gramEnd"/>
            <w:r w:rsidRPr="00667FE5">
              <w:rPr>
                <w:sz w:val="16"/>
                <w:szCs w:val="16"/>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83271" w:rsidRPr="00667FE5" w:rsidRDefault="00683271" w:rsidP="00683271">
            <w:pPr>
              <w:ind w:firstLine="720"/>
              <w:jc w:val="both"/>
              <w:rPr>
                <w:sz w:val="16"/>
                <w:szCs w:val="16"/>
              </w:rPr>
            </w:pPr>
            <w:r w:rsidRPr="00667FE5">
              <w:rPr>
                <w:sz w:val="16"/>
                <w:szCs w:val="16"/>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83271" w:rsidRPr="00667FE5" w:rsidRDefault="00683271" w:rsidP="00683271">
            <w:pPr>
              <w:ind w:firstLine="720"/>
              <w:jc w:val="both"/>
              <w:rPr>
                <w:sz w:val="16"/>
                <w:szCs w:val="16"/>
              </w:rPr>
            </w:pPr>
            <w:r w:rsidRPr="00667FE5">
              <w:rPr>
                <w:sz w:val="16"/>
                <w:szCs w:val="16"/>
              </w:rPr>
              <w:t>22) организация ритуальных услуг и содержание мест захоронения;</w:t>
            </w:r>
          </w:p>
          <w:p w:rsidR="00683271" w:rsidRPr="00667FE5" w:rsidRDefault="00683271" w:rsidP="00683271">
            <w:pPr>
              <w:ind w:firstLine="720"/>
              <w:jc w:val="both"/>
              <w:rPr>
                <w:sz w:val="16"/>
                <w:szCs w:val="16"/>
              </w:rPr>
            </w:pPr>
            <w:r w:rsidRPr="00667FE5">
              <w:rPr>
                <w:sz w:val="16"/>
                <w:szCs w:val="16"/>
              </w:rPr>
              <w:t xml:space="preserve">23)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683271" w:rsidRPr="00667FE5" w:rsidRDefault="00683271" w:rsidP="00683271">
            <w:pPr>
              <w:ind w:firstLine="720"/>
              <w:jc w:val="both"/>
              <w:rPr>
                <w:sz w:val="16"/>
                <w:szCs w:val="16"/>
              </w:rPr>
            </w:pPr>
            <w:r w:rsidRPr="00667FE5">
              <w:rPr>
                <w:sz w:val="16"/>
                <w:szCs w:val="16"/>
              </w:rPr>
              <w:t>24)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683271" w:rsidRPr="00667FE5" w:rsidRDefault="00683271" w:rsidP="00683271">
            <w:pPr>
              <w:ind w:firstLine="720"/>
              <w:jc w:val="both"/>
              <w:rPr>
                <w:sz w:val="16"/>
                <w:szCs w:val="16"/>
              </w:rPr>
            </w:pPr>
            <w:r w:rsidRPr="00667FE5">
              <w:rPr>
                <w:sz w:val="16"/>
                <w:szCs w:val="16"/>
              </w:rPr>
              <w:t xml:space="preserve">25)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 экономическом и культурном развитии поселения, о развитии его общественной инфраструктуры и иной официальной информации; </w:t>
            </w:r>
          </w:p>
          <w:p w:rsidR="00683271" w:rsidRPr="00667FE5" w:rsidRDefault="00683271" w:rsidP="00683271">
            <w:pPr>
              <w:ind w:firstLine="720"/>
              <w:jc w:val="both"/>
              <w:rPr>
                <w:sz w:val="16"/>
                <w:szCs w:val="16"/>
              </w:rPr>
            </w:pPr>
            <w:r w:rsidRPr="00667FE5">
              <w:rPr>
                <w:sz w:val="16"/>
                <w:szCs w:val="16"/>
              </w:rPr>
              <w:t>26)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683271" w:rsidRPr="00667FE5" w:rsidRDefault="00683271" w:rsidP="00683271">
            <w:pPr>
              <w:ind w:firstLine="720"/>
              <w:jc w:val="both"/>
              <w:rPr>
                <w:sz w:val="16"/>
                <w:szCs w:val="16"/>
              </w:rPr>
            </w:pPr>
            <w:r w:rsidRPr="00667FE5">
              <w:rPr>
                <w:sz w:val="16"/>
                <w:szCs w:val="16"/>
              </w:rPr>
              <w:t>27)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683271" w:rsidRPr="00667FE5" w:rsidRDefault="00683271" w:rsidP="00683271">
            <w:pPr>
              <w:ind w:firstLine="720"/>
              <w:jc w:val="both"/>
              <w:rPr>
                <w:sz w:val="16"/>
                <w:szCs w:val="16"/>
              </w:rPr>
            </w:pPr>
            <w:r w:rsidRPr="00667FE5">
              <w:rPr>
                <w:sz w:val="16"/>
                <w:szCs w:val="16"/>
              </w:rPr>
              <w:t xml:space="preserve">28)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w:t>
            </w:r>
            <w:proofErr w:type="spellStart"/>
            <w:r w:rsidRPr="00667FE5">
              <w:rPr>
                <w:sz w:val="16"/>
                <w:szCs w:val="16"/>
              </w:rPr>
              <w:t>Завьяловского</w:t>
            </w:r>
            <w:proofErr w:type="spellEnd"/>
            <w:r w:rsidRPr="00667FE5">
              <w:rPr>
                <w:sz w:val="16"/>
                <w:szCs w:val="16"/>
              </w:rPr>
              <w:t xml:space="preserve"> сельсовета;</w:t>
            </w:r>
          </w:p>
          <w:p w:rsidR="00683271" w:rsidRPr="00667FE5" w:rsidRDefault="00683271" w:rsidP="00683271">
            <w:pPr>
              <w:ind w:firstLine="720"/>
              <w:jc w:val="both"/>
              <w:rPr>
                <w:sz w:val="16"/>
                <w:szCs w:val="16"/>
              </w:rPr>
            </w:pPr>
            <w:r w:rsidRPr="00667FE5">
              <w:rPr>
                <w:sz w:val="16"/>
                <w:szCs w:val="16"/>
              </w:rPr>
              <w:t xml:space="preserve">29) организация выполнения планов и программ комплексного социально-экономического развития </w:t>
            </w:r>
            <w:proofErr w:type="spellStart"/>
            <w:r w:rsidRPr="00667FE5">
              <w:rPr>
                <w:sz w:val="16"/>
                <w:szCs w:val="16"/>
              </w:rPr>
              <w:t>Завьяловского</w:t>
            </w:r>
            <w:proofErr w:type="spellEnd"/>
            <w:r w:rsidRPr="00667FE5">
              <w:rPr>
                <w:sz w:val="16"/>
                <w:szCs w:val="16"/>
              </w:rPr>
              <w:t xml:space="preserve"> сельсовета, а также организация сбора статистических показателей, характеризующих состояние экономики и социальной сферы </w:t>
            </w:r>
            <w:proofErr w:type="spellStart"/>
            <w:r w:rsidRPr="00667FE5">
              <w:rPr>
                <w:sz w:val="16"/>
                <w:szCs w:val="16"/>
              </w:rPr>
              <w:t>Завьяловского</w:t>
            </w:r>
            <w:proofErr w:type="spellEnd"/>
            <w:r w:rsidRPr="00667FE5">
              <w:rPr>
                <w:sz w:val="16"/>
                <w:szCs w:val="16"/>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683271" w:rsidRPr="00667FE5" w:rsidRDefault="00683271" w:rsidP="00683271">
            <w:pPr>
              <w:ind w:firstLine="720"/>
              <w:jc w:val="both"/>
              <w:rPr>
                <w:sz w:val="16"/>
                <w:szCs w:val="16"/>
              </w:rPr>
            </w:pPr>
            <w:r w:rsidRPr="00667FE5">
              <w:rPr>
                <w:sz w:val="16"/>
                <w:szCs w:val="16"/>
              </w:rPr>
              <w:t>30)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683271" w:rsidRPr="00667FE5" w:rsidRDefault="00683271" w:rsidP="00683271">
            <w:pPr>
              <w:ind w:firstLine="720"/>
              <w:jc w:val="both"/>
              <w:rPr>
                <w:sz w:val="16"/>
                <w:szCs w:val="16"/>
              </w:rPr>
            </w:pPr>
            <w:r w:rsidRPr="00667FE5">
              <w:rPr>
                <w:sz w:val="16"/>
                <w:szCs w:val="16"/>
              </w:rPr>
              <w:t>31)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683271" w:rsidRPr="00667FE5" w:rsidRDefault="00683271" w:rsidP="00683271">
            <w:pPr>
              <w:ind w:firstLine="720"/>
              <w:jc w:val="both"/>
              <w:rPr>
                <w:sz w:val="16"/>
                <w:szCs w:val="16"/>
              </w:rPr>
            </w:pPr>
            <w:r w:rsidRPr="00667FE5">
              <w:rPr>
                <w:sz w:val="16"/>
                <w:szCs w:val="16"/>
              </w:rPr>
              <w:t>32)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83271" w:rsidRPr="00667FE5" w:rsidRDefault="00683271" w:rsidP="00683271">
            <w:pPr>
              <w:ind w:firstLine="720"/>
              <w:jc w:val="both"/>
              <w:rPr>
                <w:sz w:val="16"/>
                <w:szCs w:val="16"/>
              </w:rPr>
            </w:pPr>
            <w:r w:rsidRPr="00667FE5">
              <w:rPr>
                <w:sz w:val="16"/>
                <w:szCs w:val="16"/>
              </w:rPr>
              <w:t>33) осуществление мероприятий по обеспечению безопасности людей на водных объектах, охране их жизни и здоровья;</w:t>
            </w:r>
          </w:p>
          <w:p w:rsidR="00683271" w:rsidRPr="00667FE5" w:rsidRDefault="00683271" w:rsidP="00683271">
            <w:pPr>
              <w:ind w:firstLine="720"/>
              <w:jc w:val="both"/>
              <w:rPr>
                <w:sz w:val="16"/>
                <w:szCs w:val="16"/>
              </w:rPr>
            </w:pPr>
            <w:r w:rsidRPr="00667FE5">
              <w:rPr>
                <w:sz w:val="16"/>
                <w:szCs w:val="16"/>
              </w:rPr>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83271" w:rsidRPr="00667FE5" w:rsidRDefault="00683271" w:rsidP="00683271">
            <w:pPr>
              <w:ind w:firstLine="720"/>
              <w:jc w:val="both"/>
              <w:rPr>
                <w:sz w:val="16"/>
                <w:szCs w:val="16"/>
              </w:rPr>
            </w:pPr>
            <w:r w:rsidRPr="00667FE5">
              <w:rPr>
                <w:sz w:val="16"/>
                <w:szCs w:val="16"/>
              </w:rPr>
              <w:t>35) содействие в развитии сельскохозяйственного производства, создание условий для развития малого и среднего предпринимательства;</w:t>
            </w:r>
          </w:p>
          <w:p w:rsidR="00683271" w:rsidRPr="00667FE5" w:rsidRDefault="00683271" w:rsidP="00683271">
            <w:pPr>
              <w:ind w:firstLine="720"/>
              <w:jc w:val="both"/>
              <w:rPr>
                <w:sz w:val="16"/>
                <w:szCs w:val="16"/>
              </w:rPr>
            </w:pPr>
            <w:r w:rsidRPr="00667FE5">
              <w:rPr>
                <w:sz w:val="16"/>
                <w:szCs w:val="16"/>
              </w:rPr>
              <w:t>36) организация и осуществление мероприятий по работе с детьми и молодежью в поселении;</w:t>
            </w:r>
          </w:p>
          <w:p w:rsidR="00683271" w:rsidRPr="00667FE5" w:rsidRDefault="00683271" w:rsidP="00683271">
            <w:pPr>
              <w:ind w:firstLine="720"/>
              <w:jc w:val="both"/>
              <w:rPr>
                <w:sz w:val="16"/>
                <w:szCs w:val="16"/>
              </w:rPr>
            </w:pPr>
            <w:r w:rsidRPr="00667FE5">
              <w:rPr>
                <w:sz w:val="16"/>
                <w:szCs w:val="16"/>
              </w:rPr>
              <w:t>37)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83271" w:rsidRPr="00667FE5" w:rsidRDefault="00683271" w:rsidP="00683271">
            <w:pPr>
              <w:ind w:firstLine="720"/>
              <w:jc w:val="both"/>
              <w:rPr>
                <w:sz w:val="16"/>
                <w:szCs w:val="16"/>
              </w:rPr>
            </w:pPr>
            <w:r w:rsidRPr="00667FE5">
              <w:rPr>
                <w:sz w:val="16"/>
                <w:szCs w:val="16"/>
              </w:rPr>
              <w:t>38)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83271" w:rsidRPr="00667FE5" w:rsidRDefault="00683271" w:rsidP="00683271">
            <w:pPr>
              <w:ind w:firstLine="720"/>
              <w:jc w:val="both"/>
              <w:rPr>
                <w:sz w:val="16"/>
                <w:szCs w:val="16"/>
              </w:rPr>
            </w:pPr>
            <w:r w:rsidRPr="00667FE5">
              <w:rPr>
                <w:sz w:val="16"/>
                <w:szCs w:val="16"/>
              </w:rPr>
              <w:t>39) осуществление муниципального лесного контроля;</w:t>
            </w:r>
          </w:p>
          <w:p w:rsidR="00683271" w:rsidRPr="00667FE5" w:rsidRDefault="00683271" w:rsidP="00683271">
            <w:pPr>
              <w:ind w:firstLine="720"/>
              <w:jc w:val="both"/>
              <w:rPr>
                <w:sz w:val="16"/>
                <w:szCs w:val="16"/>
              </w:rPr>
            </w:pPr>
            <w:r w:rsidRPr="00667FE5">
              <w:rPr>
                <w:sz w:val="16"/>
                <w:szCs w:val="16"/>
              </w:rPr>
              <w:t>40)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683271" w:rsidRPr="00667FE5" w:rsidRDefault="00683271" w:rsidP="00683271">
            <w:pPr>
              <w:ind w:firstLine="720"/>
              <w:jc w:val="both"/>
              <w:rPr>
                <w:sz w:val="16"/>
                <w:szCs w:val="16"/>
              </w:rPr>
            </w:pPr>
            <w:r w:rsidRPr="00667FE5">
              <w:rPr>
                <w:sz w:val="16"/>
                <w:szCs w:val="16"/>
              </w:rPr>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83271" w:rsidRPr="00667FE5" w:rsidRDefault="00683271" w:rsidP="00683271">
            <w:pPr>
              <w:ind w:firstLine="720"/>
              <w:jc w:val="both"/>
              <w:rPr>
                <w:sz w:val="16"/>
                <w:szCs w:val="16"/>
              </w:rPr>
            </w:pPr>
            <w:r w:rsidRPr="00667FE5">
              <w:rPr>
                <w:sz w:val="16"/>
                <w:szCs w:val="16"/>
              </w:rPr>
              <w:t>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83271" w:rsidRPr="00667FE5" w:rsidRDefault="00683271" w:rsidP="00683271">
            <w:pPr>
              <w:ind w:firstLine="720"/>
              <w:jc w:val="both"/>
              <w:rPr>
                <w:sz w:val="16"/>
                <w:szCs w:val="16"/>
              </w:rPr>
            </w:pPr>
            <w:r w:rsidRPr="00667FE5">
              <w:rPr>
                <w:sz w:val="16"/>
                <w:szCs w:val="16"/>
              </w:rPr>
              <w:t>43) создание условий для развития туризма;</w:t>
            </w:r>
          </w:p>
          <w:p w:rsidR="00683271" w:rsidRPr="00667FE5" w:rsidRDefault="00683271" w:rsidP="00683271">
            <w:pPr>
              <w:ind w:firstLine="720"/>
              <w:jc w:val="both"/>
              <w:rPr>
                <w:sz w:val="16"/>
                <w:szCs w:val="16"/>
              </w:rPr>
            </w:pPr>
            <w:r w:rsidRPr="00667FE5">
              <w:rPr>
                <w:sz w:val="16"/>
                <w:szCs w:val="16"/>
              </w:rPr>
              <w:t xml:space="preserve">44) создание музеев на территории </w:t>
            </w:r>
            <w:proofErr w:type="spellStart"/>
            <w:r w:rsidRPr="00667FE5">
              <w:rPr>
                <w:sz w:val="16"/>
                <w:szCs w:val="16"/>
              </w:rPr>
              <w:t>Завьяловского</w:t>
            </w:r>
            <w:proofErr w:type="spellEnd"/>
            <w:r w:rsidRPr="00667FE5">
              <w:rPr>
                <w:sz w:val="16"/>
                <w:szCs w:val="16"/>
              </w:rPr>
              <w:t xml:space="preserve"> сельсовета;</w:t>
            </w:r>
          </w:p>
          <w:p w:rsidR="00683271" w:rsidRPr="00667FE5" w:rsidRDefault="00683271" w:rsidP="00683271">
            <w:pPr>
              <w:ind w:firstLine="720"/>
              <w:jc w:val="both"/>
              <w:rPr>
                <w:sz w:val="16"/>
                <w:szCs w:val="16"/>
              </w:rPr>
            </w:pPr>
            <w:r w:rsidRPr="00667FE5">
              <w:rPr>
                <w:sz w:val="16"/>
                <w:szCs w:val="16"/>
              </w:rPr>
              <w:t xml:space="preserve">45)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683271" w:rsidRPr="00667FE5" w:rsidRDefault="00683271" w:rsidP="00683271">
            <w:pPr>
              <w:ind w:firstLine="720"/>
              <w:jc w:val="both"/>
              <w:rPr>
                <w:sz w:val="16"/>
                <w:szCs w:val="16"/>
              </w:rPr>
            </w:pPr>
            <w:r w:rsidRPr="00667FE5">
              <w:rPr>
                <w:sz w:val="16"/>
                <w:szCs w:val="16"/>
              </w:rPr>
              <w:t xml:space="preserve">46) организация и осуществление муниципального контроля на территории </w:t>
            </w:r>
            <w:proofErr w:type="spellStart"/>
            <w:r w:rsidRPr="00667FE5">
              <w:rPr>
                <w:sz w:val="16"/>
                <w:szCs w:val="16"/>
              </w:rPr>
              <w:t>Завьяловского</w:t>
            </w:r>
            <w:proofErr w:type="spellEnd"/>
            <w:r w:rsidRPr="00667FE5">
              <w:rPr>
                <w:sz w:val="16"/>
                <w:szCs w:val="16"/>
              </w:rPr>
              <w:t xml:space="preserve"> сельсовета;</w:t>
            </w:r>
          </w:p>
          <w:p w:rsidR="00683271" w:rsidRPr="00667FE5" w:rsidRDefault="00683271" w:rsidP="00683271">
            <w:pPr>
              <w:ind w:firstLine="720"/>
              <w:jc w:val="both"/>
              <w:rPr>
                <w:sz w:val="16"/>
                <w:szCs w:val="16"/>
              </w:rPr>
            </w:pPr>
            <w:r w:rsidRPr="00667FE5">
              <w:rPr>
                <w:sz w:val="16"/>
                <w:szCs w:val="16"/>
              </w:rPr>
              <w:t>47) разработка административных регламентов проведения проверок при осуществлении муниципального контроля;</w:t>
            </w:r>
          </w:p>
          <w:p w:rsidR="00683271" w:rsidRPr="00667FE5" w:rsidRDefault="00683271" w:rsidP="00683271">
            <w:pPr>
              <w:ind w:firstLine="720"/>
              <w:jc w:val="both"/>
              <w:rPr>
                <w:sz w:val="16"/>
                <w:szCs w:val="16"/>
              </w:rPr>
            </w:pPr>
            <w:r w:rsidRPr="00667FE5">
              <w:rPr>
                <w:sz w:val="16"/>
                <w:szCs w:val="16"/>
              </w:rPr>
              <w:t>48)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837670" w:rsidRDefault="00683271" w:rsidP="00683271">
            <w:pPr>
              <w:ind w:firstLine="720"/>
              <w:jc w:val="both"/>
            </w:pPr>
            <w:r w:rsidRPr="00667FE5">
              <w:rPr>
                <w:sz w:val="16"/>
                <w:szCs w:val="16"/>
              </w:rPr>
              <w:t>49)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tc>
      </w:tr>
      <w:tr w:rsidR="00837670" w:rsidTr="001A5459">
        <w:tc>
          <w:tcPr>
            <w:tcW w:w="11026" w:type="dxa"/>
          </w:tcPr>
          <w:p w:rsidR="00837670" w:rsidRDefault="00837670" w:rsidP="001A5459">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Pr>
                <w:rFonts w:ascii="Monotype Corsiva" w:hAnsi="Monotype Corsiva"/>
                <w:b/>
                <w:sz w:val="16"/>
                <w:szCs w:val="16"/>
              </w:rPr>
              <w:t xml:space="preserve">                                                                 ЗАВЬЯЛОВСКИЙ   ВЕСТНИК                                                                                                                                26</w:t>
            </w:r>
          </w:p>
          <w:p w:rsidR="00683271" w:rsidRPr="00667FE5" w:rsidRDefault="00837670" w:rsidP="00683271">
            <w:pPr>
              <w:ind w:firstLine="720"/>
              <w:jc w:val="both"/>
              <w:rPr>
                <w:sz w:val="16"/>
                <w:szCs w:val="16"/>
              </w:rPr>
            </w:pPr>
            <w:r w:rsidRPr="00667FE5">
              <w:rPr>
                <w:sz w:val="16"/>
                <w:szCs w:val="16"/>
              </w:rPr>
              <w:t xml:space="preserve"> </w:t>
            </w:r>
            <w:r w:rsidR="00683271" w:rsidRPr="00667FE5">
              <w:rPr>
                <w:sz w:val="16"/>
                <w:szCs w:val="16"/>
              </w:rPr>
              <w:t xml:space="preserve">50) оказание поддержки социально ориентированным некоммерческим организациям в пределах полномочий, установленных </w:t>
            </w:r>
            <w:hyperlink r:id="rId17" w:history="1">
              <w:r w:rsidR="00683271" w:rsidRPr="00667FE5">
                <w:rPr>
                  <w:rStyle w:val="a9"/>
                  <w:sz w:val="16"/>
                  <w:szCs w:val="16"/>
                </w:rPr>
                <w:t>статьями 31.1</w:t>
              </w:r>
            </w:hyperlink>
            <w:r w:rsidR="00683271" w:rsidRPr="00667FE5">
              <w:rPr>
                <w:sz w:val="16"/>
                <w:szCs w:val="16"/>
              </w:rPr>
              <w:t xml:space="preserve"> и </w:t>
            </w:r>
            <w:hyperlink r:id="rId18" w:history="1">
              <w:r w:rsidR="00683271" w:rsidRPr="00667FE5">
                <w:rPr>
                  <w:rStyle w:val="a9"/>
                  <w:sz w:val="16"/>
                  <w:szCs w:val="16"/>
                </w:rPr>
                <w:t>31.3</w:t>
              </w:r>
            </w:hyperlink>
            <w:r w:rsidR="00683271" w:rsidRPr="00667FE5">
              <w:rPr>
                <w:sz w:val="16"/>
                <w:szCs w:val="16"/>
              </w:rPr>
              <w:t xml:space="preserve"> Федерального закона от 12.01.1996 № 7-ФЗ «О некоммерческих организациях»;</w:t>
            </w:r>
          </w:p>
          <w:p w:rsidR="00683271" w:rsidRPr="00667FE5" w:rsidRDefault="00683271" w:rsidP="00683271">
            <w:pPr>
              <w:ind w:firstLine="720"/>
              <w:jc w:val="both"/>
              <w:rPr>
                <w:sz w:val="16"/>
                <w:szCs w:val="16"/>
              </w:rPr>
            </w:pPr>
            <w:r w:rsidRPr="00667FE5">
              <w:rPr>
                <w:sz w:val="16"/>
                <w:szCs w:val="16"/>
              </w:rPr>
              <w:t>51)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83271" w:rsidRPr="00667FE5" w:rsidRDefault="00683271" w:rsidP="00683271">
            <w:pPr>
              <w:ind w:firstLine="720"/>
              <w:jc w:val="both"/>
              <w:rPr>
                <w:sz w:val="16"/>
                <w:szCs w:val="16"/>
              </w:rPr>
            </w:pPr>
            <w:r w:rsidRPr="00667FE5">
              <w:rPr>
                <w:sz w:val="16"/>
                <w:szCs w:val="16"/>
              </w:rPr>
              <w:t xml:space="preserve">52) организация теплоснабжения, </w:t>
            </w:r>
            <w:proofErr w:type="gramStart"/>
            <w:r w:rsidRPr="00667FE5">
              <w:rPr>
                <w:sz w:val="16"/>
                <w:szCs w:val="16"/>
              </w:rPr>
              <w:t>предусмотренными</w:t>
            </w:r>
            <w:proofErr w:type="gramEnd"/>
            <w:r w:rsidRPr="00667FE5">
              <w:rPr>
                <w:sz w:val="16"/>
                <w:szCs w:val="16"/>
              </w:rPr>
              <w:t xml:space="preserve"> Федеральным </w:t>
            </w:r>
            <w:hyperlink r:id="rId19" w:history="1">
              <w:r w:rsidRPr="00667FE5">
                <w:rPr>
                  <w:rStyle w:val="a9"/>
                  <w:sz w:val="16"/>
                  <w:szCs w:val="16"/>
                </w:rPr>
                <w:t>законом</w:t>
              </w:r>
            </w:hyperlink>
            <w:r w:rsidRPr="00667FE5">
              <w:rPr>
                <w:sz w:val="16"/>
                <w:szCs w:val="16"/>
              </w:rPr>
              <w:t xml:space="preserve"> «О теплоснабжении»;</w:t>
            </w:r>
          </w:p>
          <w:p w:rsidR="00683271" w:rsidRPr="00667FE5" w:rsidRDefault="00683271" w:rsidP="00683271">
            <w:pPr>
              <w:ind w:firstLine="720"/>
              <w:jc w:val="both"/>
              <w:rPr>
                <w:sz w:val="16"/>
                <w:szCs w:val="16"/>
              </w:rPr>
            </w:pPr>
            <w:r w:rsidRPr="00667FE5">
              <w:rPr>
                <w:sz w:val="16"/>
                <w:szCs w:val="16"/>
              </w:rPr>
              <w:t>53) осуществление мер по противодействию коррупции в границах поселения;</w:t>
            </w:r>
          </w:p>
          <w:p w:rsidR="00683271" w:rsidRPr="00667FE5" w:rsidRDefault="00683271" w:rsidP="00683271">
            <w:pPr>
              <w:ind w:firstLine="720"/>
              <w:jc w:val="both"/>
              <w:rPr>
                <w:sz w:val="16"/>
                <w:szCs w:val="16"/>
              </w:rPr>
            </w:pPr>
            <w:r w:rsidRPr="00667FE5">
              <w:rPr>
                <w:sz w:val="16"/>
                <w:szCs w:val="16"/>
              </w:rPr>
              <w:t>54) участие в осуществлении деятельности по опеке и попечительству;</w:t>
            </w:r>
          </w:p>
          <w:p w:rsidR="00683271" w:rsidRPr="00667FE5" w:rsidRDefault="00683271" w:rsidP="00683271">
            <w:pPr>
              <w:ind w:firstLine="720"/>
              <w:jc w:val="both"/>
              <w:rPr>
                <w:sz w:val="16"/>
                <w:szCs w:val="16"/>
              </w:rPr>
            </w:pPr>
            <w:r w:rsidRPr="00667FE5">
              <w:rPr>
                <w:sz w:val="16"/>
                <w:szCs w:val="16"/>
              </w:rPr>
              <w:t>55) совершение нотариальных действий, предусмотренных законодательством, в случае отсутствия в поселении нотариуса;</w:t>
            </w:r>
          </w:p>
          <w:p w:rsidR="00683271" w:rsidRPr="00667FE5" w:rsidRDefault="00683271" w:rsidP="00683271">
            <w:pPr>
              <w:ind w:firstLine="720"/>
              <w:jc w:val="both"/>
              <w:rPr>
                <w:sz w:val="16"/>
                <w:szCs w:val="16"/>
              </w:rPr>
            </w:pPr>
            <w:r w:rsidRPr="00667FE5">
              <w:rPr>
                <w:sz w:val="16"/>
                <w:szCs w:val="16"/>
              </w:rPr>
              <w:t>56)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83271" w:rsidRPr="00667FE5" w:rsidRDefault="00683271" w:rsidP="00683271">
            <w:pPr>
              <w:ind w:firstLine="720"/>
              <w:jc w:val="both"/>
              <w:rPr>
                <w:sz w:val="16"/>
                <w:szCs w:val="16"/>
              </w:rPr>
            </w:pPr>
            <w:r w:rsidRPr="00667FE5">
              <w:rPr>
                <w:sz w:val="16"/>
                <w:szCs w:val="16"/>
              </w:rPr>
              <w:t>57)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83271" w:rsidRPr="00667FE5" w:rsidRDefault="00683271" w:rsidP="00683271">
            <w:pPr>
              <w:ind w:firstLine="720"/>
              <w:jc w:val="both"/>
              <w:rPr>
                <w:sz w:val="16"/>
                <w:szCs w:val="16"/>
              </w:rPr>
            </w:pPr>
            <w:r w:rsidRPr="00667FE5">
              <w:rPr>
                <w:sz w:val="16"/>
                <w:szCs w:val="16"/>
              </w:rPr>
              <w:t xml:space="preserve">58) оказание поддержки общественным наблюдательным комиссиям, осуществляющим общественный </w:t>
            </w:r>
            <w:proofErr w:type="gramStart"/>
            <w:r w:rsidRPr="00667FE5">
              <w:rPr>
                <w:sz w:val="16"/>
                <w:szCs w:val="16"/>
              </w:rPr>
              <w:t>контроль за</w:t>
            </w:r>
            <w:proofErr w:type="gramEnd"/>
            <w:r w:rsidRPr="00667FE5">
              <w:rPr>
                <w:sz w:val="16"/>
                <w:szCs w:val="16"/>
              </w:rPr>
              <w:t xml:space="preserve"> обеспечением прав человека и содействие лицам, находящимся в местах принудительного содержания;</w:t>
            </w:r>
          </w:p>
          <w:p w:rsidR="00683271" w:rsidRPr="00667FE5" w:rsidRDefault="00683271" w:rsidP="00683271">
            <w:pPr>
              <w:ind w:firstLine="720"/>
              <w:jc w:val="both"/>
              <w:rPr>
                <w:sz w:val="16"/>
                <w:szCs w:val="16"/>
              </w:rPr>
            </w:pPr>
            <w:r w:rsidRPr="00667FE5">
              <w:rPr>
                <w:sz w:val="16"/>
                <w:szCs w:val="16"/>
              </w:rPr>
              <w:t>59)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683271" w:rsidRPr="00667FE5" w:rsidRDefault="00683271" w:rsidP="00683271">
            <w:pPr>
              <w:autoSpaceDE w:val="0"/>
              <w:autoSpaceDN w:val="0"/>
              <w:adjustRightInd w:val="0"/>
              <w:ind w:firstLine="720"/>
              <w:jc w:val="both"/>
              <w:rPr>
                <w:sz w:val="16"/>
                <w:szCs w:val="16"/>
              </w:rPr>
            </w:pPr>
            <w:r w:rsidRPr="00667FE5">
              <w:rPr>
                <w:sz w:val="16"/>
                <w:szCs w:val="16"/>
              </w:rPr>
              <w:t xml:space="preserve">60) разработка и утверждение программ комплексного развития систем коммунальной инфраструктуры поселений </w:t>
            </w:r>
            <w:proofErr w:type="gramStart"/>
            <w:r w:rsidRPr="00667FE5">
              <w:rPr>
                <w:sz w:val="16"/>
                <w:szCs w:val="16"/>
              </w:rPr>
              <w:t>требования</w:t>
            </w:r>
            <w:proofErr w:type="gramEnd"/>
            <w:r w:rsidRPr="00667FE5">
              <w:rPr>
                <w:sz w:val="16"/>
                <w:szCs w:val="16"/>
              </w:rPr>
              <w:t xml:space="preserve"> к которым устанавливаются Правительством Российской Федерации;</w:t>
            </w:r>
          </w:p>
          <w:p w:rsidR="00683271" w:rsidRPr="00667FE5" w:rsidRDefault="00683271" w:rsidP="00683271">
            <w:pPr>
              <w:pStyle w:val="aa"/>
              <w:jc w:val="both"/>
              <w:rPr>
                <w:sz w:val="16"/>
                <w:szCs w:val="16"/>
              </w:rPr>
            </w:pPr>
            <w:r w:rsidRPr="00667FE5">
              <w:rPr>
                <w:sz w:val="16"/>
                <w:szCs w:val="16"/>
              </w:rPr>
              <w:t xml:space="preserve">          61)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w:t>
            </w:r>
          </w:p>
          <w:p w:rsidR="00683271" w:rsidRPr="00667FE5" w:rsidRDefault="00683271" w:rsidP="00683271">
            <w:pPr>
              <w:pStyle w:val="aa"/>
              <w:jc w:val="both"/>
              <w:rPr>
                <w:sz w:val="16"/>
                <w:szCs w:val="16"/>
              </w:rPr>
            </w:pPr>
            <w:r w:rsidRPr="00667FE5">
              <w:rPr>
                <w:sz w:val="16"/>
                <w:szCs w:val="16"/>
              </w:rPr>
              <w:t xml:space="preserve">        62)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83271" w:rsidRPr="00667FE5" w:rsidRDefault="00683271" w:rsidP="00683271">
            <w:pPr>
              <w:ind w:firstLine="720"/>
              <w:jc w:val="both"/>
              <w:rPr>
                <w:sz w:val="16"/>
                <w:szCs w:val="16"/>
              </w:rPr>
            </w:pPr>
            <w:r w:rsidRPr="00667FE5">
              <w:rPr>
                <w:sz w:val="16"/>
                <w:szCs w:val="16"/>
              </w:rPr>
              <w:t>63)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683271" w:rsidRPr="00667FE5" w:rsidRDefault="00683271" w:rsidP="00683271">
            <w:pPr>
              <w:ind w:firstLine="720"/>
              <w:rPr>
                <w:b/>
                <w:sz w:val="16"/>
                <w:szCs w:val="16"/>
              </w:rPr>
            </w:pPr>
            <w:r w:rsidRPr="00667FE5">
              <w:rPr>
                <w:b/>
                <w:sz w:val="16"/>
                <w:szCs w:val="16"/>
              </w:rPr>
              <w:t xml:space="preserve">Статья 33. Избирательная комиссия </w:t>
            </w:r>
            <w:proofErr w:type="spellStart"/>
            <w:r w:rsidRPr="00667FE5">
              <w:rPr>
                <w:b/>
                <w:sz w:val="16"/>
                <w:szCs w:val="16"/>
              </w:rPr>
              <w:t>Завьяловского</w:t>
            </w:r>
            <w:proofErr w:type="spellEnd"/>
            <w:r w:rsidRPr="00667FE5">
              <w:rPr>
                <w:b/>
                <w:sz w:val="16"/>
                <w:szCs w:val="16"/>
              </w:rPr>
              <w:t xml:space="preserve"> сельсовета</w:t>
            </w:r>
          </w:p>
          <w:p w:rsidR="00683271" w:rsidRPr="00667FE5" w:rsidRDefault="00683271" w:rsidP="00683271">
            <w:pPr>
              <w:ind w:firstLine="720"/>
              <w:jc w:val="both"/>
              <w:rPr>
                <w:sz w:val="16"/>
                <w:szCs w:val="16"/>
              </w:rPr>
            </w:pPr>
            <w:r w:rsidRPr="00667FE5">
              <w:rPr>
                <w:sz w:val="16"/>
                <w:szCs w:val="16"/>
              </w:rPr>
              <w:t xml:space="preserve">1. Избирательная комиссия </w:t>
            </w:r>
            <w:proofErr w:type="spellStart"/>
            <w:r w:rsidRPr="00667FE5">
              <w:rPr>
                <w:sz w:val="16"/>
                <w:szCs w:val="16"/>
              </w:rPr>
              <w:t>Завьяловского</w:t>
            </w:r>
            <w:proofErr w:type="spellEnd"/>
            <w:r w:rsidRPr="00667FE5">
              <w:rPr>
                <w:sz w:val="16"/>
                <w:szCs w:val="16"/>
              </w:rPr>
              <w:t xml:space="preserve"> сельсовета </w:t>
            </w:r>
            <w:proofErr w:type="spellStart"/>
            <w:r w:rsidRPr="00667FE5">
              <w:rPr>
                <w:sz w:val="16"/>
                <w:szCs w:val="16"/>
              </w:rPr>
              <w:t>Тогучинского</w:t>
            </w:r>
            <w:proofErr w:type="spellEnd"/>
            <w:r w:rsidRPr="00667FE5">
              <w:rPr>
                <w:sz w:val="16"/>
                <w:szCs w:val="16"/>
              </w:rPr>
              <w:t xml:space="preserve"> района Новосибирской области является муниципальным органом, который не входит в структуру органов местного самоуправления – (далее избирательная комиссия).</w:t>
            </w:r>
          </w:p>
          <w:p w:rsidR="00683271" w:rsidRPr="00667FE5" w:rsidRDefault="00683271" w:rsidP="00683271">
            <w:pPr>
              <w:ind w:firstLine="720"/>
              <w:jc w:val="both"/>
              <w:rPr>
                <w:sz w:val="16"/>
                <w:szCs w:val="16"/>
              </w:rPr>
            </w:pPr>
            <w:r w:rsidRPr="00667FE5">
              <w:rPr>
                <w:sz w:val="16"/>
                <w:szCs w:val="16"/>
              </w:rPr>
              <w:t>Порядок формирования и полномочия избирательной комиссии устанавливаются федеральным законом, Законом Новосибирской области от 17.07.2006 № 19-ОЗ «Об избирательных комиссиях, комиссиях референдума в Новосибирской области» и настоящим Уставом.</w:t>
            </w:r>
          </w:p>
          <w:p w:rsidR="00683271" w:rsidRPr="00667FE5" w:rsidRDefault="00683271" w:rsidP="00683271">
            <w:pPr>
              <w:ind w:firstLine="720"/>
              <w:jc w:val="both"/>
              <w:rPr>
                <w:sz w:val="16"/>
                <w:szCs w:val="16"/>
              </w:rPr>
            </w:pPr>
            <w:r w:rsidRPr="00667FE5">
              <w:rPr>
                <w:sz w:val="16"/>
                <w:szCs w:val="16"/>
              </w:rPr>
              <w:t xml:space="preserve">2. Срок полномочий избирательной комиссии составляет пять лет. </w:t>
            </w:r>
          </w:p>
          <w:p w:rsidR="00683271" w:rsidRPr="00667FE5" w:rsidRDefault="00683271" w:rsidP="00683271">
            <w:pPr>
              <w:ind w:firstLine="720"/>
              <w:jc w:val="both"/>
              <w:rPr>
                <w:sz w:val="16"/>
                <w:szCs w:val="16"/>
              </w:rPr>
            </w:pPr>
            <w:r w:rsidRPr="00667FE5">
              <w:rPr>
                <w:sz w:val="16"/>
                <w:szCs w:val="16"/>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683271" w:rsidRPr="00667FE5" w:rsidRDefault="00683271" w:rsidP="00683271">
            <w:pPr>
              <w:ind w:firstLine="720"/>
              <w:jc w:val="both"/>
              <w:rPr>
                <w:sz w:val="16"/>
                <w:szCs w:val="16"/>
              </w:rPr>
            </w:pPr>
            <w:r w:rsidRPr="00667FE5">
              <w:rPr>
                <w:sz w:val="16"/>
                <w:szCs w:val="16"/>
              </w:rPr>
              <w:t>3. Избирательная комиссия формируется в количестве 8 членов с правом решающего голоса.</w:t>
            </w:r>
          </w:p>
          <w:p w:rsidR="00683271" w:rsidRPr="00667FE5" w:rsidRDefault="00683271" w:rsidP="00683271">
            <w:pPr>
              <w:ind w:firstLine="720"/>
              <w:jc w:val="both"/>
              <w:rPr>
                <w:sz w:val="16"/>
                <w:szCs w:val="16"/>
              </w:rPr>
            </w:pPr>
            <w:proofErr w:type="gramStart"/>
            <w:r w:rsidRPr="00667FE5">
              <w:rPr>
                <w:sz w:val="16"/>
                <w:szCs w:val="16"/>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667FE5">
              <w:rPr>
                <w:sz w:val="16"/>
                <w:szCs w:val="16"/>
              </w:rPr>
              <w:t xml:space="preserve"> комиссии </w:t>
            </w:r>
            <w:proofErr w:type="spellStart"/>
            <w:r w:rsidRPr="00667FE5">
              <w:rPr>
                <w:sz w:val="16"/>
                <w:szCs w:val="16"/>
              </w:rPr>
              <w:t>Тогучинского</w:t>
            </w:r>
            <w:proofErr w:type="spellEnd"/>
            <w:r w:rsidRPr="00667FE5">
              <w:rPr>
                <w:sz w:val="16"/>
                <w:szCs w:val="16"/>
              </w:rPr>
              <w:t xml:space="preserve"> района, территориальной избирательной комиссии. </w:t>
            </w:r>
          </w:p>
          <w:p w:rsidR="00683271" w:rsidRPr="00667FE5" w:rsidRDefault="00683271" w:rsidP="00683271">
            <w:pPr>
              <w:autoSpaceDE w:val="0"/>
              <w:autoSpaceDN w:val="0"/>
              <w:adjustRightInd w:val="0"/>
              <w:ind w:firstLine="720"/>
              <w:jc w:val="both"/>
              <w:rPr>
                <w:sz w:val="16"/>
                <w:szCs w:val="16"/>
              </w:rPr>
            </w:pPr>
            <w:r w:rsidRPr="00667FE5">
              <w:rPr>
                <w:sz w:val="16"/>
                <w:szCs w:val="16"/>
              </w:rPr>
              <w:t xml:space="preserve">Решение о начале формирования избирательной комиссии принимается Советом депутатов </w:t>
            </w:r>
            <w:proofErr w:type="spellStart"/>
            <w:r w:rsidRPr="00667FE5">
              <w:rPr>
                <w:sz w:val="16"/>
                <w:szCs w:val="16"/>
              </w:rPr>
              <w:t>Завьяловского</w:t>
            </w:r>
            <w:proofErr w:type="spellEnd"/>
            <w:r w:rsidRPr="00667FE5">
              <w:rPr>
                <w:sz w:val="16"/>
                <w:szCs w:val="16"/>
              </w:rPr>
              <w:t xml:space="preserve"> сельсовета не </w:t>
            </w:r>
            <w:proofErr w:type="gramStart"/>
            <w:r w:rsidRPr="00667FE5">
              <w:rPr>
                <w:sz w:val="16"/>
                <w:szCs w:val="16"/>
              </w:rPr>
              <w:t>позднее</w:t>
            </w:r>
            <w:proofErr w:type="gramEnd"/>
            <w:r w:rsidRPr="00667FE5">
              <w:rPr>
                <w:sz w:val="16"/>
                <w:szCs w:val="16"/>
              </w:rPr>
              <w:t xml:space="preserve"> чем за 50 дней до истечения срока полномочий избирательной комиссии  действующего состава. Сообщение о формировании избирательной комиссии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683271" w:rsidRPr="00667FE5" w:rsidRDefault="00683271" w:rsidP="00683271">
            <w:pPr>
              <w:ind w:firstLine="720"/>
              <w:jc w:val="both"/>
              <w:rPr>
                <w:sz w:val="16"/>
                <w:szCs w:val="16"/>
              </w:rPr>
            </w:pPr>
            <w:r w:rsidRPr="00667FE5">
              <w:rPr>
                <w:sz w:val="16"/>
                <w:szCs w:val="16"/>
              </w:rPr>
              <w:t>4. Совет депутатов обязан назначить половину от общего числа членов избирательной комиссии на основе поступивших предложений:</w:t>
            </w:r>
          </w:p>
          <w:p w:rsidR="00683271" w:rsidRPr="00667FE5" w:rsidRDefault="00683271" w:rsidP="00683271">
            <w:pPr>
              <w:autoSpaceDE w:val="0"/>
              <w:autoSpaceDN w:val="0"/>
              <w:adjustRightInd w:val="0"/>
              <w:ind w:firstLine="720"/>
              <w:jc w:val="both"/>
              <w:rPr>
                <w:sz w:val="16"/>
                <w:szCs w:val="16"/>
              </w:rPr>
            </w:pPr>
            <w:r w:rsidRPr="00667FE5">
              <w:rPr>
                <w:sz w:val="16"/>
                <w:szCs w:val="16"/>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683271" w:rsidRPr="00667FE5" w:rsidRDefault="00683271" w:rsidP="00683271">
            <w:pPr>
              <w:autoSpaceDE w:val="0"/>
              <w:autoSpaceDN w:val="0"/>
              <w:adjustRightInd w:val="0"/>
              <w:jc w:val="both"/>
              <w:rPr>
                <w:sz w:val="16"/>
                <w:szCs w:val="16"/>
              </w:rPr>
            </w:pPr>
            <w:r w:rsidRPr="00667FE5">
              <w:rPr>
                <w:sz w:val="16"/>
                <w:szCs w:val="16"/>
              </w:rPr>
              <w:t xml:space="preserve">           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683271" w:rsidRPr="00667FE5" w:rsidRDefault="00683271" w:rsidP="00683271">
            <w:pPr>
              <w:ind w:firstLine="720"/>
              <w:jc w:val="both"/>
              <w:rPr>
                <w:sz w:val="16"/>
                <w:szCs w:val="16"/>
              </w:rPr>
            </w:pPr>
            <w:r w:rsidRPr="00667FE5">
              <w:rPr>
                <w:sz w:val="16"/>
                <w:szCs w:val="16"/>
              </w:rPr>
              <w:t>в) избирательных объединений, выдвинувших списки кандидатов, допущенные к распределению депутатских мандатов в Совете депутатов.</w:t>
            </w:r>
          </w:p>
          <w:p w:rsidR="00683271" w:rsidRPr="00667FE5" w:rsidRDefault="00683271" w:rsidP="00683271">
            <w:pPr>
              <w:ind w:firstLine="720"/>
              <w:jc w:val="both"/>
              <w:rPr>
                <w:sz w:val="16"/>
                <w:szCs w:val="16"/>
              </w:rPr>
            </w:pPr>
            <w:r w:rsidRPr="00667FE5">
              <w:rPr>
                <w:sz w:val="16"/>
                <w:szCs w:val="16"/>
              </w:rPr>
              <w:t xml:space="preserve">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w:t>
            </w:r>
            <w:proofErr w:type="spellStart"/>
            <w:r w:rsidRPr="00667FE5">
              <w:rPr>
                <w:sz w:val="16"/>
                <w:szCs w:val="16"/>
              </w:rPr>
              <w:t>Тогучинского</w:t>
            </w:r>
            <w:proofErr w:type="spellEnd"/>
            <w:r w:rsidRPr="00667FE5">
              <w:rPr>
                <w:sz w:val="16"/>
                <w:szCs w:val="16"/>
              </w:rPr>
              <w:t xml:space="preserve"> района, территориальной комиссии в следующем порядке:</w:t>
            </w:r>
          </w:p>
          <w:p w:rsidR="00683271" w:rsidRPr="00667FE5" w:rsidRDefault="00683271" w:rsidP="00683271">
            <w:pPr>
              <w:ind w:firstLine="720"/>
              <w:jc w:val="both"/>
              <w:rPr>
                <w:sz w:val="16"/>
                <w:szCs w:val="16"/>
              </w:rPr>
            </w:pPr>
            <w:r w:rsidRPr="00667FE5">
              <w:rPr>
                <w:sz w:val="16"/>
                <w:szCs w:val="16"/>
              </w:rPr>
              <w:t xml:space="preserve">а) если полномочия избирательной комиссии </w:t>
            </w:r>
            <w:proofErr w:type="spellStart"/>
            <w:r w:rsidRPr="00667FE5">
              <w:rPr>
                <w:sz w:val="16"/>
                <w:szCs w:val="16"/>
              </w:rPr>
              <w:t>Тогучинского</w:t>
            </w:r>
            <w:proofErr w:type="spellEnd"/>
            <w:r w:rsidRPr="00667FE5">
              <w:rPr>
                <w:sz w:val="16"/>
                <w:szCs w:val="16"/>
              </w:rPr>
              <w:t xml:space="preserve"> района не возложены на территориальную комиссию, два члена избирательной комиссии </w:t>
            </w:r>
            <w:proofErr w:type="spellStart"/>
            <w:r w:rsidRPr="00667FE5">
              <w:rPr>
                <w:sz w:val="16"/>
                <w:szCs w:val="16"/>
              </w:rPr>
              <w:t>Завьяловского</w:t>
            </w:r>
            <w:proofErr w:type="spellEnd"/>
            <w:r w:rsidRPr="00667FE5">
              <w:rPr>
                <w:sz w:val="16"/>
                <w:szCs w:val="16"/>
              </w:rPr>
              <w:t xml:space="preserve"> сельсовета назначаются на основе предложений избирательной комиссии </w:t>
            </w:r>
            <w:proofErr w:type="spellStart"/>
            <w:r w:rsidRPr="00667FE5">
              <w:rPr>
                <w:sz w:val="16"/>
                <w:szCs w:val="16"/>
              </w:rPr>
              <w:t>Тогучинского</w:t>
            </w:r>
            <w:proofErr w:type="spellEnd"/>
            <w:r w:rsidRPr="00667FE5">
              <w:rPr>
                <w:sz w:val="16"/>
                <w:szCs w:val="16"/>
              </w:rPr>
              <w:t xml:space="preserve"> района, остальные члены избирательной комиссии </w:t>
            </w:r>
            <w:proofErr w:type="spellStart"/>
            <w:r w:rsidRPr="00667FE5">
              <w:rPr>
                <w:sz w:val="16"/>
                <w:szCs w:val="16"/>
              </w:rPr>
              <w:t>Завьяловского</w:t>
            </w:r>
            <w:proofErr w:type="spellEnd"/>
            <w:r w:rsidRPr="00667FE5">
              <w:rPr>
                <w:sz w:val="16"/>
                <w:szCs w:val="16"/>
              </w:rPr>
              <w:t xml:space="preserve"> сельсовета назначают на основе предложений территориальной комиссии;</w:t>
            </w:r>
          </w:p>
          <w:p w:rsidR="00683271" w:rsidRPr="00667FE5" w:rsidRDefault="00683271" w:rsidP="00683271">
            <w:pPr>
              <w:ind w:firstLine="720"/>
              <w:jc w:val="both"/>
              <w:rPr>
                <w:sz w:val="16"/>
                <w:szCs w:val="16"/>
              </w:rPr>
            </w:pPr>
            <w:r w:rsidRPr="00667FE5">
              <w:rPr>
                <w:sz w:val="16"/>
                <w:szCs w:val="16"/>
              </w:rPr>
              <w:t xml:space="preserve">б) если полномочия избирательной комиссии </w:t>
            </w:r>
            <w:proofErr w:type="spellStart"/>
            <w:r w:rsidRPr="00667FE5">
              <w:rPr>
                <w:sz w:val="16"/>
                <w:szCs w:val="16"/>
              </w:rPr>
              <w:t>Тогучинского</w:t>
            </w:r>
            <w:proofErr w:type="spellEnd"/>
            <w:r w:rsidRPr="00667FE5">
              <w:rPr>
                <w:sz w:val="16"/>
                <w:szCs w:val="16"/>
              </w:rPr>
              <w:t xml:space="preserve"> района возложены на территориальную комиссию, члены избирательной комиссии </w:t>
            </w:r>
            <w:proofErr w:type="spellStart"/>
            <w:r w:rsidRPr="00667FE5">
              <w:rPr>
                <w:sz w:val="16"/>
                <w:szCs w:val="16"/>
              </w:rPr>
              <w:t>Завьяловского</w:t>
            </w:r>
            <w:proofErr w:type="spellEnd"/>
            <w:r w:rsidRPr="00667FE5">
              <w:rPr>
                <w:sz w:val="16"/>
                <w:szCs w:val="16"/>
              </w:rPr>
              <w:t xml:space="preserve"> сельсовета назначаются на основе предложений территориальной комиссии;</w:t>
            </w:r>
          </w:p>
          <w:p w:rsidR="00683271" w:rsidRPr="00667FE5" w:rsidRDefault="00683271" w:rsidP="00683271">
            <w:pPr>
              <w:ind w:firstLine="720"/>
              <w:jc w:val="both"/>
              <w:rPr>
                <w:sz w:val="16"/>
                <w:szCs w:val="16"/>
              </w:rPr>
            </w:pPr>
            <w:r w:rsidRPr="00667FE5">
              <w:rPr>
                <w:sz w:val="16"/>
                <w:szCs w:val="16"/>
              </w:rPr>
              <w:t xml:space="preserve">в) если полномочия избирательной комиссии возложены на муниципальную комиссию </w:t>
            </w:r>
            <w:proofErr w:type="spellStart"/>
            <w:r w:rsidRPr="00667FE5">
              <w:rPr>
                <w:sz w:val="16"/>
                <w:szCs w:val="16"/>
              </w:rPr>
              <w:t>Тогучинского</w:t>
            </w:r>
            <w:proofErr w:type="spellEnd"/>
            <w:r w:rsidRPr="00667FE5">
              <w:rPr>
                <w:sz w:val="16"/>
                <w:szCs w:val="16"/>
              </w:rPr>
              <w:t xml:space="preserve"> района, члены избирательной комиссии </w:t>
            </w:r>
            <w:proofErr w:type="spellStart"/>
            <w:r w:rsidRPr="00667FE5">
              <w:rPr>
                <w:sz w:val="16"/>
                <w:szCs w:val="16"/>
              </w:rPr>
              <w:t>Завьяловского</w:t>
            </w:r>
            <w:proofErr w:type="spellEnd"/>
            <w:r w:rsidRPr="00667FE5">
              <w:rPr>
                <w:sz w:val="16"/>
                <w:szCs w:val="16"/>
              </w:rPr>
              <w:t xml:space="preserve"> сельсовета назначаются на основе предложения муниципальной комиссии </w:t>
            </w:r>
            <w:proofErr w:type="spellStart"/>
            <w:r w:rsidRPr="00667FE5">
              <w:rPr>
                <w:sz w:val="16"/>
                <w:szCs w:val="16"/>
              </w:rPr>
              <w:t>Тогучинского</w:t>
            </w:r>
            <w:proofErr w:type="spellEnd"/>
            <w:r w:rsidRPr="00667FE5">
              <w:rPr>
                <w:sz w:val="16"/>
                <w:szCs w:val="16"/>
              </w:rPr>
              <w:t xml:space="preserve"> района. </w:t>
            </w:r>
          </w:p>
          <w:p w:rsidR="00683271" w:rsidRPr="00667FE5" w:rsidRDefault="00683271" w:rsidP="00683271">
            <w:pPr>
              <w:autoSpaceDE w:val="0"/>
              <w:autoSpaceDN w:val="0"/>
              <w:adjustRightInd w:val="0"/>
              <w:ind w:firstLine="720"/>
              <w:jc w:val="both"/>
              <w:rPr>
                <w:sz w:val="16"/>
                <w:szCs w:val="16"/>
              </w:rPr>
            </w:pPr>
            <w:r w:rsidRPr="00667FE5">
              <w:rPr>
                <w:sz w:val="16"/>
                <w:szCs w:val="16"/>
              </w:rPr>
              <w:t>6. Избирательная комиссия:</w:t>
            </w:r>
          </w:p>
          <w:p w:rsidR="00683271" w:rsidRPr="00667FE5" w:rsidRDefault="00683271" w:rsidP="00683271">
            <w:pPr>
              <w:autoSpaceDE w:val="0"/>
              <w:autoSpaceDN w:val="0"/>
              <w:adjustRightInd w:val="0"/>
              <w:ind w:firstLine="720"/>
              <w:jc w:val="both"/>
              <w:rPr>
                <w:sz w:val="16"/>
                <w:szCs w:val="16"/>
              </w:rPr>
            </w:pPr>
            <w:r w:rsidRPr="00667FE5">
              <w:rPr>
                <w:sz w:val="16"/>
                <w:szCs w:val="16"/>
              </w:rPr>
              <w:t xml:space="preserve">а) осуществляет на территории поселения </w:t>
            </w:r>
            <w:proofErr w:type="gramStart"/>
            <w:r w:rsidRPr="00667FE5">
              <w:rPr>
                <w:sz w:val="16"/>
                <w:szCs w:val="16"/>
              </w:rPr>
              <w:t>контроль за</w:t>
            </w:r>
            <w:proofErr w:type="gramEnd"/>
            <w:r w:rsidRPr="00667FE5">
              <w:rPr>
                <w:sz w:val="16"/>
                <w:szCs w:val="16"/>
              </w:rPr>
              <w:t xml:space="preserve"> соблюдением избирательных прав и права на участие в референдуме граждан Российской Федерации;</w:t>
            </w:r>
          </w:p>
          <w:p w:rsidR="00683271" w:rsidRPr="00667FE5" w:rsidRDefault="00683271" w:rsidP="00683271">
            <w:pPr>
              <w:autoSpaceDE w:val="0"/>
              <w:autoSpaceDN w:val="0"/>
              <w:adjustRightInd w:val="0"/>
              <w:ind w:firstLine="720"/>
              <w:jc w:val="both"/>
              <w:rPr>
                <w:sz w:val="16"/>
                <w:szCs w:val="16"/>
              </w:rPr>
            </w:pPr>
            <w:r w:rsidRPr="00667FE5">
              <w:rPr>
                <w:sz w:val="16"/>
                <w:szCs w:val="16"/>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683271" w:rsidRPr="00667FE5" w:rsidRDefault="00683271" w:rsidP="00683271">
            <w:pPr>
              <w:autoSpaceDE w:val="0"/>
              <w:autoSpaceDN w:val="0"/>
              <w:adjustRightInd w:val="0"/>
              <w:ind w:firstLine="720"/>
              <w:jc w:val="both"/>
              <w:rPr>
                <w:sz w:val="16"/>
                <w:szCs w:val="16"/>
              </w:rPr>
            </w:pPr>
            <w:r w:rsidRPr="00667FE5">
              <w:rPr>
                <w:sz w:val="16"/>
                <w:szCs w:val="16"/>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683271" w:rsidRPr="00667FE5" w:rsidRDefault="00683271" w:rsidP="00683271">
            <w:pPr>
              <w:autoSpaceDE w:val="0"/>
              <w:autoSpaceDN w:val="0"/>
              <w:adjustRightInd w:val="0"/>
              <w:ind w:firstLine="720"/>
              <w:jc w:val="both"/>
              <w:rPr>
                <w:sz w:val="16"/>
                <w:szCs w:val="16"/>
              </w:rPr>
            </w:pPr>
            <w:r w:rsidRPr="00667FE5">
              <w:rPr>
                <w:sz w:val="16"/>
                <w:szCs w:val="16"/>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683271" w:rsidRPr="00667FE5" w:rsidRDefault="00683271" w:rsidP="00683271">
            <w:pPr>
              <w:autoSpaceDE w:val="0"/>
              <w:autoSpaceDN w:val="0"/>
              <w:adjustRightInd w:val="0"/>
              <w:ind w:firstLine="720"/>
              <w:jc w:val="both"/>
              <w:rPr>
                <w:sz w:val="16"/>
                <w:szCs w:val="16"/>
              </w:rPr>
            </w:pPr>
            <w:r w:rsidRPr="00667FE5">
              <w:rPr>
                <w:sz w:val="16"/>
                <w:szCs w:val="16"/>
              </w:rPr>
              <w:t>установления итогов голосования, определения результатов выборов, местных референдумов;</w:t>
            </w:r>
          </w:p>
          <w:p w:rsidR="00683271" w:rsidRPr="00667FE5" w:rsidRDefault="00683271" w:rsidP="00683271">
            <w:pPr>
              <w:autoSpaceDE w:val="0"/>
              <w:autoSpaceDN w:val="0"/>
              <w:adjustRightInd w:val="0"/>
              <w:ind w:firstLine="720"/>
              <w:jc w:val="both"/>
              <w:rPr>
                <w:sz w:val="16"/>
                <w:szCs w:val="16"/>
              </w:rPr>
            </w:pPr>
            <w:r w:rsidRPr="00667FE5">
              <w:rPr>
                <w:sz w:val="16"/>
                <w:szCs w:val="16"/>
              </w:rPr>
              <w:t>опубликования итогов голосования и результатов выборов, местных референдумов;</w:t>
            </w:r>
          </w:p>
          <w:p w:rsidR="00683271" w:rsidRPr="00667FE5" w:rsidRDefault="00683271" w:rsidP="00683271">
            <w:pPr>
              <w:autoSpaceDE w:val="0"/>
              <w:autoSpaceDN w:val="0"/>
              <w:adjustRightInd w:val="0"/>
              <w:ind w:firstLine="720"/>
              <w:jc w:val="both"/>
              <w:rPr>
                <w:sz w:val="16"/>
                <w:szCs w:val="16"/>
              </w:rPr>
            </w:pPr>
            <w:r w:rsidRPr="00667FE5">
              <w:rPr>
                <w:sz w:val="16"/>
                <w:szCs w:val="16"/>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683271" w:rsidRPr="00667FE5" w:rsidRDefault="00683271" w:rsidP="00683271">
            <w:pPr>
              <w:autoSpaceDE w:val="0"/>
              <w:autoSpaceDN w:val="0"/>
              <w:adjustRightInd w:val="0"/>
              <w:ind w:firstLine="720"/>
              <w:jc w:val="both"/>
              <w:rPr>
                <w:sz w:val="16"/>
                <w:szCs w:val="16"/>
              </w:rPr>
            </w:pPr>
            <w:r w:rsidRPr="00667FE5">
              <w:rPr>
                <w:sz w:val="16"/>
                <w:szCs w:val="16"/>
              </w:rPr>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683271" w:rsidRPr="00667FE5" w:rsidRDefault="00683271" w:rsidP="00683271">
            <w:pPr>
              <w:autoSpaceDE w:val="0"/>
              <w:autoSpaceDN w:val="0"/>
              <w:adjustRightInd w:val="0"/>
              <w:ind w:firstLine="720"/>
              <w:jc w:val="both"/>
              <w:rPr>
                <w:sz w:val="16"/>
                <w:szCs w:val="16"/>
              </w:rPr>
            </w:pPr>
            <w:r w:rsidRPr="00667FE5">
              <w:rPr>
                <w:sz w:val="16"/>
                <w:szCs w:val="16"/>
              </w:rPr>
              <w:t>е) утверждает форму, текст и число бюллетеней на выборах главы поселения,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w:t>
            </w:r>
          </w:p>
          <w:p w:rsidR="00683271" w:rsidRPr="00667FE5" w:rsidRDefault="00683271" w:rsidP="00683271">
            <w:pPr>
              <w:autoSpaceDE w:val="0"/>
              <w:autoSpaceDN w:val="0"/>
              <w:adjustRightInd w:val="0"/>
              <w:ind w:firstLine="720"/>
              <w:jc w:val="both"/>
              <w:rPr>
                <w:sz w:val="16"/>
                <w:szCs w:val="16"/>
              </w:rPr>
            </w:pPr>
            <w:r w:rsidRPr="00667FE5">
              <w:rPr>
                <w:sz w:val="16"/>
                <w:szCs w:val="16"/>
              </w:rPr>
              <w:t>ж) обеспечивает изготовление бюллетеней по выборам депутатов Совета депутатов, главы поселения, бюллетеней для голосования на местном референдуме, их доставку в нижестоящие избирательные комиссии, комиссии референдума;</w:t>
            </w:r>
          </w:p>
          <w:p w:rsidR="00837670" w:rsidRDefault="00683271" w:rsidP="00683271">
            <w:pPr>
              <w:pStyle w:val="aa"/>
              <w:jc w:val="both"/>
            </w:pPr>
            <w:r w:rsidRPr="00667FE5">
              <w:rPr>
                <w:sz w:val="16"/>
                <w:szCs w:val="16"/>
              </w:rPr>
              <w:t xml:space="preserve">        з) обеспечивает передачу документов, связанных с подготовкой и проведением выборов в органы местного самоуправления, местного референдума, </w:t>
            </w:r>
            <w:proofErr w:type="gramStart"/>
            <w:r w:rsidRPr="00667FE5">
              <w:rPr>
                <w:sz w:val="16"/>
                <w:szCs w:val="16"/>
              </w:rPr>
              <w:t>в</w:t>
            </w:r>
            <w:proofErr w:type="gramEnd"/>
            <w:r w:rsidRPr="00667FE5">
              <w:rPr>
                <w:sz w:val="16"/>
                <w:szCs w:val="16"/>
              </w:rPr>
              <w:t xml:space="preserve"> </w:t>
            </w:r>
          </w:p>
        </w:tc>
      </w:tr>
      <w:tr w:rsidR="00837670" w:rsidTr="001A5459">
        <w:tc>
          <w:tcPr>
            <w:tcW w:w="11026" w:type="dxa"/>
          </w:tcPr>
          <w:p w:rsidR="00837670" w:rsidRDefault="00837670" w:rsidP="001A5459">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Pr>
                <w:rFonts w:ascii="Monotype Corsiva" w:hAnsi="Monotype Corsiva"/>
                <w:b/>
                <w:sz w:val="16"/>
                <w:szCs w:val="16"/>
              </w:rPr>
              <w:t xml:space="preserve">                                                                 ЗАВЬЯЛОВСКИЙ   ВЕСТНИК                                                                                                                                27</w:t>
            </w:r>
          </w:p>
          <w:p w:rsidR="00683271" w:rsidRPr="00667FE5" w:rsidRDefault="00837670" w:rsidP="00683271">
            <w:pPr>
              <w:pStyle w:val="aa"/>
              <w:jc w:val="both"/>
              <w:rPr>
                <w:sz w:val="16"/>
                <w:szCs w:val="16"/>
              </w:rPr>
            </w:pPr>
            <w:r w:rsidRPr="00667FE5">
              <w:rPr>
                <w:sz w:val="16"/>
                <w:szCs w:val="16"/>
              </w:rPr>
              <w:t xml:space="preserve"> </w:t>
            </w:r>
            <w:r w:rsidR="00683271" w:rsidRPr="00667FE5">
              <w:rPr>
                <w:sz w:val="16"/>
                <w:szCs w:val="16"/>
              </w:rPr>
              <w:t>архив;</w:t>
            </w:r>
          </w:p>
          <w:p w:rsidR="00683271" w:rsidRPr="00667FE5" w:rsidRDefault="00683271" w:rsidP="00683271">
            <w:pPr>
              <w:autoSpaceDE w:val="0"/>
              <w:autoSpaceDN w:val="0"/>
              <w:adjustRightInd w:val="0"/>
              <w:ind w:firstLine="720"/>
              <w:jc w:val="both"/>
              <w:rPr>
                <w:sz w:val="16"/>
                <w:szCs w:val="16"/>
              </w:rPr>
            </w:pPr>
            <w:r w:rsidRPr="00667FE5">
              <w:rPr>
                <w:sz w:val="16"/>
                <w:szCs w:val="16"/>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683271" w:rsidRPr="00667FE5" w:rsidRDefault="00683271" w:rsidP="00683271">
            <w:pPr>
              <w:autoSpaceDE w:val="0"/>
              <w:autoSpaceDN w:val="0"/>
              <w:adjustRightInd w:val="0"/>
              <w:ind w:firstLine="720"/>
              <w:jc w:val="both"/>
              <w:rPr>
                <w:sz w:val="16"/>
                <w:szCs w:val="16"/>
              </w:rPr>
            </w:pPr>
            <w:r w:rsidRPr="00667FE5">
              <w:rPr>
                <w:sz w:val="16"/>
                <w:szCs w:val="16"/>
              </w:rPr>
              <w:t>к) регистрирует избранного главу поселения и выдает ему удостоверение об избрании;</w:t>
            </w:r>
          </w:p>
          <w:p w:rsidR="00683271" w:rsidRPr="00667FE5" w:rsidRDefault="00683271" w:rsidP="00683271">
            <w:pPr>
              <w:pStyle w:val="aa"/>
              <w:jc w:val="both"/>
              <w:rPr>
                <w:sz w:val="16"/>
                <w:szCs w:val="16"/>
              </w:rPr>
            </w:pPr>
            <w:r w:rsidRPr="00667FE5">
              <w:rPr>
                <w:sz w:val="16"/>
                <w:szCs w:val="16"/>
              </w:rPr>
              <w:t xml:space="preserve">        л)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683271" w:rsidRPr="00667FE5" w:rsidRDefault="00683271" w:rsidP="00683271">
            <w:pPr>
              <w:autoSpaceDE w:val="0"/>
              <w:autoSpaceDN w:val="0"/>
              <w:adjustRightInd w:val="0"/>
              <w:ind w:firstLine="720"/>
              <w:jc w:val="both"/>
              <w:rPr>
                <w:sz w:val="16"/>
                <w:szCs w:val="16"/>
              </w:rPr>
            </w:pPr>
            <w:r w:rsidRPr="00667FE5">
              <w:rPr>
                <w:sz w:val="16"/>
                <w:szCs w:val="16"/>
              </w:rPr>
              <w:t>м) оказывает правовую, методическую, организационно-техническую помощь нижестоящим комиссиям;</w:t>
            </w:r>
          </w:p>
          <w:p w:rsidR="00683271" w:rsidRPr="00667FE5" w:rsidRDefault="00683271" w:rsidP="00683271">
            <w:pPr>
              <w:autoSpaceDE w:val="0"/>
              <w:autoSpaceDN w:val="0"/>
              <w:adjustRightInd w:val="0"/>
              <w:ind w:firstLine="720"/>
              <w:jc w:val="both"/>
              <w:rPr>
                <w:sz w:val="16"/>
                <w:szCs w:val="16"/>
              </w:rPr>
            </w:pPr>
            <w:r w:rsidRPr="00667FE5">
              <w:rPr>
                <w:sz w:val="16"/>
                <w:szCs w:val="16"/>
              </w:rPr>
              <w:t>н)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поселения, депутата Совета депутатов, голосования по вопросам изменения границ сельского поселения, преобразования сельского поселения;</w:t>
            </w:r>
          </w:p>
          <w:p w:rsidR="00683271" w:rsidRPr="00667FE5" w:rsidRDefault="00683271" w:rsidP="00683271">
            <w:pPr>
              <w:autoSpaceDE w:val="0"/>
              <w:autoSpaceDN w:val="0"/>
              <w:adjustRightInd w:val="0"/>
              <w:ind w:firstLine="720"/>
              <w:jc w:val="both"/>
              <w:rPr>
                <w:sz w:val="16"/>
                <w:szCs w:val="16"/>
              </w:rPr>
            </w:pPr>
            <w:r w:rsidRPr="00667FE5">
              <w:rPr>
                <w:sz w:val="16"/>
                <w:szCs w:val="16"/>
              </w:rPr>
              <w:t>о)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683271" w:rsidRPr="00667FE5" w:rsidRDefault="00683271" w:rsidP="00683271">
            <w:pPr>
              <w:autoSpaceDE w:val="0"/>
              <w:autoSpaceDN w:val="0"/>
              <w:adjustRightInd w:val="0"/>
              <w:ind w:firstLine="720"/>
              <w:jc w:val="both"/>
              <w:rPr>
                <w:sz w:val="16"/>
                <w:szCs w:val="16"/>
              </w:rPr>
            </w:pPr>
            <w:proofErr w:type="gramStart"/>
            <w:r w:rsidRPr="00667FE5">
              <w:rPr>
                <w:sz w:val="16"/>
                <w:szCs w:val="16"/>
              </w:rPr>
              <w:t>п)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667FE5">
              <w:rPr>
                <w:sz w:val="16"/>
                <w:szCs w:val="16"/>
              </w:rPr>
              <w:t xml:space="preserve"> заверяет списки кандидатов по одномандатным (многомандатным) избирательным округам, выдвинутые избирательными объединениями; регистрирует кандидатов, их доверенных лиц и уполномоченных представителей по финансовым вопросам на выборах глав муниципальных образований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683271" w:rsidRPr="00667FE5" w:rsidRDefault="00683271" w:rsidP="00683271">
            <w:pPr>
              <w:ind w:firstLine="720"/>
              <w:jc w:val="both"/>
              <w:rPr>
                <w:sz w:val="16"/>
                <w:szCs w:val="16"/>
              </w:rPr>
            </w:pPr>
            <w:r w:rsidRPr="00667FE5">
              <w:rPr>
                <w:sz w:val="16"/>
                <w:szCs w:val="16"/>
              </w:rPr>
              <w:t>р) осуществляет иные полномочия в соответствии с федеральными законами, законами Новосибирской области, Уставом.</w:t>
            </w:r>
          </w:p>
          <w:p w:rsidR="00683271" w:rsidRPr="00667FE5" w:rsidRDefault="00683271" w:rsidP="00683271">
            <w:pPr>
              <w:ind w:firstLine="720"/>
              <w:jc w:val="both"/>
              <w:rPr>
                <w:sz w:val="16"/>
                <w:szCs w:val="16"/>
              </w:rPr>
            </w:pPr>
            <w:r w:rsidRPr="00667FE5">
              <w:rPr>
                <w:sz w:val="16"/>
                <w:szCs w:val="16"/>
              </w:rPr>
              <w:t xml:space="preserve">7. Избирательная комиссия не обладает правами юридического лица. </w:t>
            </w:r>
          </w:p>
          <w:p w:rsidR="00683271" w:rsidRPr="00667FE5" w:rsidRDefault="00683271" w:rsidP="00683271">
            <w:pPr>
              <w:ind w:firstLine="720"/>
              <w:jc w:val="both"/>
              <w:rPr>
                <w:sz w:val="16"/>
                <w:szCs w:val="16"/>
              </w:rPr>
            </w:pPr>
            <w:r w:rsidRPr="00667FE5">
              <w:rPr>
                <w:sz w:val="16"/>
                <w:szCs w:val="16"/>
              </w:rPr>
              <w:t xml:space="preserve">Финансовое обеспечение Избирательной комиссии осуществляется за счет средств бюджета </w:t>
            </w:r>
            <w:proofErr w:type="spellStart"/>
            <w:r w:rsidRPr="00667FE5">
              <w:rPr>
                <w:sz w:val="16"/>
                <w:szCs w:val="16"/>
              </w:rPr>
              <w:t>Завьяловского</w:t>
            </w:r>
            <w:proofErr w:type="spellEnd"/>
            <w:r w:rsidRPr="00667FE5">
              <w:rPr>
                <w:sz w:val="16"/>
                <w:szCs w:val="16"/>
              </w:rPr>
              <w:t xml:space="preserve">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683271" w:rsidRPr="00667FE5" w:rsidRDefault="00683271" w:rsidP="00683271">
            <w:pPr>
              <w:ind w:firstLine="720"/>
              <w:jc w:val="both"/>
              <w:rPr>
                <w:b/>
                <w:sz w:val="16"/>
                <w:szCs w:val="16"/>
              </w:rPr>
            </w:pPr>
            <w:r w:rsidRPr="00667FE5">
              <w:rPr>
                <w:b/>
                <w:sz w:val="16"/>
                <w:szCs w:val="16"/>
              </w:rPr>
              <w:t>Статья 34. Муниципальный контроль</w:t>
            </w:r>
          </w:p>
          <w:p w:rsidR="00683271" w:rsidRPr="00667FE5" w:rsidRDefault="00683271" w:rsidP="00683271">
            <w:pPr>
              <w:ind w:firstLine="720"/>
              <w:jc w:val="both"/>
              <w:rPr>
                <w:sz w:val="16"/>
                <w:szCs w:val="16"/>
              </w:rPr>
            </w:pPr>
            <w:r w:rsidRPr="00667FE5">
              <w:rPr>
                <w:sz w:val="16"/>
                <w:szCs w:val="16"/>
              </w:rPr>
              <w:t>1. </w:t>
            </w:r>
            <w:proofErr w:type="gramStart"/>
            <w:r w:rsidRPr="00667FE5">
              <w:rPr>
                <w:sz w:val="16"/>
                <w:szCs w:val="16"/>
              </w:rPr>
              <w:t xml:space="preserve">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w:t>
            </w:r>
            <w:proofErr w:type="spellStart"/>
            <w:r w:rsidRPr="00667FE5">
              <w:rPr>
                <w:sz w:val="16"/>
                <w:szCs w:val="16"/>
              </w:rPr>
              <w:t>Завьяловского</w:t>
            </w:r>
            <w:proofErr w:type="spellEnd"/>
            <w:r w:rsidRPr="00667FE5">
              <w:rPr>
                <w:sz w:val="16"/>
                <w:szCs w:val="16"/>
              </w:rPr>
              <w:t xml:space="preserve">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относятся к вопросам местного значения.</w:t>
            </w:r>
            <w:proofErr w:type="gramEnd"/>
          </w:p>
          <w:p w:rsidR="00683271" w:rsidRPr="00667FE5" w:rsidRDefault="00683271" w:rsidP="00683271">
            <w:pPr>
              <w:ind w:firstLine="720"/>
              <w:jc w:val="both"/>
              <w:rPr>
                <w:sz w:val="16"/>
                <w:szCs w:val="16"/>
              </w:rPr>
            </w:pPr>
            <w:r w:rsidRPr="00667FE5">
              <w:rPr>
                <w:sz w:val="16"/>
                <w:szCs w:val="16"/>
              </w:rPr>
              <w:t xml:space="preserve">2. Органом муниципального контроля </w:t>
            </w:r>
            <w:proofErr w:type="spellStart"/>
            <w:r w:rsidRPr="00667FE5">
              <w:rPr>
                <w:sz w:val="16"/>
                <w:szCs w:val="16"/>
              </w:rPr>
              <w:t>Завьяловского</w:t>
            </w:r>
            <w:proofErr w:type="spellEnd"/>
            <w:r w:rsidRPr="00667FE5">
              <w:rPr>
                <w:sz w:val="16"/>
                <w:szCs w:val="16"/>
              </w:rPr>
              <w:t xml:space="preserve"> сельсовета является администрация.</w:t>
            </w:r>
          </w:p>
          <w:p w:rsidR="00683271" w:rsidRPr="00667FE5" w:rsidRDefault="00683271" w:rsidP="00683271">
            <w:pPr>
              <w:ind w:firstLine="720"/>
              <w:jc w:val="both"/>
              <w:rPr>
                <w:sz w:val="16"/>
                <w:szCs w:val="16"/>
              </w:rPr>
            </w:pPr>
            <w:r w:rsidRPr="00667FE5">
              <w:rPr>
                <w:sz w:val="16"/>
                <w:szCs w:val="16"/>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683271" w:rsidRPr="00667FE5" w:rsidRDefault="00683271" w:rsidP="00683271">
            <w:pPr>
              <w:ind w:firstLine="720"/>
              <w:jc w:val="both"/>
              <w:rPr>
                <w:sz w:val="16"/>
                <w:szCs w:val="16"/>
              </w:rPr>
            </w:pPr>
            <w:r w:rsidRPr="00667FE5">
              <w:rPr>
                <w:sz w:val="16"/>
                <w:szCs w:val="16"/>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683271" w:rsidRPr="00667FE5" w:rsidRDefault="00683271" w:rsidP="00683271">
            <w:pPr>
              <w:ind w:firstLine="720"/>
              <w:jc w:val="both"/>
              <w:rPr>
                <w:sz w:val="16"/>
                <w:szCs w:val="16"/>
              </w:rPr>
            </w:pPr>
            <w:r w:rsidRPr="00667FE5">
              <w:rPr>
                <w:sz w:val="16"/>
                <w:szCs w:val="16"/>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83271" w:rsidRPr="00667FE5" w:rsidRDefault="00683271" w:rsidP="00683271">
            <w:pPr>
              <w:ind w:firstLine="720"/>
              <w:rPr>
                <w:b/>
                <w:sz w:val="16"/>
                <w:szCs w:val="16"/>
              </w:rPr>
            </w:pPr>
            <w:r w:rsidRPr="00667FE5">
              <w:rPr>
                <w:b/>
                <w:sz w:val="16"/>
                <w:szCs w:val="16"/>
              </w:rPr>
              <w:t>Статья 35. Муниципальная служба</w:t>
            </w:r>
          </w:p>
          <w:p w:rsidR="00683271" w:rsidRPr="00667FE5" w:rsidRDefault="00683271" w:rsidP="00683271">
            <w:pPr>
              <w:ind w:firstLine="720"/>
              <w:jc w:val="both"/>
              <w:rPr>
                <w:sz w:val="16"/>
                <w:szCs w:val="16"/>
              </w:rPr>
            </w:pPr>
            <w:r w:rsidRPr="00667FE5">
              <w:rPr>
                <w:sz w:val="16"/>
                <w:szCs w:val="16"/>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683271" w:rsidRPr="00667FE5" w:rsidRDefault="00683271" w:rsidP="00683271">
            <w:pPr>
              <w:ind w:firstLine="720"/>
              <w:jc w:val="both"/>
              <w:rPr>
                <w:b/>
                <w:sz w:val="16"/>
                <w:szCs w:val="16"/>
              </w:rPr>
            </w:pPr>
            <w:r w:rsidRPr="00667FE5">
              <w:rPr>
                <w:b/>
                <w:sz w:val="16"/>
                <w:szCs w:val="16"/>
              </w:rPr>
              <w:t xml:space="preserve"> 4. ФИНАНСОВО-ЭКОНОМИЧЕСКАЯ ОСНОВА МЕСТНОГО САМОУПРАВЛЕНИЯ</w:t>
            </w:r>
          </w:p>
          <w:p w:rsidR="00683271" w:rsidRPr="00667FE5" w:rsidRDefault="00683271" w:rsidP="00683271">
            <w:pPr>
              <w:ind w:firstLine="720"/>
              <w:jc w:val="both"/>
              <w:rPr>
                <w:b/>
                <w:sz w:val="16"/>
                <w:szCs w:val="16"/>
              </w:rPr>
            </w:pPr>
            <w:r w:rsidRPr="00667FE5">
              <w:rPr>
                <w:b/>
                <w:sz w:val="16"/>
                <w:szCs w:val="16"/>
              </w:rPr>
              <w:t>Статья 36. Местный бюджет</w:t>
            </w:r>
          </w:p>
          <w:p w:rsidR="00683271" w:rsidRPr="00667FE5" w:rsidRDefault="00683271" w:rsidP="00683271">
            <w:pPr>
              <w:ind w:firstLine="720"/>
              <w:jc w:val="both"/>
              <w:rPr>
                <w:sz w:val="16"/>
                <w:szCs w:val="16"/>
              </w:rPr>
            </w:pPr>
            <w:r w:rsidRPr="00667FE5">
              <w:rPr>
                <w:sz w:val="16"/>
                <w:szCs w:val="16"/>
              </w:rPr>
              <w:t xml:space="preserve">1. </w:t>
            </w:r>
            <w:proofErr w:type="spellStart"/>
            <w:r w:rsidRPr="00667FE5">
              <w:rPr>
                <w:sz w:val="16"/>
                <w:szCs w:val="16"/>
              </w:rPr>
              <w:t>Завьяловский</w:t>
            </w:r>
            <w:proofErr w:type="spellEnd"/>
            <w:r w:rsidRPr="00667FE5">
              <w:rPr>
                <w:sz w:val="16"/>
                <w:szCs w:val="16"/>
              </w:rPr>
              <w:t xml:space="preserve">  сельсовет имеет собственный бюджет – бюджет </w:t>
            </w:r>
            <w:proofErr w:type="spellStart"/>
            <w:r w:rsidRPr="00667FE5">
              <w:rPr>
                <w:sz w:val="16"/>
                <w:szCs w:val="16"/>
              </w:rPr>
              <w:t>Завьяловского</w:t>
            </w:r>
            <w:proofErr w:type="spellEnd"/>
            <w:r w:rsidRPr="00667FE5">
              <w:rPr>
                <w:sz w:val="16"/>
                <w:szCs w:val="16"/>
              </w:rPr>
              <w:t xml:space="preserve"> сельсовета (местный бюджет).</w:t>
            </w:r>
          </w:p>
          <w:p w:rsidR="00683271" w:rsidRPr="00667FE5" w:rsidRDefault="00683271" w:rsidP="00683271">
            <w:pPr>
              <w:ind w:firstLine="709"/>
              <w:jc w:val="both"/>
              <w:rPr>
                <w:rFonts w:eastAsia="Calibri"/>
                <w:sz w:val="16"/>
                <w:szCs w:val="16"/>
                <w:lang w:eastAsia="en-US"/>
              </w:rPr>
            </w:pPr>
            <w:r w:rsidRPr="00667FE5">
              <w:rPr>
                <w:rFonts w:eastAsia="Calibri"/>
                <w:sz w:val="16"/>
                <w:szCs w:val="16"/>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20" w:history="1">
              <w:r w:rsidRPr="00667FE5">
                <w:rPr>
                  <w:rFonts w:eastAsia="Calibri"/>
                  <w:color w:val="000000"/>
                  <w:sz w:val="16"/>
                  <w:szCs w:val="16"/>
                  <w:lang w:eastAsia="en-US"/>
                </w:rPr>
                <w:t>кодексом</w:t>
              </w:r>
            </w:hyperlink>
            <w:r w:rsidRPr="00667FE5">
              <w:rPr>
                <w:rFonts w:eastAsia="Calibri"/>
                <w:color w:val="000000"/>
                <w:sz w:val="16"/>
                <w:szCs w:val="16"/>
                <w:lang w:eastAsia="en-US"/>
              </w:rPr>
              <w:t xml:space="preserve"> </w:t>
            </w:r>
            <w:r w:rsidRPr="00667FE5">
              <w:rPr>
                <w:rFonts w:eastAsia="Calibri"/>
                <w:sz w:val="16"/>
                <w:szCs w:val="16"/>
                <w:lang w:eastAsia="en-US"/>
              </w:rPr>
              <w:t>Российской Федерации.</w:t>
            </w:r>
          </w:p>
          <w:p w:rsidR="00683271" w:rsidRPr="00667FE5" w:rsidRDefault="00683271" w:rsidP="00683271">
            <w:pPr>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2. Составление и рассмотрение проекта местного бюджета, утверждение и исполнение местного бюджета, осуществление </w:t>
            </w:r>
            <w:proofErr w:type="gramStart"/>
            <w:r w:rsidRPr="00667FE5">
              <w:rPr>
                <w:rFonts w:eastAsia="Calibri"/>
                <w:sz w:val="16"/>
                <w:szCs w:val="16"/>
                <w:lang w:eastAsia="en-US"/>
              </w:rPr>
              <w:t>контроля за</w:t>
            </w:r>
            <w:proofErr w:type="gramEnd"/>
            <w:r w:rsidRPr="00667FE5">
              <w:rPr>
                <w:rFonts w:eastAsia="Calibri"/>
                <w:sz w:val="16"/>
                <w:szCs w:val="16"/>
                <w:lang w:eastAsia="en-US"/>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21" w:history="1">
              <w:r w:rsidRPr="00667FE5">
                <w:rPr>
                  <w:rFonts w:eastAsia="Calibri"/>
                  <w:color w:val="000000"/>
                  <w:sz w:val="16"/>
                  <w:szCs w:val="16"/>
                  <w:lang w:eastAsia="en-US"/>
                </w:rPr>
                <w:t>кодексом</w:t>
              </w:r>
            </w:hyperlink>
            <w:r w:rsidRPr="00667FE5">
              <w:rPr>
                <w:rFonts w:eastAsia="Calibri"/>
                <w:sz w:val="16"/>
                <w:szCs w:val="16"/>
                <w:lang w:eastAsia="en-US"/>
              </w:rPr>
              <w:t xml:space="preserve"> Российской Федерации.</w:t>
            </w:r>
          </w:p>
          <w:p w:rsidR="00683271" w:rsidRPr="00667FE5" w:rsidRDefault="00683271" w:rsidP="00683271">
            <w:pPr>
              <w:autoSpaceDE w:val="0"/>
              <w:autoSpaceDN w:val="0"/>
              <w:adjustRightInd w:val="0"/>
              <w:ind w:firstLine="709"/>
              <w:jc w:val="both"/>
              <w:rPr>
                <w:rFonts w:eastAsia="Calibri"/>
                <w:sz w:val="16"/>
                <w:szCs w:val="16"/>
                <w:lang w:eastAsia="en-US"/>
              </w:rPr>
            </w:pPr>
            <w:r w:rsidRPr="00667FE5">
              <w:rPr>
                <w:rFonts w:eastAsia="Calibri"/>
                <w:sz w:val="16"/>
                <w:szCs w:val="16"/>
                <w:lang w:eastAsia="en-US"/>
              </w:rPr>
              <w:t xml:space="preserve">3. Бюджетные полномочия поселения устанавливаются Бюджетным </w:t>
            </w:r>
            <w:hyperlink r:id="rId22" w:history="1">
              <w:r w:rsidRPr="00667FE5">
                <w:rPr>
                  <w:rFonts w:eastAsia="Calibri"/>
                  <w:color w:val="000000"/>
                  <w:sz w:val="16"/>
                  <w:szCs w:val="16"/>
                  <w:lang w:eastAsia="en-US"/>
                </w:rPr>
                <w:t>кодексом</w:t>
              </w:r>
            </w:hyperlink>
            <w:r w:rsidRPr="00667FE5">
              <w:rPr>
                <w:rFonts w:eastAsia="Calibri"/>
                <w:sz w:val="16"/>
                <w:szCs w:val="16"/>
                <w:lang w:eastAsia="en-US"/>
              </w:rPr>
              <w:t xml:space="preserve"> Российской Федерации.</w:t>
            </w:r>
          </w:p>
          <w:p w:rsidR="00683271" w:rsidRPr="00667FE5" w:rsidRDefault="00683271" w:rsidP="00683271">
            <w:pPr>
              <w:autoSpaceDE w:val="0"/>
              <w:autoSpaceDN w:val="0"/>
              <w:adjustRightInd w:val="0"/>
              <w:ind w:firstLine="709"/>
              <w:jc w:val="both"/>
              <w:rPr>
                <w:rFonts w:eastAsia="Calibri"/>
                <w:sz w:val="16"/>
                <w:szCs w:val="16"/>
                <w:lang w:eastAsia="en-US"/>
              </w:rPr>
            </w:pPr>
            <w:r w:rsidRPr="00667FE5">
              <w:rPr>
                <w:rFonts w:eastAsia="Calibri"/>
                <w:sz w:val="16"/>
                <w:szCs w:val="16"/>
                <w:lang w:eastAsia="en-US"/>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683271" w:rsidRPr="00667FE5" w:rsidRDefault="00683271" w:rsidP="00683271">
            <w:pPr>
              <w:autoSpaceDE w:val="0"/>
              <w:autoSpaceDN w:val="0"/>
              <w:adjustRightInd w:val="0"/>
              <w:ind w:firstLine="709"/>
              <w:jc w:val="both"/>
              <w:rPr>
                <w:rFonts w:eastAsia="Calibri"/>
                <w:sz w:val="16"/>
                <w:szCs w:val="16"/>
                <w:lang w:eastAsia="en-US"/>
              </w:rPr>
            </w:pPr>
            <w:r w:rsidRPr="00667FE5">
              <w:rPr>
                <w:rFonts w:eastAsia="Calibri"/>
                <w:sz w:val="16"/>
                <w:szCs w:val="16"/>
                <w:lang w:eastAsia="en-U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683271" w:rsidRPr="00667FE5" w:rsidRDefault="00683271" w:rsidP="00683271">
            <w:pPr>
              <w:jc w:val="both"/>
              <w:rPr>
                <w:b/>
                <w:sz w:val="16"/>
                <w:szCs w:val="16"/>
                <w:lang w:eastAsia="zh-CN"/>
              </w:rPr>
            </w:pPr>
            <w:r w:rsidRPr="00667FE5">
              <w:rPr>
                <w:b/>
                <w:sz w:val="16"/>
                <w:szCs w:val="16"/>
              </w:rPr>
              <w:t xml:space="preserve">               Статья</w:t>
            </w:r>
            <w:r w:rsidRPr="00667FE5">
              <w:rPr>
                <w:sz w:val="16"/>
                <w:szCs w:val="16"/>
              </w:rPr>
              <w:t xml:space="preserve"> </w:t>
            </w:r>
            <w:r w:rsidRPr="00667FE5">
              <w:rPr>
                <w:b/>
                <w:sz w:val="16"/>
                <w:szCs w:val="16"/>
              </w:rPr>
              <w:t>36.1 Закупки для обеспечения муниципальных нужд</w:t>
            </w:r>
          </w:p>
          <w:p w:rsidR="00683271" w:rsidRPr="00667FE5" w:rsidRDefault="00683271" w:rsidP="00683271">
            <w:pPr>
              <w:ind w:firstLine="708"/>
              <w:jc w:val="both"/>
              <w:rPr>
                <w:sz w:val="16"/>
                <w:szCs w:val="16"/>
              </w:rPr>
            </w:pPr>
            <w:r w:rsidRPr="00667FE5">
              <w:rPr>
                <w:sz w:val="16"/>
                <w:szCs w:val="16"/>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683271" w:rsidRPr="00667FE5" w:rsidRDefault="00683271" w:rsidP="00683271">
            <w:pPr>
              <w:ind w:firstLine="708"/>
              <w:jc w:val="both"/>
              <w:rPr>
                <w:sz w:val="16"/>
                <w:szCs w:val="16"/>
              </w:rPr>
            </w:pPr>
            <w:r w:rsidRPr="00667FE5">
              <w:rPr>
                <w:sz w:val="16"/>
                <w:szCs w:val="16"/>
              </w:rPr>
              <w:t>2. Закупки товаров, работ, услуг для обеспечения муниципальных нужд осуществляются за счет средств местного бюджета.</w:t>
            </w:r>
          </w:p>
          <w:p w:rsidR="00683271" w:rsidRPr="00667FE5" w:rsidRDefault="00683271" w:rsidP="00683271">
            <w:pPr>
              <w:ind w:firstLine="720"/>
              <w:jc w:val="both"/>
              <w:rPr>
                <w:b/>
                <w:sz w:val="16"/>
                <w:szCs w:val="16"/>
              </w:rPr>
            </w:pPr>
            <w:r w:rsidRPr="00667FE5">
              <w:rPr>
                <w:b/>
                <w:sz w:val="16"/>
                <w:szCs w:val="16"/>
              </w:rPr>
              <w:t>Статья 37. Доходы местного бюджета</w:t>
            </w:r>
          </w:p>
          <w:p w:rsidR="00683271" w:rsidRPr="00667FE5" w:rsidRDefault="00683271" w:rsidP="00683271">
            <w:pPr>
              <w:autoSpaceDE w:val="0"/>
              <w:autoSpaceDN w:val="0"/>
              <w:adjustRightInd w:val="0"/>
              <w:ind w:firstLine="709"/>
              <w:jc w:val="both"/>
              <w:rPr>
                <w:sz w:val="16"/>
                <w:szCs w:val="16"/>
              </w:rPr>
            </w:pPr>
            <w:r w:rsidRPr="00667FE5">
              <w:rPr>
                <w:sz w:val="16"/>
                <w:szCs w:val="16"/>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83271" w:rsidRPr="00667FE5" w:rsidRDefault="00683271" w:rsidP="00683271">
            <w:pPr>
              <w:ind w:firstLine="720"/>
              <w:jc w:val="both"/>
              <w:rPr>
                <w:b/>
                <w:sz w:val="16"/>
                <w:szCs w:val="16"/>
              </w:rPr>
            </w:pPr>
            <w:r w:rsidRPr="00667FE5">
              <w:rPr>
                <w:b/>
                <w:sz w:val="16"/>
                <w:szCs w:val="16"/>
              </w:rPr>
              <w:t>Статья 38. Расходы местного бюджета</w:t>
            </w:r>
          </w:p>
          <w:p w:rsidR="00683271" w:rsidRPr="00667FE5" w:rsidRDefault="00683271" w:rsidP="00683271">
            <w:pPr>
              <w:autoSpaceDE w:val="0"/>
              <w:autoSpaceDN w:val="0"/>
              <w:adjustRightInd w:val="0"/>
              <w:ind w:firstLine="709"/>
              <w:jc w:val="both"/>
              <w:rPr>
                <w:sz w:val="16"/>
                <w:szCs w:val="16"/>
              </w:rPr>
            </w:pPr>
            <w:r w:rsidRPr="00667FE5">
              <w:rPr>
                <w:sz w:val="16"/>
                <w:szCs w:val="16"/>
              </w:rPr>
              <w:t xml:space="preserve">1. Формирование расходов местных бюджетов осуществляется в соответствии с расходными обязательствами </w:t>
            </w:r>
            <w:proofErr w:type="spellStart"/>
            <w:r w:rsidRPr="00667FE5">
              <w:rPr>
                <w:sz w:val="16"/>
                <w:szCs w:val="16"/>
              </w:rPr>
              <w:t>Завьяловского</w:t>
            </w:r>
            <w:proofErr w:type="spellEnd"/>
            <w:r w:rsidRPr="00667FE5">
              <w:rPr>
                <w:sz w:val="16"/>
                <w:szCs w:val="16"/>
              </w:rPr>
              <w:t xml:space="preserve"> сельсовета, устанавливаемыми и исполняемыми органами местного самоуправления </w:t>
            </w:r>
            <w:proofErr w:type="spellStart"/>
            <w:r w:rsidRPr="00667FE5">
              <w:rPr>
                <w:sz w:val="16"/>
                <w:szCs w:val="16"/>
              </w:rPr>
              <w:t>Завьяловского</w:t>
            </w:r>
            <w:proofErr w:type="spellEnd"/>
            <w:r w:rsidRPr="00667FE5">
              <w:rPr>
                <w:sz w:val="16"/>
                <w:szCs w:val="16"/>
              </w:rPr>
              <w:t xml:space="preserve"> сельсовета в соответствии с требованиями Бюджетного </w:t>
            </w:r>
            <w:hyperlink r:id="rId23" w:history="1">
              <w:r w:rsidRPr="00667FE5">
                <w:rPr>
                  <w:sz w:val="16"/>
                  <w:szCs w:val="16"/>
                </w:rPr>
                <w:t>кодекса</w:t>
              </w:r>
            </w:hyperlink>
            <w:r w:rsidRPr="00667FE5">
              <w:rPr>
                <w:sz w:val="16"/>
                <w:szCs w:val="16"/>
              </w:rPr>
              <w:t xml:space="preserve"> Российской Федерации.</w:t>
            </w:r>
          </w:p>
          <w:p w:rsidR="00683271" w:rsidRPr="00667FE5" w:rsidRDefault="00683271" w:rsidP="00683271">
            <w:pPr>
              <w:autoSpaceDE w:val="0"/>
              <w:autoSpaceDN w:val="0"/>
              <w:adjustRightInd w:val="0"/>
              <w:ind w:firstLine="709"/>
              <w:jc w:val="both"/>
              <w:rPr>
                <w:sz w:val="16"/>
                <w:szCs w:val="16"/>
              </w:rPr>
            </w:pPr>
            <w:r w:rsidRPr="00667FE5">
              <w:rPr>
                <w:sz w:val="16"/>
                <w:szCs w:val="16"/>
              </w:rPr>
              <w:t xml:space="preserve">2. Исполнение расходных обязательств </w:t>
            </w:r>
            <w:proofErr w:type="spellStart"/>
            <w:r w:rsidRPr="00667FE5">
              <w:rPr>
                <w:sz w:val="16"/>
                <w:szCs w:val="16"/>
              </w:rPr>
              <w:t>Завьяловского</w:t>
            </w:r>
            <w:proofErr w:type="spellEnd"/>
            <w:r w:rsidRPr="00667FE5">
              <w:rPr>
                <w:sz w:val="16"/>
                <w:szCs w:val="16"/>
              </w:rPr>
              <w:t xml:space="preserve"> сельсовета осуществляется за счет средств соответствующих местных бюджетов в соответствии с требованиями Бюджетного </w:t>
            </w:r>
            <w:hyperlink r:id="rId24" w:history="1">
              <w:r w:rsidRPr="00667FE5">
                <w:rPr>
                  <w:sz w:val="16"/>
                  <w:szCs w:val="16"/>
                </w:rPr>
                <w:t>кодекса</w:t>
              </w:r>
            </w:hyperlink>
            <w:r w:rsidRPr="00667FE5">
              <w:rPr>
                <w:sz w:val="16"/>
                <w:szCs w:val="16"/>
              </w:rPr>
              <w:t xml:space="preserve"> Российской Федерации.</w:t>
            </w:r>
          </w:p>
          <w:p w:rsidR="00683271" w:rsidRPr="00667FE5" w:rsidRDefault="00683271" w:rsidP="00683271">
            <w:pPr>
              <w:autoSpaceDE w:val="0"/>
              <w:autoSpaceDN w:val="0"/>
              <w:adjustRightInd w:val="0"/>
              <w:ind w:firstLine="709"/>
              <w:jc w:val="both"/>
              <w:outlineLvl w:val="0"/>
              <w:rPr>
                <w:rFonts w:eastAsia="Calibri"/>
                <w:b/>
                <w:bCs/>
                <w:sz w:val="16"/>
                <w:szCs w:val="16"/>
                <w:lang w:eastAsia="en-US"/>
              </w:rPr>
            </w:pPr>
            <w:r w:rsidRPr="00667FE5">
              <w:rPr>
                <w:b/>
                <w:sz w:val="16"/>
                <w:szCs w:val="16"/>
              </w:rPr>
              <w:t xml:space="preserve">Статья 39. </w:t>
            </w:r>
            <w:r w:rsidRPr="00667FE5">
              <w:rPr>
                <w:rFonts w:eastAsia="Calibri"/>
                <w:b/>
                <w:bCs/>
                <w:sz w:val="16"/>
                <w:szCs w:val="16"/>
                <w:lang w:eastAsia="en-US"/>
              </w:rPr>
              <w:t>Средства самообложения граждан</w:t>
            </w:r>
          </w:p>
          <w:p w:rsidR="00683271" w:rsidRPr="00667FE5" w:rsidRDefault="00683271" w:rsidP="00683271">
            <w:pPr>
              <w:autoSpaceDE w:val="0"/>
              <w:autoSpaceDN w:val="0"/>
              <w:adjustRightInd w:val="0"/>
              <w:ind w:firstLine="709"/>
              <w:jc w:val="both"/>
              <w:rPr>
                <w:rFonts w:eastAsia="Calibri"/>
                <w:bCs/>
                <w:sz w:val="16"/>
                <w:szCs w:val="16"/>
                <w:lang w:eastAsia="en-US"/>
              </w:rPr>
            </w:pPr>
            <w:r w:rsidRPr="00667FE5">
              <w:rPr>
                <w:rFonts w:eastAsia="Calibri"/>
                <w:bCs/>
                <w:sz w:val="16"/>
                <w:szCs w:val="16"/>
                <w:lang w:eastAsia="en-US"/>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поселения и для которых размер платежей может быть уменьшен.</w:t>
            </w:r>
          </w:p>
          <w:p w:rsidR="00683271" w:rsidRPr="00667FE5" w:rsidRDefault="00683271" w:rsidP="00683271">
            <w:pPr>
              <w:ind w:firstLine="709"/>
              <w:rPr>
                <w:rFonts w:eastAsia="Calibri"/>
                <w:bCs/>
                <w:sz w:val="16"/>
                <w:szCs w:val="16"/>
                <w:lang w:eastAsia="en-US"/>
              </w:rPr>
            </w:pPr>
            <w:r w:rsidRPr="00667FE5">
              <w:rPr>
                <w:rFonts w:eastAsia="Calibri"/>
                <w:bCs/>
                <w:sz w:val="16"/>
                <w:szCs w:val="16"/>
                <w:lang w:eastAsia="en-US"/>
              </w:rPr>
              <w:t xml:space="preserve">2. Вопросы введения и использования, указанных в </w:t>
            </w:r>
            <w:hyperlink w:anchor="Par0" w:history="1">
              <w:r w:rsidRPr="00667FE5">
                <w:rPr>
                  <w:rFonts w:eastAsia="Calibri"/>
                  <w:bCs/>
                  <w:color w:val="000000"/>
                  <w:sz w:val="16"/>
                  <w:szCs w:val="16"/>
                  <w:lang w:eastAsia="en-US"/>
                </w:rPr>
                <w:t>части 1</w:t>
              </w:r>
            </w:hyperlink>
            <w:r w:rsidRPr="00667FE5">
              <w:rPr>
                <w:rFonts w:eastAsia="Calibri"/>
                <w:bCs/>
                <w:sz w:val="16"/>
                <w:szCs w:val="16"/>
                <w:lang w:eastAsia="en-US"/>
              </w:rPr>
              <w:t xml:space="preserve"> настоящей статьи разовых платежей граждан решаются на местном референдуме (сходе граждан).</w:t>
            </w:r>
          </w:p>
          <w:p w:rsidR="00683271" w:rsidRPr="00667FE5" w:rsidRDefault="00683271" w:rsidP="00683271">
            <w:pPr>
              <w:ind w:firstLine="720"/>
              <w:jc w:val="both"/>
              <w:rPr>
                <w:b/>
                <w:sz w:val="16"/>
                <w:szCs w:val="16"/>
              </w:rPr>
            </w:pPr>
            <w:r w:rsidRPr="00667FE5">
              <w:rPr>
                <w:b/>
                <w:sz w:val="16"/>
                <w:szCs w:val="16"/>
              </w:rPr>
              <w:t>ГЛАВА  5. ОТВЕТСТВЕННОСТЬ ОРГАНОВ МЕСТНОГО САМОУПРАВЛЕНИЯ И ДОЛЖНОСТНЫХ ЛИЦ МЕСТНОГО САМОУПРАВЛЕНИЯ</w:t>
            </w:r>
          </w:p>
          <w:p w:rsidR="00683271" w:rsidRPr="00667FE5" w:rsidRDefault="00683271" w:rsidP="00683271">
            <w:pPr>
              <w:ind w:firstLine="720"/>
              <w:jc w:val="both"/>
              <w:rPr>
                <w:b/>
                <w:sz w:val="16"/>
                <w:szCs w:val="16"/>
              </w:rPr>
            </w:pPr>
            <w:r w:rsidRPr="00667FE5">
              <w:rPr>
                <w:b/>
                <w:sz w:val="16"/>
                <w:szCs w:val="16"/>
              </w:rPr>
              <w:t>Статья 40. Ответственность органов местного самоуправления и должностных лиц местного самоуправления.</w:t>
            </w:r>
          </w:p>
          <w:p w:rsidR="00683271" w:rsidRPr="00667FE5" w:rsidRDefault="00683271" w:rsidP="00683271">
            <w:pPr>
              <w:ind w:firstLine="720"/>
              <w:jc w:val="both"/>
              <w:rPr>
                <w:sz w:val="16"/>
                <w:szCs w:val="16"/>
              </w:rPr>
            </w:pPr>
            <w:r w:rsidRPr="00667FE5">
              <w:rPr>
                <w:sz w:val="16"/>
                <w:szCs w:val="16"/>
              </w:rPr>
              <w:t xml:space="preserve">Органы местного самоуправления и должностные лица местного самоуправления несут ответственность перед населением </w:t>
            </w:r>
            <w:proofErr w:type="spellStart"/>
            <w:r w:rsidRPr="00667FE5">
              <w:rPr>
                <w:sz w:val="16"/>
                <w:szCs w:val="16"/>
              </w:rPr>
              <w:t>Завьяловского</w:t>
            </w:r>
            <w:proofErr w:type="spellEnd"/>
            <w:r w:rsidRPr="00667FE5">
              <w:rPr>
                <w:sz w:val="16"/>
                <w:szCs w:val="16"/>
              </w:rPr>
              <w:t xml:space="preserve"> сельсовета, государством, физическими и юридическими лицами в соответствии с федеральными законами.</w:t>
            </w:r>
          </w:p>
          <w:p w:rsidR="00837670" w:rsidRDefault="00683271" w:rsidP="00683271">
            <w:pPr>
              <w:ind w:firstLine="720"/>
              <w:jc w:val="both"/>
            </w:pPr>
            <w:r w:rsidRPr="00667FE5">
              <w:rPr>
                <w:b/>
                <w:sz w:val="16"/>
                <w:szCs w:val="16"/>
              </w:rPr>
              <w:t xml:space="preserve">Статья 41. Ответственность органов местного самоуправления, депутатов, членов выборных органов местного самоуправления, </w:t>
            </w:r>
          </w:p>
        </w:tc>
      </w:tr>
      <w:tr w:rsidR="00837670" w:rsidTr="001A5459">
        <w:tc>
          <w:tcPr>
            <w:tcW w:w="11026" w:type="dxa"/>
          </w:tcPr>
          <w:p w:rsidR="00837670" w:rsidRDefault="00837670" w:rsidP="001A5459">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Pr>
                <w:rFonts w:ascii="Monotype Corsiva" w:hAnsi="Monotype Corsiva"/>
                <w:b/>
                <w:sz w:val="16"/>
                <w:szCs w:val="16"/>
              </w:rPr>
              <w:t xml:space="preserve">                                                                 ЗАВЬЯЛОВСКИЙ   ВЕСТНИК                                                                                                                                28</w:t>
            </w:r>
          </w:p>
          <w:p w:rsidR="00683271" w:rsidRPr="00667FE5" w:rsidRDefault="00837670" w:rsidP="00683271">
            <w:pPr>
              <w:ind w:firstLine="720"/>
              <w:jc w:val="both"/>
              <w:rPr>
                <w:b/>
                <w:sz w:val="16"/>
                <w:szCs w:val="16"/>
              </w:rPr>
            </w:pPr>
            <w:r w:rsidRPr="00667FE5">
              <w:rPr>
                <w:sz w:val="16"/>
                <w:szCs w:val="16"/>
              </w:rPr>
              <w:t xml:space="preserve"> </w:t>
            </w:r>
            <w:r w:rsidR="00683271" w:rsidRPr="00667FE5">
              <w:rPr>
                <w:b/>
                <w:sz w:val="16"/>
                <w:szCs w:val="16"/>
              </w:rPr>
              <w:t>выборных должностных лиц местного самоуправления перед населением</w:t>
            </w:r>
          </w:p>
          <w:p w:rsidR="00683271" w:rsidRPr="00667FE5" w:rsidRDefault="00683271" w:rsidP="00683271">
            <w:pPr>
              <w:ind w:firstLine="720"/>
              <w:jc w:val="both"/>
              <w:rPr>
                <w:sz w:val="16"/>
                <w:szCs w:val="16"/>
              </w:rPr>
            </w:pPr>
            <w:r w:rsidRPr="00667FE5">
              <w:rPr>
                <w:sz w:val="16"/>
                <w:szCs w:val="16"/>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683271" w:rsidRPr="00667FE5" w:rsidRDefault="00683271" w:rsidP="00683271">
            <w:pPr>
              <w:ind w:firstLine="720"/>
              <w:jc w:val="both"/>
              <w:rPr>
                <w:sz w:val="16"/>
                <w:szCs w:val="16"/>
              </w:rPr>
            </w:pPr>
            <w:r w:rsidRPr="00667FE5">
              <w:rPr>
                <w:sz w:val="16"/>
                <w:szCs w:val="16"/>
              </w:rPr>
              <w:t xml:space="preserve">2. Население </w:t>
            </w:r>
            <w:proofErr w:type="spellStart"/>
            <w:r w:rsidRPr="00667FE5">
              <w:rPr>
                <w:sz w:val="16"/>
                <w:szCs w:val="16"/>
              </w:rPr>
              <w:t>Завьяловского</w:t>
            </w:r>
            <w:proofErr w:type="spellEnd"/>
            <w:r w:rsidRPr="00667FE5">
              <w:rPr>
                <w:sz w:val="16"/>
                <w:szCs w:val="16"/>
              </w:rPr>
              <w:t xml:space="preserve">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683271" w:rsidRPr="00667FE5" w:rsidRDefault="00683271" w:rsidP="00683271">
            <w:pPr>
              <w:ind w:firstLine="720"/>
              <w:jc w:val="both"/>
              <w:rPr>
                <w:b/>
                <w:sz w:val="16"/>
                <w:szCs w:val="16"/>
              </w:rPr>
            </w:pPr>
            <w:r w:rsidRPr="00667FE5">
              <w:rPr>
                <w:b/>
                <w:sz w:val="16"/>
                <w:szCs w:val="16"/>
              </w:rPr>
              <w:t>Статья 42. Ответственность органов местного самоуправления и должностных лиц местного самоуправления перед государством</w:t>
            </w:r>
          </w:p>
          <w:p w:rsidR="00683271" w:rsidRPr="00667FE5" w:rsidRDefault="00683271" w:rsidP="00683271">
            <w:pPr>
              <w:ind w:firstLine="720"/>
              <w:jc w:val="both"/>
              <w:rPr>
                <w:sz w:val="16"/>
                <w:szCs w:val="16"/>
              </w:rPr>
            </w:pPr>
            <w:proofErr w:type="gramStart"/>
            <w:r w:rsidRPr="00667FE5">
              <w:rPr>
                <w:sz w:val="16"/>
                <w:szCs w:val="16"/>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683271" w:rsidRPr="00667FE5" w:rsidRDefault="00683271" w:rsidP="00683271">
            <w:pPr>
              <w:ind w:firstLine="720"/>
              <w:jc w:val="both"/>
              <w:rPr>
                <w:b/>
                <w:sz w:val="16"/>
                <w:szCs w:val="16"/>
              </w:rPr>
            </w:pPr>
            <w:r w:rsidRPr="00667FE5">
              <w:rPr>
                <w:b/>
                <w:sz w:val="16"/>
                <w:szCs w:val="16"/>
              </w:rPr>
              <w:t>Статья 43. Ответственность Совета депутатов перед государством</w:t>
            </w:r>
          </w:p>
          <w:p w:rsidR="00683271" w:rsidRPr="00667FE5" w:rsidRDefault="00683271" w:rsidP="00683271">
            <w:pPr>
              <w:ind w:firstLine="720"/>
              <w:jc w:val="both"/>
              <w:rPr>
                <w:sz w:val="16"/>
                <w:szCs w:val="16"/>
              </w:rPr>
            </w:pPr>
            <w:r w:rsidRPr="00667FE5">
              <w:rPr>
                <w:sz w:val="16"/>
                <w:szCs w:val="16"/>
              </w:rPr>
              <w:t>1. В случае</w:t>
            </w:r>
            <w:proofErr w:type="gramStart"/>
            <w:r w:rsidRPr="00667FE5">
              <w:rPr>
                <w:sz w:val="16"/>
                <w:szCs w:val="16"/>
              </w:rPr>
              <w:t>,</w:t>
            </w:r>
            <w:proofErr w:type="gramEnd"/>
            <w:r w:rsidRPr="00667FE5">
              <w:rPr>
                <w:sz w:val="16"/>
                <w:szCs w:val="16"/>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proofErr w:type="spellStart"/>
            <w:r w:rsidRPr="00667FE5">
              <w:rPr>
                <w:sz w:val="16"/>
                <w:szCs w:val="16"/>
              </w:rPr>
              <w:t>Завьяловского</w:t>
            </w:r>
            <w:proofErr w:type="spellEnd"/>
            <w:r w:rsidRPr="00667FE5">
              <w:rPr>
                <w:sz w:val="16"/>
                <w:szCs w:val="16"/>
              </w:rPr>
              <w:t xml:space="preserve"> сельсовета, а Совет депутатов </w:t>
            </w:r>
            <w:proofErr w:type="spellStart"/>
            <w:r w:rsidRPr="00667FE5">
              <w:rPr>
                <w:sz w:val="16"/>
                <w:szCs w:val="16"/>
              </w:rPr>
              <w:t>Завьяловского</w:t>
            </w:r>
            <w:proofErr w:type="spellEnd"/>
            <w:r w:rsidRPr="00667FE5">
              <w:rPr>
                <w:sz w:val="16"/>
                <w:szCs w:val="16"/>
              </w:rPr>
              <w:t xml:space="preserve">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Новосибирский области проект закона Новосибирской области о роспуске Совета депутатов.</w:t>
            </w:r>
          </w:p>
          <w:p w:rsidR="00683271" w:rsidRPr="00667FE5" w:rsidRDefault="00683271" w:rsidP="00683271">
            <w:pPr>
              <w:ind w:firstLine="720"/>
              <w:jc w:val="both"/>
              <w:rPr>
                <w:sz w:val="16"/>
                <w:szCs w:val="16"/>
              </w:rPr>
            </w:pPr>
            <w:r w:rsidRPr="00667FE5">
              <w:rPr>
                <w:sz w:val="16"/>
                <w:szCs w:val="16"/>
              </w:rPr>
              <w:t xml:space="preserve">2. Полномочия Совета депутатов </w:t>
            </w:r>
            <w:proofErr w:type="spellStart"/>
            <w:r w:rsidRPr="00667FE5">
              <w:rPr>
                <w:sz w:val="16"/>
                <w:szCs w:val="16"/>
              </w:rPr>
              <w:t>Завьяловского</w:t>
            </w:r>
            <w:proofErr w:type="spellEnd"/>
            <w:r w:rsidRPr="00667FE5">
              <w:rPr>
                <w:sz w:val="16"/>
                <w:szCs w:val="16"/>
              </w:rPr>
              <w:t xml:space="preserve"> сельсовета прекращаются со дня вступления в силу закона Новосибирской области о его роспуске.</w:t>
            </w:r>
          </w:p>
          <w:p w:rsidR="00683271" w:rsidRPr="00667FE5" w:rsidRDefault="00683271" w:rsidP="00683271">
            <w:pPr>
              <w:ind w:firstLine="720"/>
              <w:jc w:val="both"/>
              <w:rPr>
                <w:sz w:val="16"/>
                <w:szCs w:val="16"/>
              </w:rPr>
            </w:pPr>
            <w:r w:rsidRPr="00667FE5">
              <w:rPr>
                <w:sz w:val="16"/>
                <w:szCs w:val="16"/>
              </w:rPr>
              <w:t>3. В случае</w:t>
            </w:r>
            <w:proofErr w:type="gramStart"/>
            <w:r w:rsidRPr="00667FE5">
              <w:rPr>
                <w:sz w:val="16"/>
                <w:szCs w:val="16"/>
              </w:rPr>
              <w:t>,</w:t>
            </w:r>
            <w:proofErr w:type="gramEnd"/>
            <w:r w:rsidRPr="00667FE5">
              <w:rPr>
                <w:sz w:val="16"/>
                <w:szCs w:val="16"/>
              </w:rPr>
              <w:t xml:space="preserve"> если соответствующим судом установлено, что избранный в правомочном составе Совет депутатов </w:t>
            </w:r>
            <w:proofErr w:type="spellStart"/>
            <w:r w:rsidRPr="00667FE5">
              <w:rPr>
                <w:sz w:val="16"/>
                <w:szCs w:val="16"/>
              </w:rPr>
              <w:t>Завьяловского</w:t>
            </w:r>
            <w:proofErr w:type="spellEnd"/>
            <w:r w:rsidRPr="00667FE5">
              <w:rPr>
                <w:sz w:val="16"/>
                <w:szCs w:val="16"/>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667FE5">
              <w:rPr>
                <w:sz w:val="16"/>
                <w:szCs w:val="16"/>
              </w:rPr>
              <w:t>Завьяловского</w:t>
            </w:r>
            <w:proofErr w:type="spellEnd"/>
            <w:r w:rsidRPr="00667FE5">
              <w:rPr>
                <w:sz w:val="16"/>
                <w:szCs w:val="16"/>
              </w:rPr>
              <w:t xml:space="preserve"> сельсовета.</w:t>
            </w:r>
          </w:p>
          <w:p w:rsidR="00683271" w:rsidRPr="00667FE5" w:rsidRDefault="00683271" w:rsidP="00683271">
            <w:pPr>
              <w:ind w:firstLine="720"/>
              <w:jc w:val="both"/>
              <w:rPr>
                <w:sz w:val="16"/>
                <w:szCs w:val="16"/>
              </w:rPr>
            </w:pPr>
            <w:r w:rsidRPr="00667FE5">
              <w:rPr>
                <w:sz w:val="16"/>
                <w:szCs w:val="16"/>
              </w:rPr>
              <w:t>4. В случае</w:t>
            </w:r>
            <w:proofErr w:type="gramStart"/>
            <w:r w:rsidRPr="00667FE5">
              <w:rPr>
                <w:sz w:val="16"/>
                <w:szCs w:val="16"/>
              </w:rPr>
              <w:t>,</w:t>
            </w:r>
            <w:proofErr w:type="gramEnd"/>
            <w:r w:rsidRPr="00667FE5">
              <w:rPr>
                <w:sz w:val="16"/>
                <w:szCs w:val="16"/>
              </w:rPr>
              <w:t xml:space="preserve"> если соответствующим судом установлено, что вновь избранный в правомочном составе Совет депутатов </w:t>
            </w:r>
            <w:proofErr w:type="spellStart"/>
            <w:r w:rsidRPr="00667FE5">
              <w:rPr>
                <w:sz w:val="16"/>
                <w:szCs w:val="16"/>
              </w:rPr>
              <w:t>Завьяловского</w:t>
            </w:r>
            <w:proofErr w:type="spellEnd"/>
            <w:r w:rsidRPr="00667FE5">
              <w:rPr>
                <w:sz w:val="16"/>
                <w:szCs w:val="16"/>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667FE5">
              <w:rPr>
                <w:sz w:val="16"/>
                <w:szCs w:val="16"/>
              </w:rPr>
              <w:t>Завьяловского</w:t>
            </w:r>
            <w:proofErr w:type="spellEnd"/>
            <w:r w:rsidRPr="00667FE5">
              <w:rPr>
                <w:sz w:val="16"/>
                <w:szCs w:val="16"/>
              </w:rPr>
              <w:t xml:space="preserve"> сельсовета.</w:t>
            </w:r>
          </w:p>
          <w:p w:rsidR="00683271" w:rsidRPr="00667FE5" w:rsidRDefault="00683271" w:rsidP="00683271">
            <w:pPr>
              <w:ind w:firstLine="720"/>
              <w:jc w:val="both"/>
              <w:rPr>
                <w:sz w:val="16"/>
                <w:szCs w:val="16"/>
              </w:rPr>
            </w:pPr>
            <w:r w:rsidRPr="00667FE5">
              <w:rPr>
                <w:sz w:val="16"/>
                <w:szCs w:val="16"/>
              </w:rPr>
              <w:t xml:space="preserve">5. Закон Новосибирской области о роспуске Совета депутатов </w:t>
            </w:r>
            <w:proofErr w:type="spellStart"/>
            <w:r w:rsidRPr="00667FE5">
              <w:rPr>
                <w:sz w:val="16"/>
                <w:szCs w:val="16"/>
              </w:rPr>
              <w:t>Завьяловского</w:t>
            </w:r>
            <w:proofErr w:type="spellEnd"/>
            <w:r w:rsidRPr="00667FE5">
              <w:rPr>
                <w:sz w:val="16"/>
                <w:szCs w:val="16"/>
              </w:rPr>
              <w:t xml:space="preserve">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683271" w:rsidRPr="00667FE5" w:rsidRDefault="00683271" w:rsidP="00683271">
            <w:pPr>
              <w:ind w:firstLine="720"/>
              <w:jc w:val="both"/>
              <w:rPr>
                <w:b/>
                <w:sz w:val="16"/>
                <w:szCs w:val="16"/>
              </w:rPr>
            </w:pPr>
            <w:r w:rsidRPr="00667FE5">
              <w:rPr>
                <w:b/>
                <w:sz w:val="16"/>
                <w:szCs w:val="16"/>
              </w:rPr>
              <w:t xml:space="preserve">Статья 44. Ответственность главы </w:t>
            </w:r>
            <w:proofErr w:type="spellStart"/>
            <w:r w:rsidRPr="00667FE5">
              <w:rPr>
                <w:b/>
                <w:sz w:val="16"/>
                <w:szCs w:val="16"/>
              </w:rPr>
              <w:t>Завьяловского</w:t>
            </w:r>
            <w:proofErr w:type="spellEnd"/>
            <w:r w:rsidRPr="00667FE5">
              <w:rPr>
                <w:b/>
                <w:sz w:val="16"/>
                <w:szCs w:val="16"/>
              </w:rPr>
              <w:t xml:space="preserve"> сельсовета и главы местной администрации перед государством</w:t>
            </w:r>
          </w:p>
          <w:p w:rsidR="00683271" w:rsidRPr="00667FE5" w:rsidRDefault="00683271" w:rsidP="00683271">
            <w:pPr>
              <w:ind w:firstLine="720"/>
              <w:jc w:val="both"/>
              <w:rPr>
                <w:sz w:val="16"/>
                <w:szCs w:val="16"/>
              </w:rPr>
            </w:pPr>
            <w:r w:rsidRPr="00667FE5">
              <w:rPr>
                <w:sz w:val="16"/>
                <w:szCs w:val="16"/>
              </w:rPr>
              <w:t xml:space="preserve">1. Губернатор Новосибирской области издает правовой акт об отрешении от должности Главы </w:t>
            </w:r>
            <w:proofErr w:type="spellStart"/>
            <w:r w:rsidRPr="00667FE5">
              <w:rPr>
                <w:sz w:val="16"/>
                <w:szCs w:val="16"/>
              </w:rPr>
              <w:t>Завьяловского</w:t>
            </w:r>
            <w:proofErr w:type="spellEnd"/>
            <w:r w:rsidRPr="00667FE5">
              <w:rPr>
                <w:sz w:val="16"/>
                <w:szCs w:val="16"/>
              </w:rPr>
              <w:t xml:space="preserve"> сельсовета или главы местной администрации в случае:</w:t>
            </w:r>
          </w:p>
          <w:p w:rsidR="00683271" w:rsidRPr="00667FE5" w:rsidRDefault="00683271" w:rsidP="00683271">
            <w:pPr>
              <w:ind w:firstLine="720"/>
              <w:jc w:val="both"/>
              <w:rPr>
                <w:sz w:val="16"/>
                <w:szCs w:val="16"/>
              </w:rPr>
            </w:pPr>
            <w:proofErr w:type="gramStart"/>
            <w:r w:rsidRPr="00667FE5">
              <w:rPr>
                <w:sz w:val="16"/>
                <w:szCs w:val="16"/>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proofErr w:type="spellStart"/>
            <w:r w:rsidRPr="00667FE5">
              <w:rPr>
                <w:sz w:val="16"/>
                <w:szCs w:val="16"/>
              </w:rPr>
              <w:t>Завьяловского</w:t>
            </w:r>
            <w:proofErr w:type="spellEnd"/>
            <w:r w:rsidRPr="00667FE5">
              <w:rPr>
                <w:sz w:val="16"/>
                <w:szCs w:val="16"/>
              </w:rPr>
              <w:t xml:space="preserve">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667FE5">
              <w:rPr>
                <w:sz w:val="16"/>
                <w:szCs w:val="16"/>
              </w:rPr>
              <w:t xml:space="preserve"> своих полномочий мер по исполнению решения суда;</w:t>
            </w:r>
          </w:p>
          <w:p w:rsidR="00683271" w:rsidRPr="00667FE5" w:rsidRDefault="00683271" w:rsidP="00683271">
            <w:pPr>
              <w:ind w:firstLine="720"/>
              <w:jc w:val="both"/>
              <w:rPr>
                <w:sz w:val="16"/>
                <w:szCs w:val="16"/>
              </w:rPr>
            </w:pPr>
            <w:proofErr w:type="gramStart"/>
            <w:r w:rsidRPr="00667FE5">
              <w:rPr>
                <w:sz w:val="16"/>
                <w:szCs w:val="16"/>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Новосибирской области, если это</w:t>
            </w:r>
            <w:proofErr w:type="gramEnd"/>
            <w:r w:rsidRPr="00667FE5">
              <w:rPr>
                <w:sz w:val="16"/>
                <w:szCs w:val="16"/>
              </w:rPr>
              <w:t xml:space="preserve"> установлено соответствующим судом, а указанное должностное лицо не приняло в пределах своих полномочий мер по исполнению решения суда.</w:t>
            </w:r>
          </w:p>
          <w:p w:rsidR="00683271" w:rsidRPr="00667FE5" w:rsidRDefault="00683271" w:rsidP="00683271">
            <w:pPr>
              <w:ind w:firstLine="720"/>
              <w:jc w:val="both"/>
              <w:rPr>
                <w:sz w:val="16"/>
                <w:szCs w:val="16"/>
              </w:rPr>
            </w:pPr>
            <w:r w:rsidRPr="00667FE5">
              <w:rPr>
                <w:sz w:val="16"/>
                <w:szCs w:val="16"/>
              </w:rPr>
              <w:t xml:space="preserve">2. </w:t>
            </w:r>
            <w:proofErr w:type="gramStart"/>
            <w:r w:rsidRPr="00667FE5">
              <w:rPr>
                <w:sz w:val="16"/>
                <w:szCs w:val="16"/>
              </w:rPr>
              <w:t xml:space="preserve">Срок, в течение которого Губернатор Новосибирской области издает правовой акт об отрешении от должности Главы  </w:t>
            </w:r>
            <w:proofErr w:type="spellStart"/>
            <w:r w:rsidRPr="00667FE5">
              <w:rPr>
                <w:sz w:val="16"/>
                <w:szCs w:val="16"/>
              </w:rPr>
              <w:t>Завьяловского</w:t>
            </w:r>
            <w:proofErr w:type="spellEnd"/>
            <w:r w:rsidRPr="00667FE5">
              <w:rPr>
                <w:sz w:val="16"/>
                <w:szCs w:val="16"/>
              </w:rPr>
              <w:t xml:space="preserve">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683271" w:rsidRPr="00667FE5" w:rsidRDefault="00683271" w:rsidP="00683271">
            <w:pPr>
              <w:ind w:firstLine="720"/>
              <w:jc w:val="both"/>
              <w:rPr>
                <w:sz w:val="16"/>
                <w:szCs w:val="16"/>
              </w:rPr>
            </w:pPr>
            <w:r w:rsidRPr="00667FE5">
              <w:rPr>
                <w:sz w:val="16"/>
                <w:szCs w:val="16"/>
              </w:rPr>
              <w:t xml:space="preserve">3. Глава  </w:t>
            </w:r>
            <w:proofErr w:type="spellStart"/>
            <w:r w:rsidRPr="00667FE5">
              <w:rPr>
                <w:sz w:val="16"/>
                <w:szCs w:val="16"/>
              </w:rPr>
              <w:t>Завьяловского</w:t>
            </w:r>
            <w:proofErr w:type="spellEnd"/>
            <w:r w:rsidRPr="00667FE5">
              <w:rPr>
                <w:sz w:val="16"/>
                <w:szCs w:val="16"/>
              </w:rPr>
              <w:t xml:space="preserve">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683271" w:rsidRDefault="00683271" w:rsidP="00683271">
            <w:pPr>
              <w:ind w:firstLine="720"/>
              <w:jc w:val="both"/>
              <w:rPr>
                <w:b/>
                <w:sz w:val="16"/>
                <w:szCs w:val="16"/>
              </w:rPr>
            </w:pPr>
          </w:p>
          <w:p w:rsidR="00683271" w:rsidRDefault="00683271" w:rsidP="00683271">
            <w:pPr>
              <w:ind w:firstLine="720"/>
              <w:jc w:val="both"/>
              <w:rPr>
                <w:b/>
                <w:sz w:val="16"/>
                <w:szCs w:val="16"/>
              </w:rPr>
            </w:pPr>
          </w:p>
          <w:p w:rsidR="00683271" w:rsidRPr="00667FE5" w:rsidRDefault="00683271" w:rsidP="00683271">
            <w:pPr>
              <w:ind w:firstLine="720"/>
              <w:jc w:val="both"/>
              <w:rPr>
                <w:b/>
                <w:sz w:val="16"/>
                <w:szCs w:val="16"/>
              </w:rPr>
            </w:pPr>
            <w:r w:rsidRPr="00667FE5">
              <w:rPr>
                <w:b/>
                <w:sz w:val="16"/>
                <w:szCs w:val="16"/>
              </w:rPr>
              <w:t>ГЛАВА  6. ЗАКЛЮЧИТЕЛЬНЫЕ ПОЛОЖЕНИЯ</w:t>
            </w:r>
          </w:p>
          <w:p w:rsidR="00683271" w:rsidRPr="00667FE5" w:rsidRDefault="00683271" w:rsidP="00683271">
            <w:pPr>
              <w:ind w:firstLine="720"/>
              <w:jc w:val="both"/>
              <w:rPr>
                <w:b/>
                <w:sz w:val="16"/>
                <w:szCs w:val="16"/>
              </w:rPr>
            </w:pPr>
            <w:r w:rsidRPr="00667FE5">
              <w:rPr>
                <w:b/>
                <w:sz w:val="16"/>
                <w:szCs w:val="16"/>
              </w:rPr>
              <w:t>Статья 45. Внесение изменений и дополнений в Устав</w:t>
            </w:r>
          </w:p>
          <w:p w:rsidR="00683271" w:rsidRPr="00667FE5" w:rsidRDefault="00683271" w:rsidP="00683271">
            <w:pPr>
              <w:ind w:firstLine="720"/>
              <w:jc w:val="both"/>
              <w:rPr>
                <w:sz w:val="16"/>
                <w:szCs w:val="16"/>
              </w:rPr>
            </w:pPr>
            <w:r w:rsidRPr="00667FE5">
              <w:rPr>
                <w:sz w:val="16"/>
                <w:szCs w:val="16"/>
              </w:rPr>
              <w:t xml:space="preserve">1. </w:t>
            </w:r>
            <w:proofErr w:type="gramStart"/>
            <w:r w:rsidRPr="00667FE5">
              <w:rPr>
                <w:sz w:val="16"/>
                <w:szCs w:val="16"/>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667FE5">
              <w:rPr>
                <w:sz w:val="16"/>
                <w:szCs w:val="16"/>
              </w:rPr>
              <w:t xml:space="preserve"> Не требуется официального опубликования или обнародования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683271" w:rsidRPr="00667FE5" w:rsidRDefault="00683271" w:rsidP="00683271">
            <w:pPr>
              <w:ind w:firstLine="720"/>
              <w:jc w:val="both"/>
              <w:rPr>
                <w:sz w:val="16"/>
                <w:szCs w:val="16"/>
              </w:rPr>
            </w:pPr>
            <w:r w:rsidRPr="00667FE5">
              <w:rPr>
                <w:sz w:val="16"/>
                <w:szCs w:val="16"/>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683271" w:rsidRPr="00667FE5" w:rsidRDefault="00683271" w:rsidP="00683271">
            <w:pPr>
              <w:ind w:firstLine="720"/>
              <w:jc w:val="both"/>
              <w:rPr>
                <w:sz w:val="16"/>
                <w:szCs w:val="16"/>
              </w:rPr>
            </w:pPr>
            <w:r w:rsidRPr="00667FE5">
              <w:rPr>
                <w:sz w:val="16"/>
                <w:szCs w:val="16"/>
              </w:rPr>
              <w:t xml:space="preserve">3. </w:t>
            </w:r>
            <w:proofErr w:type="gramStart"/>
            <w:r w:rsidRPr="00667FE5">
              <w:rPr>
                <w:sz w:val="16"/>
                <w:szCs w:val="16"/>
              </w:rPr>
              <w:t>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w:t>
            </w:r>
            <w:proofErr w:type="gramEnd"/>
            <w:r w:rsidRPr="00667FE5">
              <w:rPr>
                <w:sz w:val="16"/>
                <w:szCs w:val="16"/>
              </w:rPr>
              <w:t xml:space="preserve"> общих </w:t>
            </w:r>
            <w:proofErr w:type="gramStart"/>
            <w:r w:rsidRPr="00667FE5">
              <w:rPr>
                <w:sz w:val="16"/>
                <w:szCs w:val="16"/>
              </w:rPr>
              <w:t>принципах</w:t>
            </w:r>
            <w:proofErr w:type="gramEnd"/>
            <w:r w:rsidRPr="00667FE5">
              <w:rPr>
                <w:sz w:val="16"/>
                <w:szCs w:val="16"/>
              </w:rPr>
              <w:t xml:space="preserve"> организации местного самоуправления в Российской Федерации».</w:t>
            </w:r>
          </w:p>
          <w:p w:rsidR="00683271" w:rsidRPr="00667FE5" w:rsidRDefault="00683271" w:rsidP="00683271">
            <w:pPr>
              <w:ind w:firstLine="720"/>
              <w:jc w:val="both"/>
              <w:rPr>
                <w:sz w:val="16"/>
                <w:szCs w:val="16"/>
              </w:rPr>
            </w:pPr>
            <w:r w:rsidRPr="00667FE5">
              <w:rPr>
                <w:sz w:val="16"/>
                <w:szCs w:val="16"/>
              </w:rPr>
              <w:t xml:space="preserve">Изменения и </w:t>
            </w:r>
            <w:proofErr w:type="gramStart"/>
            <w:r w:rsidRPr="00667FE5">
              <w:rPr>
                <w:sz w:val="16"/>
                <w:szCs w:val="16"/>
              </w:rPr>
              <w:t xml:space="preserve">дополнения, внесенные в Устав </w:t>
            </w:r>
            <w:proofErr w:type="spellStart"/>
            <w:r w:rsidRPr="00667FE5">
              <w:rPr>
                <w:sz w:val="16"/>
                <w:szCs w:val="16"/>
              </w:rPr>
              <w:t>Завьяловского</w:t>
            </w:r>
            <w:proofErr w:type="spellEnd"/>
            <w:r w:rsidRPr="00667FE5">
              <w:rPr>
                <w:sz w:val="16"/>
                <w:szCs w:val="16"/>
              </w:rPr>
              <w:t xml:space="preserve"> сельсовета и предусматривающие создание контрольно-счетного органа </w:t>
            </w:r>
            <w:proofErr w:type="spellStart"/>
            <w:r w:rsidRPr="00667FE5">
              <w:rPr>
                <w:sz w:val="16"/>
                <w:szCs w:val="16"/>
              </w:rPr>
              <w:t>Завьяловского</w:t>
            </w:r>
            <w:proofErr w:type="spellEnd"/>
            <w:r w:rsidRPr="00667FE5">
              <w:rPr>
                <w:sz w:val="16"/>
                <w:szCs w:val="16"/>
              </w:rPr>
              <w:t xml:space="preserve"> сельсовета вступают</w:t>
            </w:r>
            <w:proofErr w:type="gramEnd"/>
            <w:r w:rsidRPr="00667FE5">
              <w:rPr>
                <w:sz w:val="16"/>
                <w:szCs w:val="16"/>
              </w:rPr>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683271" w:rsidRPr="00667FE5" w:rsidRDefault="00683271" w:rsidP="00683271">
            <w:pPr>
              <w:ind w:firstLine="720"/>
              <w:jc w:val="both"/>
              <w:rPr>
                <w:sz w:val="16"/>
                <w:szCs w:val="16"/>
              </w:rPr>
            </w:pPr>
            <w:r w:rsidRPr="00667FE5">
              <w:rPr>
                <w:sz w:val="16"/>
                <w:szCs w:val="16"/>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683271" w:rsidRPr="00667FE5" w:rsidRDefault="00683271" w:rsidP="00683271">
            <w:pPr>
              <w:ind w:firstLine="720"/>
              <w:jc w:val="both"/>
              <w:rPr>
                <w:sz w:val="16"/>
                <w:szCs w:val="16"/>
              </w:rPr>
            </w:pPr>
          </w:p>
          <w:p w:rsidR="00683271" w:rsidRPr="00667FE5" w:rsidRDefault="00683271" w:rsidP="00683271">
            <w:pPr>
              <w:ind w:firstLine="720"/>
              <w:jc w:val="both"/>
              <w:rPr>
                <w:b/>
                <w:sz w:val="16"/>
                <w:szCs w:val="16"/>
              </w:rPr>
            </w:pPr>
            <w:r w:rsidRPr="00667FE5">
              <w:rPr>
                <w:sz w:val="16"/>
                <w:szCs w:val="16"/>
              </w:rPr>
              <w:t xml:space="preserve">   </w:t>
            </w:r>
            <w:r w:rsidRPr="00667FE5">
              <w:rPr>
                <w:b/>
                <w:sz w:val="16"/>
                <w:szCs w:val="16"/>
              </w:rPr>
              <w:t>Статья 46. Вступление Устава в силу</w:t>
            </w:r>
          </w:p>
          <w:p w:rsidR="00683271" w:rsidRPr="00667FE5" w:rsidRDefault="00683271" w:rsidP="00683271">
            <w:pPr>
              <w:ind w:firstLine="720"/>
              <w:jc w:val="both"/>
              <w:rPr>
                <w:sz w:val="16"/>
                <w:szCs w:val="16"/>
              </w:rPr>
            </w:pPr>
            <w:r w:rsidRPr="00667FE5">
              <w:rPr>
                <w:sz w:val="16"/>
                <w:szCs w:val="16"/>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683271" w:rsidRPr="00667FE5" w:rsidRDefault="00683271" w:rsidP="00683271">
            <w:pPr>
              <w:ind w:firstLine="720"/>
              <w:jc w:val="both"/>
              <w:rPr>
                <w:sz w:val="16"/>
                <w:szCs w:val="16"/>
              </w:rPr>
            </w:pPr>
            <w:r w:rsidRPr="00667FE5">
              <w:rPr>
                <w:sz w:val="16"/>
                <w:szCs w:val="16"/>
              </w:rPr>
              <w:t xml:space="preserve">Положения подпункта 4 части 1 статьи 2 вступают в силу после истечения срока полномочий Совета депутатов </w:t>
            </w:r>
            <w:proofErr w:type="spellStart"/>
            <w:r w:rsidRPr="00667FE5">
              <w:rPr>
                <w:sz w:val="16"/>
                <w:szCs w:val="16"/>
              </w:rPr>
              <w:t>Завьяловского</w:t>
            </w:r>
            <w:proofErr w:type="spellEnd"/>
            <w:r w:rsidRPr="00667FE5">
              <w:rPr>
                <w:sz w:val="16"/>
                <w:szCs w:val="16"/>
              </w:rPr>
              <w:t xml:space="preserve"> сельсовета </w:t>
            </w:r>
            <w:proofErr w:type="spellStart"/>
            <w:r w:rsidRPr="00667FE5">
              <w:rPr>
                <w:sz w:val="16"/>
                <w:szCs w:val="16"/>
              </w:rPr>
              <w:t>Тогучинского</w:t>
            </w:r>
            <w:proofErr w:type="spellEnd"/>
            <w:r w:rsidRPr="00667FE5">
              <w:rPr>
                <w:sz w:val="16"/>
                <w:szCs w:val="16"/>
              </w:rPr>
              <w:t xml:space="preserve"> района Новосибирской области четвертого созыва.</w:t>
            </w:r>
          </w:p>
          <w:p w:rsidR="00683271" w:rsidRPr="00667FE5" w:rsidRDefault="00683271" w:rsidP="00683271">
            <w:pPr>
              <w:ind w:firstLine="720"/>
              <w:jc w:val="both"/>
              <w:rPr>
                <w:sz w:val="16"/>
                <w:szCs w:val="16"/>
              </w:rPr>
            </w:pPr>
            <w:r w:rsidRPr="00667FE5">
              <w:rPr>
                <w:sz w:val="16"/>
                <w:szCs w:val="16"/>
              </w:rPr>
              <w:t xml:space="preserve">Устав </w:t>
            </w:r>
            <w:proofErr w:type="spellStart"/>
            <w:r w:rsidRPr="00667FE5">
              <w:rPr>
                <w:sz w:val="16"/>
                <w:szCs w:val="16"/>
              </w:rPr>
              <w:t>Завьяловского</w:t>
            </w:r>
            <w:proofErr w:type="spellEnd"/>
            <w:r w:rsidRPr="00667FE5">
              <w:rPr>
                <w:sz w:val="16"/>
                <w:szCs w:val="16"/>
              </w:rPr>
              <w:t xml:space="preserve"> сельсовета </w:t>
            </w:r>
            <w:proofErr w:type="spellStart"/>
            <w:r w:rsidRPr="00667FE5">
              <w:rPr>
                <w:sz w:val="16"/>
                <w:szCs w:val="16"/>
              </w:rPr>
              <w:t>Тогучинского</w:t>
            </w:r>
            <w:proofErr w:type="spellEnd"/>
            <w:r w:rsidRPr="00667FE5">
              <w:rPr>
                <w:sz w:val="16"/>
                <w:szCs w:val="16"/>
              </w:rPr>
              <w:t xml:space="preserve"> района Новосибирской области принятый 14,20 сентября 1996г с изменениями и дополнениями от 12.08.1998г; от 18.08.2000г</w:t>
            </w:r>
            <w:r w:rsidRPr="00667FE5">
              <w:rPr>
                <w:b/>
                <w:sz w:val="16"/>
                <w:szCs w:val="16"/>
              </w:rPr>
              <w:t xml:space="preserve"> </w:t>
            </w:r>
            <w:r w:rsidRPr="00667FE5">
              <w:rPr>
                <w:sz w:val="16"/>
                <w:szCs w:val="16"/>
              </w:rPr>
              <w:t>№</w:t>
            </w:r>
            <w:proofErr w:type="gramStart"/>
            <w:r w:rsidRPr="00667FE5">
              <w:rPr>
                <w:sz w:val="16"/>
                <w:szCs w:val="16"/>
              </w:rPr>
              <w:t xml:space="preserve"> ;</w:t>
            </w:r>
            <w:proofErr w:type="gramEnd"/>
            <w:r w:rsidRPr="00667FE5">
              <w:rPr>
                <w:sz w:val="16"/>
                <w:szCs w:val="16"/>
              </w:rPr>
              <w:t xml:space="preserve"> от 09.01.2004 №</w:t>
            </w:r>
            <w:r w:rsidRPr="00667FE5">
              <w:rPr>
                <w:b/>
                <w:sz w:val="16"/>
                <w:szCs w:val="16"/>
              </w:rPr>
              <w:t xml:space="preserve"> ; </w:t>
            </w:r>
            <w:r w:rsidRPr="00667FE5">
              <w:rPr>
                <w:sz w:val="16"/>
                <w:szCs w:val="16"/>
              </w:rPr>
              <w:t>от 10.12.2005г № 5; от 24.10.2006г № 6;от 07.05.2007г № 1; от 28.05.2008г № 13; от 18.05.2009г № 53; от 26.11.2009 № 74; от 04.06.2010г № 24;</w:t>
            </w:r>
            <w:r w:rsidRPr="00667FE5">
              <w:rPr>
                <w:b/>
                <w:sz w:val="16"/>
                <w:szCs w:val="16"/>
              </w:rPr>
              <w:t xml:space="preserve"> </w:t>
            </w:r>
            <w:r w:rsidRPr="00667FE5">
              <w:rPr>
                <w:sz w:val="16"/>
                <w:szCs w:val="16"/>
              </w:rPr>
              <w:t>от 27.12.2010г № 49; от 23.11.2011г № 75;</w:t>
            </w:r>
          </w:p>
          <w:p w:rsidR="00683271" w:rsidRDefault="00683271" w:rsidP="00683271">
            <w:r w:rsidRPr="00667FE5">
              <w:rPr>
                <w:sz w:val="16"/>
                <w:szCs w:val="16"/>
              </w:rPr>
              <w:t>от</w:t>
            </w:r>
            <w:r w:rsidRPr="00667FE5">
              <w:rPr>
                <w:b/>
                <w:sz w:val="16"/>
                <w:szCs w:val="16"/>
              </w:rPr>
              <w:t xml:space="preserve"> </w:t>
            </w:r>
            <w:r w:rsidRPr="00667FE5">
              <w:rPr>
                <w:sz w:val="16"/>
                <w:szCs w:val="16"/>
              </w:rPr>
              <w:t>04.10.2012г № 110; от 21.12.2012г №117; от 28.11.2013г № 150; от 23.12.2014г № 188;  утрачивает силу с момента вступления в силу настоящего Устава.</w:t>
            </w:r>
          </w:p>
        </w:tc>
      </w:tr>
    </w:tbl>
    <w:p w:rsidR="00837670" w:rsidRDefault="00837670" w:rsidP="00837670">
      <w:pPr>
        <w:ind w:firstLine="720"/>
        <w:jc w:val="both"/>
        <w:rPr>
          <w:sz w:val="16"/>
          <w:szCs w:val="16"/>
        </w:rPr>
      </w:pPr>
    </w:p>
    <w:tbl>
      <w:tblPr>
        <w:tblStyle w:val="a3"/>
        <w:tblW w:w="11026" w:type="dxa"/>
        <w:tblLook w:val="04A0" w:firstRow="1" w:lastRow="0" w:firstColumn="1" w:lastColumn="0" w:noHBand="0" w:noVBand="1"/>
      </w:tblPr>
      <w:tblGrid>
        <w:gridCol w:w="11026"/>
      </w:tblGrid>
      <w:tr w:rsidR="00837670" w:rsidTr="001A5459">
        <w:tc>
          <w:tcPr>
            <w:tcW w:w="11026" w:type="dxa"/>
          </w:tcPr>
          <w:p w:rsidR="00837670" w:rsidRDefault="00837670" w:rsidP="001A5459">
            <w:pPr>
              <w:pBdr>
                <w:top w:val="single" w:sz="4" w:space="1" w:color="auto"/>
                <w:left w:val="single" w:sz="4" w:space="4" w:color="auto"/>
                <w:bottom w:val="single" w:sz="4" w:space="1" w:color="auto"/>
                <w:right w:val="single" w:sz="4" w:space="25" w:color="auto"/>
                <w:between w:val="single" w:sz="4" w:space="1" w:color="auto"/>
                <w:bar w:val="single" w:sz="4" w:color="auto"/>
              </w:pBdr>
              <w:rPr>
                <w:sz w:val="18"/>
                <w:szCs w:val="18"/>
              </w:rPr>
            </w:pPr>
            <w:r w:rsidRPr="00102BF0">
              <w:rPr>
                <w:rFonts w:ascii="Monotype Corsiva" w:hAnsi="Monotype Corsiva"/>
                <w:b/>
                <w:sz w:val="18"/>
                <w:szCs w:val="18"/>
              </w:rPr>
              <w:lastRenderedPageBreak/>
              <w:t xml:space="preserve">№ </w:t>
            </w:r>
            <w:r>
              <w:rPr>
                <w:rFonts w:ascii="Monotype Corsiva" w:hAnsi="Monotype Corsiva"/>
                <w:b/>
                <w:sz w:val="18"/>
                <w:szCs w:val="18"/>
              </w:rPr>
              <w:t xml:space="preserve">7, Пятница, 17.04.2015 </w:t>
            </w:r>
            <w:r>
              <w:rPr>
                <w:rFonts w:ascii="Monotype Corsiva" w:hAnsi="Monotype Corsiva"/>
                <w:b/>
                <w:sz w:val="16"/>
                <w:szCs w:val="16"/>
              </w:rPr>
              <w:t xml:space="preserve">                                                                 ЗАВЬЯЛОВСКИЙ   ВЕСТНИК                                                                                                                                29</w:t>
            </w:r>
          </w:p>
          <w:p w:rsidR="0029102B" w:rsidRDefault="0029102B" w:rsidP="00683271">
            <w:pPr>
              <w:jc w:val="center"/>
              <w:rPr>
                <w:sz w:val="16"/>
                <w:szCs w:val="16"/>
              </w:rPr>
            </w:pPr>
          </w:p>
          <w:p w:rsidR="0029102B" w:rsidRDefault="0029102B" w:rsidP="00683271">
            <w:pPr>
              <w:jc w:val="center"/>
              <w:rPr>
                <w:sz w:val="16"/>
                <w:szCs w:val="16"/>
              </w:rPr>
            </w:pPr>
          </w:p>
          <w:p w:rsidR="0029102B" w:rsidRDefault="0029102B" w:rsidP="00683271">
            <w:pPr>
              <w:jc w:val="center"/>
              <w:rPr>
                <w:sz w:val="16"/>
                <w:szCs w:val="16"/>
              </w:rPr>
            </w:pPr>
          </w:p>
          <w:p w:rsidR="00683271" w:rsidRPr="00683271" w:rsidRDefault="00837670" w:rsidP="00683271">
            <w:pPr>
              <w:jc w:val="center"/>
              <w:rPr>
                <w:sz w:val="20"/>
                <w:szCs w:val="20"/>
              </w:rPr>
            </w:pPr>
            <w:r w:rsidRPr="00667FE5">
              <w:rPr>
                <w:sz w:val="16"/>
                <w:szCs w:val="16"/>
              </w:rPr>
              <w:t xml:space="preserve"> </w:t>
            </w:r>
            <w:r w:rsidR="00683271" w:rsidRPr="00683271">
              <w:rPr>
                <w:sz w:val="20"/>
                <w:szCs w:val="20"/>
              </w:rPr>
              <w:t>СОВЕТ ДЕПУТАТОВ</w:t>
            </w:r>
          </w:p>
          <w:p w:rsidR="00683271" w:rsidRPr="00683271" w:rsidRDefault="00683271" w:rsidP="00683271">
            <w:pPr>
              <w:jc w:val="center"/>
              <w:rPr>
                <w:sz w:val="20"/>
                <w:szCs w:val="20"/>
              </w:rPr>
            </w:pPr>
            <w:r w:rsidRPr="00683271">
              <w:rPr>
                <w:sz w:val="20"/>
                <w:szCs w:val="20"/>
              </w:rPr>
              <w:t>ЗАВЬЯЛОВСКОГО СЕЛЬСОВЕТА</w:t>
            </w:r>
          </w:p>
          <w:p w:rsidR="00683271" w:rsidRPr="00683271" w:rsidRDefault="00683271" w:rsidP="00683271">
            <w:pPr>
              <w:jc w:val="center"/>
              <w:rPr>
                <w:sz w:val="20"/>
                <w:szCs w:val="20"/>
              </w:rPr>
            </w:pPr>
            <w:r w:rsidRPr="00683271">
              <w:rPr>
                <w:sz w:val="20"/>
                <w:szCs w:val="20"/>
              </w:rPr>
              <w:t>ТОГУЧИНСКОГО РАЙОНА</w:t>
            </w:r>
            <w:r>
              <w:rPr>
                <w:sz w:val="20"/>
                <w:szCs w:val="20"/>
              </w:rPr>
              <w:t xml:space="preserve"> </w:t>
            </w:r>
            <w:r w:rsidRPr="00683271">
              <w:rPr>
                <w:sz w:val="20"/>
                <w:szCs w:val="20"/>
              </w:rPr>
              <w:t xml:space="preserve"> НОВОСИБИРСКОЙ ОБЛАСТИ</w:t>
            </w:r>
          </w:p>
          <w:p w:rsidR="00683271" w:rsidRPr="00683271" w:rsidRDefault="00683271" w:rsidP="00683271">
            <w:pPr>
              <w:jc w:val="center"/>
              <w:rPr>
                <w:sz w:val="20"/>
                <w:szCs w:val="20"/>
              </w:rPr>
            </w:pPr>
          </w:p>
          <w:p w:rsidR="00683271" w:rsidRPr="00683271" w:rsidRDefault="00683271" w:rsidP="00683271">
            <w:pPr>
              <w:jc w:val="center"/>
              <w:rPr>
                <w:sz w:val="20"/>
                <w:szCs w:val="20"/>
              </w:rPr>
            </w:pPr>
            <w:proofErr w:type="gramStart"/>
            <w:r w:rsidRPr="00683271">
              <w:rPr>
                <w:sz w:val="20"/>
                <w:szCs w:val="20"/>
              </w:rPr>
              <w:t>Р</w:t>
            </w:r>
            <w:proofErr w:type="gramEnd"/>
            <w:r w:rsidRPr="00683271">
              <w:rPr>
                <w:sz w:val="20"/>
                <w:szCs w:val="20"/>
              </w:rPr>
              <w:t xml:space="preserve"> Е Ш Е Н И Е </w:t>
            </w:r>
          </w:p>
          <w:p w:rsidR="00683271" w:rsidRPr="00683271" w:rsidRDefault="00683271" w:rsidP="00683271">
            <w:pPr>
              <w:jc w:val="center"/>
              <w:rPr>
                <w:sz w:val="20"/>
                <w:szCs w:val="20"/>
              </w:rPr>
            </w:pPr>
            <w:r w:rsidRPr="00683271">
              <w:rPr>
                <w:sz w:val="20"/>
                <w:szCs w:val="20"/>
              </w:rPr>
              <w:t>Тридцать первой сессии четвертого созыва</w:t>
            </w:r>
          </w:p>
          <w:p w:rsidR="00683271" w:rsidRPr="00683271" w:rsidRDefault="00683271" w:rsidP="00683271">
            <w:pPr>
              <w:jc w:val="center"/>
              <w:rPr>
                <w:sz w:val="20"/>
                <w:szCs w:val="20"/>
              </w:rPr>
            </w:pPr>
          </w:p>
          <w:p w:rsidR="00683271" w:rsidRPr="00683271" w:rsidRDefault="00683271" w:rsidP="00683271">
            <w:pPr>
              <w:jc w:val="center"/>
              <w:rPr>
                <w:sz w:val="20"/>
                <w:szCs w:val="20"/>
              </w:rPr>
            </w:pPr>
            <w:r w:rsidRPr="00683271">
              <w:rPr>
                <w:sz w:val="20"/>
                <w:szCs w:val="20"/>
              </w:rPr>
              <w:t xml:space="preserve">17.04.2015                                         </w:t>
            </w:r>
            <w:proofErr w:type="spellStart"/>
            <w:r w:rsidRPr="00683271">
              <w:rPr>
                <w:sz w:val="20"/>
                <w:szCs w:val="20"/>
              </w:rPr>
              <w:t>с</w:t>
            </w:r>
            <w:proofErr w:type="gramStart"/>
            <w:r w:rsidRPr="00683271">
              <w:rPr>
                <w:sz w:val="20"/>
                <w:szCs w:val="20"/>
              </w:rPr>
              <w:t>.З</w:t>
            </w:r>
            <w:proofErr w:type="gramEnd"/>
            <w:r w:rsidRPr="00683271">
              <w:rPr>
                <w:sz w:val="20"/>
                <w:szCs w:val="20"/>
              </w:rPr>
              <w:t>авьялово</w:t>
            </w:r>
            <w:proofErr w:type="spellEnd"/>
            <w:r w:rsidRPr="00683271">
              <w:rPr>
                <w:sz w:val="20"/>
                <w:szCs w:val="20"/>
              </w:rPr>
              <w:t xml:space="preserve">                                         № 199     </w:t>
            </w:r>
          </w:p>
          <w:p w:rsidR="00683271" w:rsidRPr="00683271" w:rsidRDefault="00683271" w:rsidP="00683271">
            <w:pPr>
              <w:jc w:val="center"/>
              <w:rPr>
                <w:sz w:val="16"/>
                <w:szCs w:val="16"/>
              </w:rPr>
            </w:pPr>
          </w:p>
          <w:p w:rsidR="00683271" w:rsidRPr="00683271" w:rsidRDefault="00683271" w:rsidP="00683271">
            <w:pPr>
              <w:jc w:val="center"/>
              <w:rPr>
                <w:sz w:val="20"/>
                <w:szCs w:val="20"/>
              </w:rPr>
            </w:pPr>
            <w:r w:rsidRPr="00683271">
              <w:rPr>
                <w:sz w:val="20"/>
                <w:szCs w:val="20"/>
              </w:rPr>
              <w:t xml:space="preserve">О внесении изменений в  решение двадцать восьмой сессии Совета депутатов  </w:t>
            </w:r>
            <w:proofErr w:type="spellStart"/>
            <w:r w:rsidRPr="00683271">
              <w:rPr>
                <w:sz w:val="20"/>
                <w:szCs w:val="20"/>
              </w:rPr>
              <w:t>Завьяловского</w:t>
            </w:r>
            <w:proofErr w:type="spellEnd"/>
            <w:r w:rsidRPr="00683271">
              <w:rPr>
                <w:sz w:val="20"/>
                <w:szCs w:val="20"/>
              </w:rPr>
              <w:t xml:space="preserve"> сельсовета четвертого созыва от 27.11.2014 года № 181  «Об определении налоговых ставок, порядка  и сроков уплаты земельного налога»</w:t>
            </w:r>
          </w:p>
          <w:p w:rsidR="00683271" w:rsidRPr="00683271" w:rsidRDefault="00683271" w:rsidP="00683271">
            <w:pPr>
              <w:jc w:val="both"/>
              <w:rPr>
                <w:sz w:val="16"/>
                <w:szCs w:val="16"/>
              </w:rPr>
            </w:pPr>
            <w:r w:rsidRPr="00683271">
              <w:rPr>
                <w:sz w:val="20"/>
                <w:szCs w:val="20"/>
              </w:rPr>
              <w:t xml:space="preserve">   </w:t>
            </w:r>
          </w:p>
          <w:p w:rsidR="00683271" w:rsidRPr="00683271" w:rsidRDefault="00683271" w:rsidP="00683271">
            <w:pPr>
              <w:jc w:val="both"/>
              <w:rPr>
                <w:sz w:val="20"/>
                <w:szCs w:val="20"/>
              </w:rPr>
            </w:pPr>
            <w:r w:rsidRPr="00683271">
              <w:rPr>
                <w:sz w:val="20"/>
                <w:szCs w:val="20"/>
              </w:rPr>
              <w:t xml:space="preserve">             На основании Федерального закона от 04.11.2014 № 347-ФЗ «О внесении изменений в части первую и вторую Налогового кодекса Российской Федерации», внесены изменения  в статьи 396, 397 и 398 Налогового  кодекса РФ</w:t>
            </w:r>
            <w:proofErr w:type="gramStart"/>
            <w:r w:rsidRPr="00683271">
              <w:rPr>
                <w:sz w:val="20"/>
                <w:szCs w:val="20"/>
              </w:rPr>
              <w:t xml:space="preserve"> ,</w:t>
            </w:r>
            <w:proofErr w:type="gramEnd"/>
            <w:r w:rsidRPr="00683271">
              <w:rPr>
                <w:sz w:val="20"/>
                <w:szCs w:val="20"/>
              </w:rPr>
              <w:t xml:space="preserve"> руководствуясь Уставом </w:t>
            </w:r>
            <w:proofErr w:type="spellStart"/>
            <w:r w:rsidRPr="00683271">
              <w:rPr>
                <w:sz w:val="20"/>
                <w:szCs w:val="20"/>
              </w:rPr>
              <w:t>Завьяловского</w:t>
            </w:r>
            <w:proofErr w:type="spellEnd"/>
            <w:r w:rsidRPr="00683271">
              <w:rPr>
                <w:sz w:val="20"/>
                <w:szCs w:val="20"/>
              </w:rPr>
              <w:t xml:space="preserve"> сельсовета </w:t>
            </w:r>
            <w:proofErr w:type="spellStart"/>
            <w:r w:rsidRPr="00683271">
              <w:rPr>
                <w:sz w:val="20"/>
                <w:szCs w:val="20"/>
              </w:rPr>
              <w:t>Тогучинского</w:t>
            </w:r>
            <w:proofErr w:type="spellEnd"/>
            <w:r w:rsidRPr="00683271">
              <w:rPr>
                <w:sz w:val="20"/>
                <w:szCs w:val="20"/>
              </w:rPr>
              <w:t xml:space="preserve"> района Новосибирской области, Совет депутатов </w:t>
            </w:r>
            <w:proofErr w:type="spellStart"/>
            <w:r w:rsidRPr="00683271">
              <w:rPr>
                <w:sz w:val="20"/>
                <w:szCs w:val="20"/>
              </w:rPr>
              <w:t>Завьяловского</w:t>
            </w:r>
            <w:proofErr w:type="spellEnd"/>
            <w:r w:rsidRPr="00683271">
              <w:rPr>
                <w:sz w:val="20"/>
                <w:szCs w:val="20"/>
              </w:rPr>
              <w:t xml:space="preserve"> сельсовета </w:t>
            </w:r>
            <w:proofErr w:type="spellStart"/>
            <w:r w:rsidRPr="00683271">
              <w:rPr>
                <w:sz w:val="20"/>
                <w:szCs w:val="20"/>
              </w:rPr>
              <w:t>Тогучинского</w:t>
            </w:r>
            <w:proofErr w:type="spellEnd"/>
            <w:r w:rsidRPr="00683271">
              <w:rPr>
                <w:sz w:val="20"/>
                <w:szCs w:val="20"/>
              </w:rPr>
              <w:t xml:space="preserve"> района Новосибирской области </w:t>
            </w:r>
          </w:p>
          <w:p w:rsidR="00683271" w:rsidRPr="00683271" w:rsidRDefault="00683271" w:rsidP="00683271">
            <w:pPr>
              <w:jc w:val="both"/>
              <w:rPr>
                <w:sz w:val="20"/>
                <w:szCs w:val="20"/>
              </w:rPr>
            </w:pPr>
            <w:r w:rsidRPr="00683271">
              <w:rPr>
                <w:sz w:val="20"/>
                <w:szCs w:val="20"/>
              </w:rPr>
              <w:t>РЕШИЛ:</w:t>
            </w:r>
          </w:p>
          <w:p w:rsidR="00683271" w:rsidRPr="00683271" w:rsidRDefault="00683271" w:rsidP="00683271">
            <w:pPr>
              <w:pStyle w:val="a4"/>
              <w:numPr>
                <w:ilvl w:val="0"/>
                <w:numId w:val="3"/>
              </w:numPr>
              <w:jc w:val="both"/>
              <w:rPr>
                <w:sz w:val="20"/>
                <w:szCs w:val="20"/>
              </w:rPr>
            </w:pPr>
            <w:r w:rsidRPr="00683271">
              <w:rPr>
                <w:sz w:val="20"/>
                <w:szCs w:val="20"/>
              </w:rPr>
              <w:t xml:space="preserve">Внести изменения в решение двадцать восьмой сессии Совета депутатов  </w:t>
            </w:r>
            <w:proofErr w:type="spellStart"/>
            <w:r w:rsidRPr="00683271">
              <w:rPr>
                <w:sz w:val="20"/>
                <w:szCs w:val="20"/>
              </w:rPr>
              <w:t>Завьяловского</w:t>
            </w:r>
            <w:proofErr w:type="spellEnd"/>
            <w:r w:rsidRPr="00683271">
              <w:rPr>
                <w:sz w:val="20"/>
                <w:szCs w:val="20"/>
              </w:rPr>
              <w:t xml:space="preserve"> сельсовета четвертого созыва от 27.11.2014 года № 181  «Об определении налоговых ставок, порядка  и сроков уплаты земельного налога» изложив 2.1. в следующей редакции: « с 1 января 2015 года налогоплательщики - индивидуальные предприниматели уплачивают земельный налог на основании  налогового уведомления, направленного налоговым органом».</w:t>
            </w:r>
          </w:p>
          <w:p w:rsidR="00683271" w:rsidRPr="00683271" w:rsidRDefault="00683271" w:rsidP="00683271">
            <w:pPr>
              <w:pStyle w:val="a4"/>
              <w:numPr>
                <w:ilvl w:val="0"/>
                <w:numId w:val="3"/>
              </w:numPr>
              <w:autoSpaceDE w:val="0"/>
              <w:autoSpaceDN w:val="0"/>
              <w:adjustRightInd w:val="0"/>
              <w:contextualSpacing/>
              <w:jc w:val="both"/>
              <w:rPr>
                <w:b/>
                <w:sz w:val="20"/>
                <w:szCs w:val="20"/>
              </w:rPr>
            </w:pPr>
            <w:r w:rsidRPr="00683271">
              <w:rPr>
                <w:color w:val="000000"/>
                <w:sz w:val="20"/>
                <w:szCs w:val="20"/>
              </w:rPr>
              <w:t>Опубликовать настоящее решение в периодическом печатном издании органов местного самоуправления «</w:t>
            </w:r>
            <w:proofErr w:type="spellStart"/>
            <w:r w:rsidRPr="00683271">
              <w:rPr>
                <w:color w:val="000000"/>
                <w:sz w:val="20"/>
                <w:szCs w:val="20"/>
              </w:rPr>
              <w:t>Завьяловский</w:t>
            </w:r>
            <w:proofErr w:type="spellEnd"/>
            <w:r w:rsidRPr="00683271">
              <w:rPr>
                <w:color w:val="000000"/>
                <w:sz w:val="20"/>
                <w:szCs w:val="20"/>
              </w:rPr>
              <w:t xml:space="preserve"> Вестник» и на официальном сайте администрации </w:t>
            </w:r>
            <w:proofErr w:type="spellStart"/>
            <w:r w:rsidRPr="00683271">
              <w:rPr>
                <w:color w:val="000000"/>
                <w:sz w:val="20"/>
                <w:szCs w:val="20"/>
              </w:rPr>
              <w:t>Завьяловского</w:t>
            </w:r>
            <w:proofErr w:type="spellEnd"/>
            <w:r w:rsidRPr="00683271">
              <w:rPr>
                <w:color w:val="000000"/>
                <w:sz w:val="20"/>
                <w:szCs w:val="20"/>
              </w:rPr>
              <w:t xml:space="preserve"> сельсовета </w:t>
            </w:r>
            <w:proofErr w:type="spellStart"/>
            <w:r w:rsidRPr="00683271">
              <w:rPr>
                <w:color w:val="000000"/>
                <w:sz w:val="20"/>
                <w:szCs w:val="20"/>
              </w:rPr>
              <w:t>Тогучинского</w:t>
            </w:r>
            <w:proofErr w:type="spellEnd"/>
            <w:r w:rsidRPr="00683271">
              <w:rPr>
                <w:color w:val="000000"/>
                <w:sz w:val="20"/>
                <w:szCs w:val="20"/>
              </w:rPr>
              <w:t xml:space="preserve"> района Новосибирской области.</w:t>
            </w:r>
          </w:p>
          <w:p w:rsidR="00683271" w:rsidRDefault="00683271" w:rsidP="00683271">
            <w:pPr>
              <w:jc w:val="both"/>
              <w:rPr>
                <w:sz w:val="20"/>
                <w:szCs w:val="20"/>
              </w:rPr>
            </w:pPr>
          </w:p>
          <w:p w:rsidR="0029102B" w:rsidRDefault="0029102B" w:rsidP="00683271">
            <w:pPr>
              <w:jc w:val="both"/>
              <w:rPr>
                <w:sz w:val="20"/>
                <w:szCs w:val="20"/>
              </w:rPr>
            </w:pPr>
          </w:p>
          <w:p w:rsidR="0029102B" w:rsidRPr="00683271" w:rsidRDefault="0029102B" w:rsidP="00683271">
            <w:pPr>
              <w:jc w:val="both"/>
              <w:rPr>
                <w:sz w:val="20"/>
                <w:szCs w:val="20"/>
              </w:rPr>
            </w:pPr>
          </w:p>
          <w:p w:rsidR="00683271" w:rsidRPr="00683271" w:rsidRDefault="00683271" w:rsidP="00683271">
            <w:pPr>
              <w:jc w:val="both"/>
              <w:rPr>
                <w:sz w:val="20"/>
                <w:szCs w:val="20"/>
              </w:rPr>
            </w:pPr>
            <w:r w:rsidRPr="00683271">
              <w:rPr>
                <w:sz w:val="20"/>
                <w:szCs w:val="20"/>
              </w:rPr>
              <w:t xml:space="preserve">Глава </w:t>
            </w:r>
            <w:proofErr w:type="spellStart"/>
            <w:r w:rsidRPr="00683271">
              <w:rPr>
                <w:sz w:val="20"/>
                <w:szCs w:val="20"/>
              </w:rPr>
              <w:t>Завьяловского</w:t>
            </w:r>
            <w:proofErr w:type="spellEnd"/>
            <w:r w:rsidRPr="00683271">
              <w:rPr>
                <w:sz w:val="20"/>
                <w:szCs w:val="20"/>
              </w:rPr>
              <w:t xml:space="preserve"> сельсовета                                           </w:t>
            </w:r>
            <w:proofErr w:type="spellStart"/>
            <w:r w:rsidRPr="00683271">
              <w:rPr>
                <w:sz w:val="20"/>
                <w:szCs w:val="20"/>
              </w:rPr>
              <w:t>В.В.Шарыкалов</w:t>
            </w:r>
            <w:proofErr w:type="spellEnd"/>
            <w:r w:rsidRPr="00683271">
              <w:rPr>
                <w:sz w:val="20"/>
                <w:szCs w:val="20"/>
              </w:rPr>
              <w:t xml:space="preserve">                                  </w:t>
            </w:r>
          </w:p>
          <w:p w:rsidR="00683271" w:rsidRPr="00683271" w:rsidRDefault="00683271" w:rsidP="00683271">
            <w:pPr>
              <w:rPr>
                <w:sz w:val="20"/>
                <w:szCs w:val="20"/>
              </w:rPr>
            </w:pPr>
            <w:proofErr w:type="spellStart"/>
            <w:r w:rsidRPr="00683271">
              <w:rPr>
                <w:sz w:val="20"/>
                <w:szCs w:val="20"/>
              </w:rPr>
              <w:t>Тогучинского</w:t>
            </w:r>
            <w:proofErr w:type="spellEnd"/>
            <w:r w:rsidRPr="00683271">
              <w:rPr>
                <w:sz w:val="20"/>
                <w:szCs w:val="20"/>
              </w:rPr>
              <w:t xml:space="preserve"> района Новосибирской области </w:t>
            </w:r>
          </w:p>
          <w:p w:rsidR="00683271" w:rsidRPr="00683271" w:rsidRDefault="00683271" w:rsidP="00683271">
            <w:pPr>
              <w:rPr>
                <w:sz w:val="20"/>
                <w:szCs w:val="20"/>
              </w:rPr>
            </w:pPr>
            <w:r w:rsidRPr="00683271">
              <w:rPr>
                <w:sz w:val="20"/>
                <w:szCs w:val="20"/>
              </w:rPr>
              <w:t xml:space="preserve">     </w:t>
            </w:r>
          </w:p>
          <w:p w:rsidR="00837670" w:rsidRDefault="00837670" w:rsidP="001A5459">
            <w:pPr>
              <w:ind w:firstLine="720"/>
              <w:jc w:val="both"/>
              <w:rPr>
                <w:sz w:val="16"/>
                <w:szCs w:val="16"/>
              </w:rPr>
            </w:pPr>
          </w:p>
          <w:p w:rsidR="00683271" w:rsidRDefault="00683271" w:rsidP="001A5459">
            <w:pPr>
              <w:ind w:firstLine="720"/>
              <w:jc w:val="both"/>
              <w:rPr>
                <w:sz w:val="16"/>
                <w:szCs w:val="16"/>
              </w:rPr>
            </w:pPr>
          </w:p>
          <w:p w:rsidR="00683271" w:rsidRDefault="00683271" w:rsidP="001A5459">
            <w:pPr>
              <w:ind w:firstLine="720"/>
              <w:jc w:val="both"/>
              <w:rPr>
                <w:sz w:val="16"/>
                <w:szCs w:val="16"/>
              </w:rPr>
            </w:pPr>
          </w:p>
          <w:p w:rsidR="00683271" w:rsidRDefault="00683271" w:rsidP="001A5459">
            <w:pPr>
              <w:ind w:firstLine="720"/>
              <w:jc w:val="both"/>
              <w:rPr>
                <w:sz w:val="16"/>
                <w:szCs w:val="16"/>
              </w:rPr>
            </w:pPr>
          </w:p>
          <w:p w:rsidR="00683271" w:rsidRDefault="00683271" w:rsidP="001A5459">
            <w:pPr>
              <w:ind w:firstLine="720"/>
              <w:jc w:val="both"/>
              <w:rPr>
                <w:sz w:val="16"/>
                <w:szCs w:val="16"/>
              </w:rPr>
            </w:pPr>
          </w:p>
          <w:p w:rsidR="00683271" w:rsidRDefault="00683271" w:rsidP="001A5459">
            <w:pPr>
              <w:ind w:firstLine="720"/>
              <w:jc w:val="both"/>
              <w:rPr>
                <w:sz w:val="16"/>
                <w:szCs w:val="16"/>
              </w:rPr>
            </w:pPr>
          </w:p>
          <w:p w:rsidR="00683271" w:rsidRDefault="00683271" w:rsidP="001A5459">
            <w:pPr>
              <w:ind w:firstLine="720"/>
              <w:jc w:val="both"/>
              <w:rPr>
                <w:sz w:val="16"/>
                <w:szCs w:val="16"/>
              </w:rPr>
            </w:pPr>
          </w:p>
          <w:p w:rsidR="00683271" w:rsidRDefault="00683271"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29102B" w:rsidRDefault="0029102B" w:rsidP="001A5459">
            <w:pPr>
              <w:ind w:firstLine="720"/>
              <w:jc w:val="both"/>
              <w:rPr>
                <w:sz w:val="16"/>
                <w:szCs w:val="16"/>
              </w:rPr>
            </w:pPr>
          </w:p>
          <w:p w:rsidR="00683271" w:rsidRDefault="00683271" w:rsidP="001A5459">
            <w:pPr>
              <w:ind w:firstLine="720"/>
              <w:jc w:val="both"/>
            </w:pPr>
          </w:p>
        </w:tc>
      </w:tr>
    </w:tbl>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06"/>
        <w:gridCol w:w="3513"/>
        <w:gridCol w:w="3638"/>
      </w:tblGrid>
      <w:tr w:rsidR="00D73E5E" w:rsidRPr="00FA1925" w:rsidTr="0029102B">
        <w:trPr>
          <w:trHeight w:val="1875"/>
        </w:trPr>
        <w:tc>
          <w:tcPr>
            <w:tcW w:w="3906" w:type="dxa"/>
          </w:tcPr>
          <w:p w:rsidR="00D73E5E" w:rsidRPr="00FA1925" w:rsidRDefault="00D73E5E" w:rsidP="00504AA5">
            <w:pPr>
              <w:jc w:val="both"/>
              <w:rPr>
                <w:sz w:val="18"/>
                <w:szCs w:val="18"/>
              </w:rPr>
            </w:pPr>
          </w:p>
          <w:p w:rsidR="00D73E5E" w:rsidRPr="00FA1925" w:rsidRDefault="00D73E5E" w:rsidP="00504AA5">
            <w:pPr>
              <w:jc w:val="both"/>
              <w:rPr>
                <w:sz w:val="18"/>
                <w:szCs w:val="18"/>
              </w:rPr>
            </w:pPr>
            <w:r w:rsidRPr="00FA1925">
              <w:rPr>
                <w:sz w:val="18"/>
                <w:szCs w:val="18"/>
              </w:rPr>
              <w:t xml:space="preserve">УЧРЕДИТЕЛИ: администрация </w:t>
            </w:r>
            <w:proofErr w:type="spellStart"/>
            <w:r w:rsidRPr="00FA1925">
              <w:rPr>
                <w:sz w:val="18"/>
                <w:szCs w:val="18"/>
              </w:rPr>
              <w:t>Завьяловского</w:t>
            </w:r>
            <w:proofErr w:type="spellEnd"/>
            <w:r w:rsidRPr="00FA1925">
              <w:rPr>
                <w:sz w:val="18"/>
                <w:szCs w:val="18"/>
              </w:rPr>
              <w:t xml:space="preserve"> сельсовета </w:t>
            </w:r>
            <w:proofErr w:type="spellStart"/>
            <w:r w:rsidRPr="00FA1925">
              <w:rPr>
                <w:sz w:val="18"/>
                <w:szCs w:val="18"/>
              </w:rPr>
              <w:t>Тогучинского</w:t>
            </w:r>
            <w:proofErr w:type="spellEnd"/>
            <w:r w:rsidRPr="00FA1925">
              <w:rPr>
                <w:sz w:val="18"/>
                <w:szCs w:val="18"/>
              </w:rPr>
              <w:t xml:space="preserve"> района Новосибирской области.</w:t>
            </w:r>
          </w:p>
          <w:p w:rsidR="00D73E5E" w:rsidRPr="00FA1925" w:rsidRDefault="00D73E5E" w:rsidP="00504AA5">
            <w:pPr>
              <w:jc w:val="both"/>
              <w:rPr>
                <w:sz w:val="20"/>
                <w:szCs w:val="20"/>
              </w:rPr>
            </w:pPr>
            <w:r w:rsidRPr="00FA1925">
              <w:rPr>
                <w:sz w:val="18"/>
                <w:szCs w:val="18"/>
              </w:rPr>
              <w:t xml:space="preserve">      Периодическое печатное издание учреждено постановлением администрации </w:t>
            </w:r>
            <w:proofErr w:type="spellStart"/>
            <w:r w:rsidRPr="00FA1925">
              <w:rPr>
                <w:sz w:val="18"/>
                <w:szCs w:val="18"/>
              </w:rPr>
              <w:t>Завьяловского</w:t>
            </w:r>
            <w:proofErr w:type="spellEnd"/>
            <w:r w:rsidRPr="00FA1925">
              <w:rPr>
                <w:sz w:val="18"/>
                <w:szCs w:val="18"/>
              </w:rPr>
              <w:t xml:space="preserve"> сельсовета </w:t>
            </w:r>
            <w:proofErr w:type="spellStart"/>
            <w:r w:rsidRPr="00FA1925">
              <w:rPr>
                <w:sz w:val="18"/>
                <w:szCs w:val="18"/>
              </w:rPr>
              <w:t>Тогучинского</w:t>
            </w:r>
            <w:proofErr w:type="spellEnd"/>
            <w:r w:rsidRPr="00FA1925">
              <w:rPr>
                <w:sz w:val="18"/>
                <w:szCs w:val="18"/>
              </w:rPr>
              <w:t xml:space="preserve"> района Новосибирской области    № 26 от 12.05.2008 г</w:t>
            </w:r>
          </w:p>
        </w:tc>
        <w:tc>
          <w:tcPr>
            <w:tcW w:w="3513" w:type="dxa"/>
          </w:tcPr>
          <w:p w:rsidR="00D73E5E" w:rsidRPr="00FA1925" w:rsidRDefault="00D73E5E" w:rsidP="00504AA5">
            <w:pPr>
              <w:jc w:val="both"/>
              <w:rPr>
                <w:sz w:val="18"/>
                <w:szCs w:val="18"/>
              </w:rPr>
            </w:pPr>
          </w:p>
          <w:p w:rsidR="00D73E5E" w:rsidRPr="00FA1925" w:rsidRDefault="00D73E5E" w:rsidP="00504AA5">
            <w:pPr>
              <w:jc w:val="both"/>
              <w:rPr>
                <w:sz w:val="18"/>
                <w:szCs w:val="18"/>
              </w:rPr>
            </w:pPr>
            <w:r w:rsidRPr="00FA1925">
              <w:rPr>
                <w:sz w:val="18"/>
                <w:szCs w:val="18"/>
              </w:rPr>
              <w:t xml:space="preserve">Редакционный совет: Председатель совета – Васильева Н.И., </w:t>
            </w:r>
            <w:proofErr w:type="spellStart"/>
            <w:r w:rsidRPr="00FA1925">
              <w:rPr>
                <w:sz w:val="18"/>
                <w:szCs w:val="18"/>
              </w:rPr>
              <w:t>зам</w:t>
            </w:r>
            <w:proofErr w:type="gramStart"/>
            <w:r w:rsidRPr="00FA1925">
              <w:rPr>
                <w:sz w:val="18"/>
                <w:szCs w:val="18"/>
              </w:rPr>
              <w:t>.г</w:t>
            </w:r>
            <w:proofErr w:type="gramEnd"/>
            <w:r w:rsidRPr="00FA1925">
              <w:rPr>
                <w:sz w:val="18"/>
                <w:szCs w:val="18"/>
              </w:rPr>
              <w:t>лавы</w:t>
            </w:r>
            <w:proofErr w:type="spellEnd"/>
            <w:r w:rsidRPr="00FA1925">
              <w:rPr>
                <w:sz w:val="18"/>
                <w:szCs w:val="18"/>
              </w:rPr>
              <w:t xml:space="preserve"> администрации </w:t>
            </w:r>
            <w:proofErr w:type="spellStart"/>
            <w:r w:rsidRPr="00FA1925">
              <w:rPr>
                <w:sz w:val="18"/>
                <w:szCs w:val="18"/>
              </w:rPr>
              <w:t>Завьяловского</w:t>
            </w:r>
            <w:proofErr w:type="spellEnd"/>
            <w:r w:rsidRPr="00FA1925">
              <w:rPr>
                <w:sz w:val="18"/>
                <w:szCs w:val="18"/>
              </w:rPr>
              <w:t xml:space="preserve"> сельсовета</w:t>
            </w:r>
          </w:p>
          <w:p w:rsidR="00D73E5E" w:rsidRPr="00FA1925" w:rsidRDefault="00D73E5E" w:rsidP="00504AA5">
            <w:pPr>
              <w:jc w:val="both"/>
              <w:rPr>
                <w:sz w:val="18"/>
                <w:szCs w:val="18"/>
              </w:rPr>
            </w:pPr>
            <w:r w:rsidRPr="00FA1925">
              <w:rPr>
                <w:sz w:val="18"/>
                <w:szCs w:val="18"/>
              </w:rPr>
              <w:t>Члены совета:</w:t>
            </w:r>
            <w:r>
              <w:rPr>
                <w:sz w:val="18"/>
                <w:szCs w:val="18"/>
              </w:rPr>
              <w:t xml:space="preserve"> Глухов</w:t>
            </w:r>
            <w:r w:rsidRPr="00FA1925">
              <w:rPr>
                <w:sz w:val="18"/>
                <w:szCs w:val="18"/>
              </w:rPr>
              <w:t>а Н.</w:t>
            </w:r>
            <w:r>
              <w:rPr>
                <w:sz w:val="18"/>
                <w:szCs w:val="18"/>
              </w:rPr>
              <w:t>А</w:t>
            </w:r>
            <w:r w:rsidRPr="00FA1925">
              <w:rPr>
                <w:sz w:val="18"/>
                <w:szCs w:val="18"/>
              </w:rPr>
              <w:t>. – специалист 2 разряда администрации сельсовета;  Макиенко Н.А – специалист 2 разряда администрации сельсовета.</w:t>
            </w:r>
          </w:p>
        </w:tc>
        <w:tc>
          <w:tcPr>
            <w:tcW w:w="3638" w:type="dxa"/>
          </w:tcPr>
          <w:p w:rsidR="00D73E5E" w:rsidRPr="00FA1925" w:rsidRDefault="00D73E5E" w:rsidP="00504AA5">
            <w:pPr>
              <w:jc w:val="center"/>
              <w:rPr>
                <w:rFonts w:ascii="Monotype Corsiva" w:hAnsi="Monotype Corsiva"/>
                <w:b/>
                <w:sz w:val="20"/>
                <w:szCs w:val="20"/>
              </w:rPr>
            </w:pPr>
          </w:p>
          <w:p w:rsidR="00D73E5E" w:rsidRPr="00FA1925" w:rsidRDefault="00D73E5E" w:rsidP="00504AA5">
            <w:pPr>
              <w:jc w:val="both"/>
              <w:rPr>
                <w:sz w:val="18"/>
                <w:szCs w:val="18"/>
              </w:rPr>
            </w:pPr>
            <w:r w:rsidRPr="00FA1925">
              <w:rPr>
                <w:sz w:val="18"/>
                <w:szCs w:val="18"/>
              </w:rPr>
              <w:t xml:space="preserve">Отпечатано в администрации </w:t>
            </w:r>
          </w:p>
          <w:p w:rsidR="00D73E5E" w:rsidRPr="00FA1925" w:rsidRDefault="00D73E5E" w:rsidP="00504AA5">
            <w:pPr>
              <w:jc w:val="both"/>
              <w:rPr>
                <w:sz w:val="18"/>
                <w:szCs w:val="18"/>
              </w:rPr>
            </w:pPr>
            <w:proofErr w:type="spellStart"/>
            <w:r w:rsidRPr="00FA1925">
              <w:rPr>
                <w:sz w:val="18"/>
                <w:szCs w:val="18"/>
              </w:rPr>
              <w:t>Завьяловского</w:t>
            </w:r>
            <w:proofErr w:type="spellEnd"/>
            <w:r w:rsidRPr="00FA1925">
              <w:rPr>
                <w:sz w:val="18"/>
                <w:szCs w:val="18"/>
              </w:rPr>
              <w:t xml:space="preserve"> сельсовета, </w:t>
            </w:r>
          </w:p>
          <w:p w:rsidR="00D73E5E" w:rsidRPr="00FA1925" w:rsidRDefault="00D73E5E" w:rsidP="00504AA5">
            <w:pPr>
              <w:jc w:val="both"/>
              <w:rPr>
                <w:sz w:val="18"/>
                <w:szCs w:val="18"/>
              </w:rPr>
            </w:pPr>
            <w:proofErr w:type="spellStart"/>
            <w:r w:rsidRPr="00FA1925">
              <w:rPr>
                <w:sz w:val="18"/>
                <w:szCs w:val="18"/>
              </w:rPr>
              <w:t>с</w:t>
            </w:r>
            <w:proofErr w:type="gramStart"/>
            <w:r w:rsidRPr="00FA1925">
              <w:rPr>
                <w:sz w:val="18"/>
                <w:szCs w:val="18"/>
              </w:rPr>
              <w:t>.З</w:t>
            </w:r>
            <w:proofErr w:type="gramEnd"/>
            <w:r w:rsidRPr="00FA1925">
              <w:rPr>
                <w:sz w:val="18"/>
                <w:szCs w:val="18"/>
              </w:rPr>
              <w:t>авьялово</w:t>
            </w:r>
            <w:proofErr w:type="spellEnd"/>
            <w:r w:rsidRPr="00FA1925">
              <w:rPr>
                <w:sz w:val="18"/>
                <w:szCs w:val="18"/>
              </w:rPr>
              <w:t>, ул. Центральная – 6-б.</w:t>
            </w:r>
          </w:p>
          <w:p w:rsidR="00D73E5E" w:rsidRPr="00FA1925" w:rsidRDefault="00D73E5E" w:rsidP="00504AA5">
            <w:pPr>
              <w:jc w:val="both"/>
              <w:rPr>
                <w:sz w:val="18"/>
                <w:szCs w:val="18"/>
              </w:rPr>
            </w:pPr>
            <w:r w:rsidRPr="00FA1925">
              <w:rPr>
                <w:sz w:val="18"/>
                <w:szCs w:val="18"/>
              </w:rPr>
              <w:t>Время подписания в печать 17-00</w:t>
            </w:r>
          </w:p>
          <w:p w:rsidR="00D73E5E" w:rsidRPr="00FA1925" w:rsidRDefault="00D73E5E" w:rsidP="00504AA5">
            <w:pPr>
              <w:jc w:val="both"/>
              <w:rPr>
                <w:sz w:val="18"/>
                <w:szCs w:val="18"/>
              </w:rPr>
            </w:pPr>
            <w:r w:rsidRPr="00FA1925">
              <w:rPr>
                <w:sz w:val="18"/>
                <w:szCs w:val="18"/>
              </w:rPr>
              <w:t>Тираж: 200 экз.</w:t>
            </w:r>
          </w:p>
          <w:p w:rsidR="00D73E5E" w:rsidRPr="00FA1925" w:rsidRDefault="00D73E5E" w:rsidP="00504AA5">
            <w:pPr>
              <w:rPr>
                <w:sz w:val="20"/>
                <w:szCs w:val="20"/>
              </w:rPr>
            </w:pPr>
            <w:r w:rsidRPr="00FA1925">
              <w:rPr>
                <w:sz w:val="18"/>
                <w:szCs w:val="18"/>
              </w:rPr>
              <w:t>Распространение: «бесплатно»</w:t>
            </w:r>
          </w:p>
        </w:tc>
      </w:tr>
    </w:tbl>
    <w:p w:rsidR="00D73E5E" w:rsidRDefault="00D73E5E" w:rsidP="0029102B"/>
    <w:sectPr w:rsidR="00D73E5E" w:rsidSect="00F0570E">
      <w:pgSz w:w="11906" w:h="16838"/>
      <w:pgMar w:top="567" w:right="1843"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2F09"/>
    <w:multiLevelType w:val="hybridMultilevel"/>
    <w:tmpl w:val="5D12EA12"/>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E82F06"/>
    <w:multiLevelType w:val="hybridMultilevel"/>
    <w:tmpl w:val="9E1C240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21EE6CD3"/>
    <w:multiLevelType w:val="hybridMultilevel"/>
    <w:tmpl w:val="F69ECAF8"/>
    <w:lvl w:ilvl="0" w:tplc="32CAF014">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3FC2E38"/>
    <w:multiLevelType w:val="hybridMultilevel"/>
    <w:tmpl w:val="3704E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4C634E"/>
    <w:multiLevelType w:val="multilevel"/>
    <w:tmpl w:val="3D94D4D8"/>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1080"/>
        </w:tabs>
        <w:ind w:left="1080" w:hanging="720"/>
      </w:pPr>
      <w:rPr>
        <w:b w:val="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5">
    <w:nsid w:val="2DFC63E2"/>
    <w:multiLevelType w:val="multilevel"/>
    <w:tmpl w:val="3D94D4D8"/>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1080"/>
        </w:tabs>
        <w:ind w:left="1080" w:hanging="720"/>
      </w:pPr>
      <w:rPr>
        <w:b w:val="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6">
    <w:nsid w:val="2E524B7B"/>
    <w:multiLevelType w:val="hybridMultilevel"/>
    <w:tmpl w:val="D0587FD4"/>
    <w:lvl w:ilvl="0" w:tplc="50AE8942">
      <w:start w:val="1"/>
      <w:numFmt w:val="decimal"/>
      <w:lvlText w:val="%1."/>
      <w:lvlJc w:val="left"/>
      <w:pPr>
        <w:tabs>
          <w:tab w:val="num" w:pos="540"/>
        </w:tabs>
        <w:ind w:left="54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6872181"/>
    <w:multiLevelType w:val="hybridMultilevel"/>
    <w:tmpl w:val="312017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7B72F2C"/>
    <w:multiLevelType w:val="hybridMultilevel"/>
    <w:tmpl w:val="E3586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B0CDA"/>
    <w:multiLevelType w:val="hybridMultilevel"/>
    <w:tmpl w:val="3A205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1E3D60"/>
    <w:multiLevelType w:val="hybridMultilevel"/>
    <w:tmpl w:val="FD787CE8"/>
    <w:lvl w:ilvl="0" w:tplc="3BF46936">
      <w:start w:val="1"/>
      <w:numFmt w:val="decimal"/>
      <w:lvlText w:val="%1."/>
      <w:lvlJc w:val="left"/>
      <w:pPr>
        <w:tabs>
          <w:tab w:val="num" w:pos="540"/>
        </w:tabs>
        <w:ind w:left="540" w:hanging="360"/>
      </w:pPr>
      <w:rPr>
        <w:b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1">
    <w:nsid w:val="52D874B7"/>
    <w:multiLevelType w:val="hybridMultilevel"/>
    <w:tmpl w:val="AAC00B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AC448BD"/>
    <w:multiLevelType w:val="hybridMultilevel"/>
    <w:tmpl w:val="FD787CE8"/>
    <w:lvl w:ilvl="0" w:tplc="3BF46936">
      <w:start w:val="1"/>
      <w:numFmt w:val="decimal"/>
      <w:lvlText w:val="%1."/>
      <w:lvlJc w:val="left"/>
      <w:pPr>
        <w:tabs>
          <w:tab w:val="num" w:pos="540"/>
        </w:tabs>
        <w:ind w:left="540" w:hanging="360"/>
      </w:pPr>
      <w:rPr>
        <w:b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3">
    <w:nsid w:val="5DF41E68"/>
    <w:multiLevelType w:val="hybridMultilevel"/>
    <w:tmpl w:val="D91ECC90"/>
    <w:lvl w:ilvl="0" w:tplc="67C6A13E">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E274C48"/>
    <w:multiLevelType w:val="hybridMultilevel"/>
    <w:tmpl w:val="D0587FD4"/>
    <w:lvl w:ilvl="0" w:tplc="50AE8942">
      <w:start w:val="1"/>
      <w:numFmt w:val="decimal"/>
      <w:lvlText w:val="%1."/>
      <w:lvlJc w:val="left"/>
      <w:pPr>
        <w:tabs>
          <w:tab w:val="num" w:pos="540"/>
        </w:tabs>
        <w:ind w:left="54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25D6012"/>
    <w:multiLevelType w:val="hybridMultilevel"/>
    <w:tmpl w:val="A770E592"/>
    <w:lvl w:ilvl="0" w:tplc="409609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033D0B"/>
    <w:multiLevelType w:val="hybridMultilevel"/>
    <w:tmpl w:val="C360D6C8"/>
    <w:lvl w:ilvl="0" w:tplc="037C1952">
      <w:start w:val="1"/>
      <w:numFmt w:val="decimal"/>
      <w:lvlText w:val="%1."/>
      <w:lvlJc w:val="left"/>
      <w:pPr>
        <w:ind w:left="1515" w:hanging="97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6BB13095"/>
    <w:multiLevelType w:val="hybridMultilevel"/>
    <w:tmpl w:val="F6941672"/>
    <w:lvl w:ilvl="0" w:tplc="70863CC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5C671F2"/>
    <w:multiLevelType w:val="hybridMultilevel"/>
    <w:tmpl w:val="0966EE8E"/>
    <w:lvl w:ilvl="0" w:tplc="693A31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9EC2A68"/>
    <w:multiLevelType w:val="hybridMultilevel"/>
    <w:tmpl w:val="F6941672"/>
    <w:lvl w:ilvl="0" w:tplc="70863CC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BB65300"/>
    <w:multiLevelType w:val="hybridMultilevel"/>
    <w:tmpl w:val="C24A45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
  </w:num>
  <w:num w:numId="5">
    <w:abstractNumId w:val="18"/>
  </w:num>
  <w:num w:numId="6">
    <w:abstractNumId w:val="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16"/>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0"/>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4"/>
  </w:num>
  <w:num w:numId="19">
    <w:abstractNumId w:val="12"/>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7"/>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277"/>
    <w:rsid w:val="00041F1B"/>
    <w:rsid w:val="000939E2"/>
    <w:rsid w:val="0018004C"/>
    <w:rsid w:val="001C4F6E"/>
    <w:rsid w:val="00266340"/>
    <w:rsid w:val="00266CC2"/>
    <w:rsid w:val="0029102B"/>
    <w:rsid w:val="00365B2D"/>
    <w:rsid w:val="00504AA5"/>
    <w:rsid w:val="00553A76"/>
    <w:rsid w:val="00562F40"/>
    <w:rsid w:val="00683271"/>
    <w:rsid w:val="006B01C2"/>
    <w:rsid w:val="007865F5"/>
    <w:rsid w:val="007A5636"/>
    <w:rsid w:val="00837670"/>
    <w:rsid w:val="0084293A"/>
    <w:rsid w:val="00903AC6"/>
    <w:rsid w:val="00A40301"/>
    <w:rsid w:val="00A55F98"/>
    <w:rsid w:val="00C05DC3"/>
    <w:rsid w:val="00C1677F"/>
    <w:rsid w:val="00C32AD5"/>
    <w:rsid w:val="00CF2F53"/>
    <w:rsid w:val="00D73E5E"/>
    <w:rsid w:val="00DE1087"/>
    <w:rsid w:val="00EF5025"/>
    <w:rsid w:val="00F0570E"/>
    <w:rsid w:val="00F56C4B"/>
    <w:rsid w:val="00F65469"/>
    <w:rsid w:val="00F73156"/>
    <w:rsid w:val="00FD4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E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365B2D"/>
    <w:pPr>
      <w:keepNext/>
      <w:ind w:firstLine="720"/>
      <w:jc w:val="center"/>
      <w:outlineLvl w:val="1"/>
    </w:pPr>
    <w:rPr>
      <w:sz w:val="32"/>
      <w:szCs w:val="20"/>
    </w:rPr>
  </w:style>
  <w:style w:type="paragraph" w:styleId="3">
    <w:name w:val="heading 3"/>
    <w:basedOn w:val="a"/>
    <w:next w:val="a"/>
    <w:link w:val="30"/>
    <w:qFormat/>
    <w:rsid w:val="00365B2D"/>
    <w:pPr>
      <w:keepNext/>
      <w:tabs>
        <w:tab w:val="left" w:pos="720"/>
      </w:tabs>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E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73E5E"/>
    <w:pPr>
      <w:ind w:left="708"/>
    </w:pPr>
  </w:style>
  <w:style w:type="paragraph" w:customStyle="1" w:styleId="ConsPlusNormal">
    <w:name w:val="ConsPlusNormal"/>
    <w:rsid w:val="00D73E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Title"/>
    <w:basedOn w:val="a"/>
    <w:link w:val="a6"/>
    <w:qFormat/>
    <w:rsid w:val="00365B2D"/>
    <w:pPr>
      <w:jc w:val="center"/>
    </w:pPr>
    <w:rPr>
      <w:b/>
      <w:bCs/>
      <w:sz w:val="28"/>
    </w:rPr>
  </w:style>
  <w:style w:type="character" w:customStyle="1" w:styleId="a6">
    <w:name w:val="Название Знак"/>
    <w:basedOn w:val="a0"/>
    <w:link w:val="a5"/>
    <w:rsid w:val="00365B2D"/>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365B2D"/>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365B2D"/>
    <w:rPr>
      <w:rFonts w:ascii="Times New Roman" w:eastAsia="Times New Roman" w:hAnsi="Times New Roman" w:cs="Times New Roman"/>
      <w:b/>
      <w:sz w:val="24"/>
      <w:szCs w:val="24"/>
      <w:lang w:eastAsia="ru-RU"/>
    </w:rPr>
  </w:style>
  <w:style w:type="paragraph" w:styleId="a7">
    <w:name w:val="Body Text Indent"/>
    <w:basedOn w:val="a"/>
    <w:link w:val="a8"/>
    <w:rsid w:val="00365B2D"/>
    <w:pPr>
      <w:tabs>
        <w:tab w:val="left" w:pos="720"/>
      </w:tabs>
      <w:ind w:firstLine="709"/>
      <w:jc w:val="both"/>
    </w:pPr>
    <w:rPr>
      <w:sz w:val="28"/>
    </w:rPr>
  </w:style>
  <w:style w:type="character" w:customStyle="1" w:styleId="a8">
    <w:name w:val="Основной текст с отступом Знак"/>
    <w:basedOn w:val="a0"/>
    <w:link w:val="a7"/>
    <w:rsid w:val="00365B2D"/>
    <w:rPr>
      <w:rFonts w:ascii="Times New Roman" w:eastAsia="Times New Roman" w:hAnsi="Times New Roman" w:cs="Times New Roman"/>
      <w:sz w:val="28"/>
      <w:szCs w:val="24"/>
      <w:lang w:eastAsia="ru-RU"/>
    </w:rPr>
  </w:style>
  <w:style w:type="character" w:styleId="a9">
    <w:name w:val="Hyperlink"/>
    <w:unhideWhenUsed/>
    <w:rsid w:val="00365B2D"/>
    <w:rPr>
      <w:color w:val="0000FF"/>
      <w:u w:val="single"/>
    </w:rPr>
  </w:style>
  <w:style w:type="paragraph" w:styleId="31">
    <w:name w:val="Body Text Indent 3"/>
    <w:basedOn w:val="a"/>
    <w:link w:val="32"/>
    <w:uiPriority w:val="99"/>
    <w:semiHidden/>
    <w:unhideWhenUsed/>
    <w:rsid w:val="00504AA5"/>
    <w:pPr>
      <w:spacing w:after="120"/>
      <w:ind w:left="283"/>
    </w:pPr>
    <w:rPr>
      <w:sz w:val="16"/>
      <w:szCs w:val="16"/>
    </w:rPr>
  </w:style>
  <w:style w:type="character" w:customStyle="1" w:styleId="32">
    <w:name w:val="Основной текст с отступом 3 Знак"/>
    <w:basedOn w:val="a0"/>
    <w:link w:val="31"/>
    <w:uiPriority w:val="99"/>
    <w:semiHidden/>
    <w:rsid w:val="00504AA5"/>
    <w:rPr>
      <w:rFonts w:ascii="Times New Roman" w:eastAsia="Times New Roman" w:hAnsi="Times New Roman" w:cs="Times New Roman"/>
      <w:sz w:val="16"/>
      <w:szCs w:val="16"/>
      <w:lang w:eastAsia="ru-RU"/>
    </w:rPr>
  </w:style>
  <w:style w:type="paragraph" w:styleId="aa">
    <w:name w:val="No Spacing"/>
    <w:uiPriority w:val="1"/>
    <w:qFormat/>
    <w:rsid w:val="0084293A"/>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F057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Знак Знак1 Знак"/>
    <w:basedOn w:val="a"/>
    <w:rsid w:val="00266CC2"/>
    <w:pPr>
      <w:widowControl w:val="0"/>
      <w:adjustRightInd w:val="0"/>
      <w:spacing w:after="160" w:line="240" w:lineRule="exact"/>
      <w:jc w:val="right"/>
    </w:pPr>
    <w:rPr>
      <w:sz w:val="20"/>
      <w:szCs w:val="20"/>
      <w:lang w:val="en-GB" w:eastAsia="en-US"/>
    </w:rPr>
  </w:style>
  <w:style w:type="paragraph" w:styleId="ab">
    <w:name w:val="header"/>
    <w:basedOn w:val="a"/>
    <w:link w:val="ac"/>
    <w:uiPriority w:val="99"/>
    <w:unhideWhenUsed/>
    <w:rsid w:val="00903AC6"/>
    <w:pPr>
      <w:tabs>
        <w:tab w:val="center" w:pos="4677"/>
        <w:tab w:val="right" w:pos="9355"/>
      </w:tabs>
    </w:pPr>
  </w:style>
  <w:style w:type="character" w:customStyle="1" w:styleId="ac">
    <w:name w:val="Верхний колонтитул Знак"/>
    <w:basedOn w:val="a0"/>
    <w:link w:val="ab"/>
    <w:uiPriority w:val="99"/>
    <w:rsid w:val="00903AC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03AC6"/>
    <w:pPr>
      <w:tabs>
        <w:tab w:val="center" w:pos="4677"/>
        <w:tab w:val="right" w:pos="9355"/>
      </w:tabs>
    </w:pPr>
  </w:style>
  <w:style w:type="character" w:customStyle="1" w:styleId="ae">
    <w:name w:val="Нижний колонтитул Знак"/>
    <w:basedOn w:val="a0"/>
    <w:link w:val="ad"/>
    <w:uiPriority w:val="99"/>
    <w:rsid w:val="00903AC6"/>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903AC6"/>
    <w:rPr>
      <w:rFonts w:ascii="Tahoma" w:hAnsi="Tahoma" w:cs="Tahoma"/>
      <w:sz w:val="16"/>
      <w:szCs w:val="16"/>
    </w:rPr>
  </w:style>
  <w:style w:type="character" w:customStyle="1" w:styleId="af0">
    <w:name w:val="Текст выноски Знак"/>
    <w:basedOn w:val="a0"/>
    <w:link w:val="af"/>
    <w:uiPriority w:val="99"/>
    <w:semiHidden/>
    <w:rsid w:val="00903AC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E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365B2D"/>
    <w:pPr>
      <w:keepNext/>
      <w:ind w:firstLine="720"/>
      <w:jc w:val="center"/>
      <w:outlineLvl w:val="1"/>
    </w:pPr>
    <w:rPr>
      <w:sz w:val="32"/>
      <w:szCs w:val="20"/>
    </w:rPr>
  </w:style>
  <w:style w:type="paragraph" w:styleId="3">
    <w:name w:val="heading 3"/>
    <w:basedOn w:val="a"/>
    <w:next w:val="a"/>
    <w:link w:val="30"/>
    <w:qFormat/>
    <w:rsid w:val="00365B2D"/>
    <w:pPr>
      <w:keepNext/>
      <w:tabs>
        <w:tab w:val="left" w:pos="720"/>
      </w:tabs>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E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73E5E"/>
    <w:pPr>
      <w:ind w:left="708"/>
    </w:pPr>
  </w:style>
  <w:style w:type="paragraph" w:customStyle="1" w:styleId="ConsPlusNormal">
    <w:name w:val="ConsPlusNormal"/>
    <w:rsid w:val="00D73E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Title"/>
    <w:basedOn w:val="a"/>
    <w:link w:val="a6"/>
    <w:qFormat/>
    <w:rsid w:val="00365B2D"/>
    <w:pPr>
      <w:jc w:val="center"/>
    </w:pPr>
    <w:rPr>
      <w:b/>
      <w:bCs/>
      <w:sz w:val="28"/>
    </w:rPr>
  </w:style>
  <w:style w:type="character" w:customStyle="1" w:styleId="a6">
    <w:name w:val="Название Знак"/>
    <w:basedOn w:val="a0"/>
    <w:link w:val="a5"/>
    <w:rsid w:val="00365B2D"/>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365B2D"/>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365B2D"/>
    <w:rPr>
      <w:rFonts w:ascii="Times New Roman" w:eastAsia="Times New Roman" w:hAnsi="Times New Roman" w:cs="Times New Roman"/>
      <w:b/>
      <w:sz w:val="24"/>
      <w:szCs w:val="24"/>
      <w:lang w:eastAsia="ru-RU"/>
    </w:rPr>
  </w:style>
  <w:style w:type="paragraph" w:styleId="a7">
    <w:name w:val="Body Text Indent"/>
    <w:basedOn w:val="a"/>
    <w:link w:val="a8"/>
    <w:rsid w:val="00365B2D"/>
    <w:pPr>
      <w:tabs>
        <w:tab w:val="left" w:pos="720"/>
      </w:tabs>
      <w:ind w:firstLine="709"/>
      <w:jc w:val="both"/>
    </w:pPr>
    <w:rPr>
      <w:sz w:val="28"/>
    </w:rPr>
  </w:style>
  <w:style w:type="character" w:customStyle="1" w:styleId="a8">
    <w:name w:val="Основной текст с отступом Знак"/>
    <w:basedOn w:val="a0"/>
    <w:link w:val="a7"/>
    <w:rsid w:val="00365B2D"/>
    <w:rPr>
      <w:rFonts w:ascii="Times New Roman" w:eastAsia="Times New Roman" w:hAnsi="Times New Roman" w:cs="Times New Roman"/>
      <w:sz w:val="28"/>
      <w:szCs w:val="24"/>
      <w:lang w:eastAsia="ru-RU"/>
    </w:rPr>
  </w:style>
  <w:style w:type="character" w:styleId="a9">
    <w:name w:val="Hyperlink"/>
    <w:unhideWhenUsed/>
    <w:rsid w:val="00365B2D"/>
    <w:rPr>
      <w:color w:val="0000FF"/>
      <w:u w:val="single"/>
    </w:rPr>
  </w:style>
  <w:style w:type="paragraph" w:styleId="31">
    <w:name w:val="Body Text Indent 3"/>
    <w:basedOn w:val="a"/>
    <w:link w:val="32"/>
    <w:uiPriority w:val="99"/>
    <w:semiHidden/>
    <w:unhideWhenUsed/>
    <w:rsid w:val="00504AA5"/>
    <w:pPr>
      <w:spacing w:after="120"/>
      <w:ind w:left="283"/>
    </w:pPr>
    <w:rPr>
      <w:sz w:val="16"/>
      <w:szCs w:val="16"/>
    </w:rPr>
  </w:style>
  <w:style w:type="character" w:customStyle="1" w:styleId="32">
    <w:name w:val="Основной текст с отступом 3 Знак"/>
    <w:basedOn w:val="a0"/>
    <w:link w:val="31"/>
    <w:uiPriority w:val="99"/>
    <w:semiHidden/>
    <w:rsid w:val="00504AA5"/>
    <w:rPr>
      <w:rFonts w:ascii="Times New Roman" w:eastAsia="Times New Roman" w:hAnsi="Times New Roman" w:cs="Times New Roman"/>
      <w:sz w:val="16"/>
      <w:szCs w:val="16"/>
      <w:lang w:eastAsia="ru-RU"/>
    </w:rPr>
  </w:style>
  <w:style w:type="paragraph" w:styleId="aa">
    <w:name w:val="No Spacing"/>
    <w:uiPriority w:val="1"/>
    <w:qFormat/>
    <w:rsid w:val="0084293A"/>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F057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Знак Знак1 Знак"/>
    <w:basedOn w:val="a"/>
    <w:rsid w:val="00266CC2"/>
    <w:pPr>
      <w:widowControl w:val="0"/>
      <w:adjustRightInd w:val="0"/>
      <w:spacing w:after="160" w:line="240" w:lineRule="exact"/>
      <w:jc w:val="right"/>
    </w:pPr>
    <w:rPr>
      <w:sz w:val="20"/>
      <w:szCs w:val="20"/>
      <w:lang w:val="en-GB" w:eastAsia="en-US"/>
    </w:rPr>
  </w:style>
  <w:style w:type="paragraph" w:styleId="ab">
    <w:name w:val="header"/>
    <w:basedOn w:val="a"/>
    <w:link w:val="ac"/>
    <w:uiPriority w:val="99"/>
    <w:unhideWhenUsed/>
    <w:rsid w:val="00903AC6"/>
    <w:pPr>
      <w:tabs>
        <w:tab w:val="center" w:pos="4677"/>
        <w:tab w:val="right" w:pos="9355"/>
      </w:tabs>
    </w:pPr>
  </w:style>
  <w:style w:type="character" w:customStyle="1" w:styleId="ac">
    <w:name w:val="Верхний колонтитул Знак"/>
    <w:basedOn w:val="a0"/>
    <w:link w:val="ab"/>
    <w:uiPriority w:val="99"/>
    <w:rsid w:val="00903AC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03AC6"/>
    <w:pPr>
      <w:tabs>
        <w:tab w:val="center" w:pos="4677"/>
        <w:tab w:val="right" w:pos="9355"/>
      </w:tabs>
    </w:pPr>
  </w:style>
  <w:style w:type="character" w:customStyle="1" w:styleId="ae">
    <w:name w:val="Нижний колонтитул Знак"/>
    <w:basedOn w:val="a0"/>
    <w:link w:val="ad"/>
    <w:uiPriority w:val="99"/>
    <w:rsid w:val="00903AC6"/>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903AC6"/>
    <w:rPr>
      <w:rFonts w:ascii="Tahoma" w:hAnsi="Tahoma" w:cs="Tahoma"/>
      <w:sz w:val="16"/>
      <w:szCs w:val="16"/>
    </w:rPr>
  </w:style>
  <w:style w:type="character" w:customStyle="1" w:styleId="af0">
    <w:name w:val="Текст выноски Знак"/>
    <w:basedOn w:val="a0"/>
    <w:link w:val="af"/>
    <w:uiPriority w:val="99"/>
    <w:semiHidden/>
    <w:rsid w:val="00903AC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0;&#1076;&#1084;&#1080;&#1085;&#1080;&#1089;&#1090;&#1088;&#1072;&#1090;&#1086;&#1088;\&#1056;&#1072;&#1073;&#1086;&#1095;&#1080;&#1081;%20&#1089;&#1090;&#1086;&#1083;\&#1087;&#1086;&#1089;&#1090;&#1072;&#1085;&#1086;&#1074;&#1083;&#1077;&#1085;&#1080;&#1077;-&#1084;&#1091;&#1085;.&#1087;&#1088;&#1086;&#1075;&#1088;..doc" TargetMode="External"/><Relationship Id="rId13" Type="http://schemas.openxmlformats.org/officeDocument/2006/relationships/hyperlink" Target="file:///C:\Documents%20and%20Settings\&#1040;&#1076;&#1084;&#1080;&#1085;&#1080;&#1089;&#1090;&#1088;&#1072;&#1090;&#1086;&#1088;\&#1056;&#1072;&#1073;&#1086;&#1095;&#1080;&#1081;%20&#1089;&#1090;&#1086;&#1083;\&#1087;&#1086;&#1089;&#1090;&#1072;&#1085;&#1086;&#1074;&#1083;&#1077;&#1085;&#1080;&#1077;-&#1084;&#1091;&#1085;.&#1087;&#1088;&#1086;&#1075;&#1088;..doc" TargetMode="External"/><Relationship Id="rId18" Type="http://schemas.openxmlformats.org/officeDocument/2006/relationships/hyperlink" Target="consultantplus://offline/main?base=LAW;n=117425;fld=134;dst=173"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0933CBED351DED89AB2D4FF1C0314D9D265659F4D08AAABBB742FDCB9Be1oDF" TargetMode="External"/><Relationship Id="rId7" Type="http://schemas.openxmlformats.org/officeDocument/2006/relationships/hyperlink" Target="consultantplus://offline/ref=874FAEEC6B282B3D3AB2E873B238AC4AE9A299F0D6A484B7AC6B0F03223E1A20FB83D760A4004344A3E89Co3Q7C" TargetMode="External"/><Relationship Id="rId12" Type="http://schemas.openxmlformats.org/officeDocument/2006/relationships/hyperlink" Target="consultantplus://offline/ref=874FAEEC6B282B3D3AB2E873B238AC4AE9A299F0D6A284BEA26B0F03223E1A20oFQBC" TargetMode="External"/><Relationship Id="rId17" Type="http://schemas.openxmlformats.org/officeDocument/2006/relationships/hyperlink" Target="consultantplus://offline/main?base=LAW;n=117425;fld=134;dst=13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740E30AED63A098498AE0CEFC949A22ABA3061A4EEB06F365230AA885AFCCF7C037296D96DF5286rDV6J" TargetMode="External"/><Relationship Id="rId20" Type="http://schemas.openxmlformats.org/officeDocument/2006/relationships/hyperlink" Target="consultantplus://offline/ref=00A07B2C4A4D4DDFB74CE6926F1538C8CE43883B8004BAFFCDD2EC9AAD2Ed0F" TargetMode="External"/><Relationship Id="rId1" Type="http://schemas.openxmlformats.org/officeDocument/2006/relationships/numbering" Target="numbering.xml"/><Relationship Id="rId6" Type="http://schemas.openxmlformats.org/officeDocument/2006/relationships/hyperlink" Target="consultantplus://offline/ref=874FAEEC6B282B3D3AB2E865B154F243E1ACCEFAD7AA88E9F734545E75371077BCCC8E22E00D4043oAQ1C" TargetMode="External"/><Relationship Id="rId11" Type="http://schemas.openxmlformats.org/officeDocument/2006/relationships/hyperlink" Target="consultantplus://offline/ref=874FAEEC6B282B3D3AB2E865B154F243E1ABCEFED3A588E9F734545E75o3Q7C" TargetMode="External"/><Relationship Id="rId24" Type="http://schemas.openxmlformats.org/officeDocument/2006/relationships/hyperlink" Target="consultantplus://offline/ref=0BEE2D67155AB4707E5CCC8174D67AAF571521E580009CB5C85D29A383X0zDI" TargetMode="External"/><Relationship Id="rId5" Type="http://schemas.openxmlformats.org/officeDocument/2006/relationships/webSettings" Target="webSettings.xml"/><Relationship Id="rId15" Type="http://schemas.openxmlformats.org/officeDocument/2006/relationships/hyperlink" Target="consultantplus://offline/ref=F149E577594675627B313E7E61483505F335F86B0B6544851269CAE735DB10F1C2C8FB560732ED67tFzFJ" TargetMode="External"/><Relationship Id="rId23" Type="http://schemas.openxmlformats.org/officeDocument/2006/relationships/hyperlink" Target="consultantplus://offline/ref=0BEE2D67155AB4707E5CCC8174D67AAF571521E580009CB5C85D29A383X0zDI" TargetMode="External"/><Relationship Id="rId10" Type="http://schemas.openxmlformats.org/officeDocument/2006/relationships/hyperlink" Target="consultantplus://offline/ref=874FAEEC6B282B3D3AB2E865B154F243E1ACCEFAD7AA88E9F734545E75371077BCCC8E22E00D4043oAQ1C" TargetMode="External"/><Relationship Id="rId19" Type="http://schemas.openxmlformats.org/officeDocument/2006/relationships/hyperlink" Target="consultantplus://offline/main?base=LAW;n=117326;fld=134;dst=100107" TargetMode="External"/><Relationship Id="rId4" Type="http://schemas.openxmlformats.org/officeDocument/2006/relationships/settings" Target="settings.xml"/><Relationship Id="rId9" Type="http://schemas.openxmlformats.org/officeDocument/2006/relationships/hyperlink" Target="file:///C:\Documents%20and%20Settings\&#1040;&#1076;&#1084;&#1080;&#1085;&#1080;&#1089;&#1090;&#1088;&#1072;&#1090;&#1086;&#1088;\&#1056;&#1072;&#1073;&#1086;&#1095;&#1080;&#1081;%20&#1089;&#1090;&#1086;&#1083;\&#1087;&#1086;&#1089;&#1090;&#1072;&#1085;&#1086;&#1074;&#1083;&#1077;&#1085;&#1080;&#1077;-&#1084;&#1091;&#1085;.&#1087;&#1088;&#1086;&#1075;&#1088;..doc" TargetMode="External"/><Relationship Id="rId14" Type="http://schemas.openxmlformats.org/officeDocument/2006/relationships/hyperlink" Target="file:///C:\Documents%20and%20Settings\&#1040;&#1076;&#1084;&#1080;&#1085;&#1080;&#1089;&#1090;&#1088;&#1072;&#1090;&#1086;&#1088;\&#1056;&#1072;&#1073;&#1086;&#1095;&#1080;&#1081;%20&#1089;&#1090;&#1086;&#1083;\&#1087;&#1086;&#1089;&#1090;&#1072;&#1085;&#1086;&#1074;&#1083;&#1077;&#1085;&#1080;&#1077;-&#1084;&#1091;&#1085;.&#1087;&#1088;&#1086;&#1075;&#1088;..doc" TargetMode="External"/><Relationship Id="rId22" Type="http://schemas.openxmlformats.org/officeDocument/2006/relationships/hyperlink" Target="consultantplus://offline/ref=79791ABB1050C744493881A7AE644EA5D7F12B3F3016063C2CFD5B65E1j4p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29</Pages>
  <Words>28589</Words>
  <Characters>162961</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23</cp:revision>
  <cp:lastPrinted>2015-04-16T10:51:00Z</cp:lastPrinted>
  <dcterms:created xsi:type="dcterms:W3CDTF">2015-04-16T10:35:00Z</dcterms:created>
  <dcterms:modified xsi:type="dcterms:W3CDTF">2015-06-23T08:27:00Z</dcterms:modified>
</cp:coreProperties>
</file>