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35" w:rsidRPr="00C42ED2" w:rsidRDefault="00473F35" w:rsidP="00473F35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473F35" w:rsidRPr="00C42ED2" w:rsidRDefault="00473F35" w:rsidP="00473F35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 w:rsidRPr="00C42ED2">
        <w:rPr>
          <w:rFonts w:ascii="Monotype Corsiva" w:hAnsi="Monotype Corsiva"/>
          <w:b/>
          <w:sz w:val="48"/>
          <w:szCs w:val="48"/>
        </w:rPr>
        <w:t>Завьяловского</w:t>
      </w:r>
      <w:proofErr w:type="spellEnd"/>
      <w:r w:rsidRPr="00C42ED2">
        <w:rPr>
          <w:rFonts w:ascii="Monotype Corsiva" w:hAnsi="Monotype Corsiva"/>
          <w:b/>
          <w:sz w:val="48"/>
          <w:szCs w:val="48"/>
        </w:rPr>
        <w:t xml:space="preserve">   сельсовета</w:t>
      </w:r>
    </w:p>
    <w:p w:rsidR="00473F35" w:rsidRPr="00C42ED2" w:rsidRDefault="00473F35" w:rsidP="00473F35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 w:rsidRPr="00C42ED2">
        <w:rPr>
          <w:rFonts w:ascii="Monotype Corsiva" w:hAnsi="Monotype Corsiva"/>
          <w:b/>
          <w:sz w:val="48"/>
          <w:szCs w:val="48"/>
        </w:rPr>
        <w:t>Тогучинского</w:t>
      </w:r>
      <w:proofErr w:type="spellEnd"/>
      <w:r w:rsidRPr="00C42ED2">
        <w:rPr>
          <w:rFonts w:ascii="Monotype Corsiva" w:hAnsi="Monotype Corsiva"/>
          <w:b/>
          <w:sz w:val="48"/>
          <w:szCs w:val="48"/>
        </w:rPr>
        <w:t xml:space="preserve"> района Новосибирской области</w:t>
      </w:r>
    </w:p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2567"/>
        <w:gridCol w:w="4812"/>
        <w:gridCol w:w="14"/>
      </w:tblGrid>
      <w:tr w:rsidR="00473F35" w:rsidTr="0043036B">
        <w:trPr>
          <w:gridAfter w:val="1"/>
          <w:wAfter w:w="14" w:type="dxa"/>
          <w:trHeight w:val="274"/>
        </w:trPr>
        <w:tc>
          <w:tcPr>
            <w:tcW w:w="3488" w:type="dxa"/>
          </w:tcPr>
          <w:p w:rsidR="00473F35" w:rsidRPr="00957C23" w:rsidRDefault="00473F35" w:rsidP="00E817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67" w:type="dxa"/>
          </w:tcPr>
          <w:p w:rsidR="00473F35" w:rsidRDefault="00473F35" w:rsidP="00E817DA"/>
        </w:tc>
        <w:tc>
          <w:tcPr>
            <w:tcW w:w="4812" w:type="dxa"/>
          </w:tcPr>
          <w:p w:rsidR="00473F35" w:rsidRPr="00E85481" w:rsidRDefault="00473F35" w:rsidP="00E817DA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№ 2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(1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51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)</w:t>
            </w:r>
          </w:p>
          <w:p w:rsidR="00C23F7C" w:rsidRPr="00E85481" w:rsidRDefault="00473F35" w:rsidP="0043036B">
            <w:pPr>
              <w:jc w:val="center"/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30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января 201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5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года,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пятница</w:t>
            </w:r>
          </w:p>
        </w:tc>
      </w:tr>
      <w:tr w:rsidR="0043036B" w:rsidTr="0043036B">
        <w:trPr>
          <w:gridAfter w:val="1"/>
          <w:wAfter w:w="14" w:type="dxa"/>
          <w:trHeight w:val="108"/>
        </w:trPr>
        <w:tc>
          <w:tcPr>
            <w:tcW w:w="3488" w:type="dxa"/>
          </w:tcPr>
          <w:p w:rsidR="0043036B" w:rsidRPr="00957C23" w:rsidRDefault="0043036B" w:rsidP="00E817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67" w:type="dxa"/>
          </w:tcPr>
          <w:p w:rsidR="0043036B" w:rsidRDefault="0043036B" w:rsidP="00E817DA"/>
        </w:tc>
        <w:tc>
          <w:tcPr>
            <w:tcW w:w="4812" w:type="dxa"/>
          </w:tcPr>
          <w:p w:rsidR="0043036B" w:rsidRPr="00AA3B8E" w:rsidRDefault="0043036B" w:rsidP="00E817DA">
            <w:pPr>
              <w:jc w:val="center"/>
              <w:rPr>
                <w:rFonts w:ascii="Monotype Corsiva" w:hAnsi="Monotype Corsiva"/>
                <w:b/>
                <w:sz w:val="16"/>
                <w:szCs w:val="16"/>
              </w:rPr>
            </w:pPr>
          </w:p>
        </w:tc>
      </w:tr>
      <w:tr w:rsidR="0043036B" w:rsidTr="004303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4"/>
          </w:tcPr>
          <w:p w:rsidR="00AA3B8E" w:rsidRPr="005D3103" w:rsidRDefault="00AA3B8E" w:rsidP="00AA3B8E">
            <w:pPr>
              <w:jc w:val="center"/>
              <w:rPr>
                <w:b/>
                <w:sz w:val="20"/>
                <w:szCs w:val="20"/>
              </w:rPr>
            </w:pPr>
            <w:r w:rsidRPr="005D3103">
              <w:rPr>
                <w:b/>
                <w:sz w:val="20"/>
                <w:szCs w:val="20"/>
              </w:rPr>
              <w:t>администрация</w:t>
            </w:r>
          </w:p>
          <w:p w:rsidR="00AA3B8E" w:rsidRPr="005D3103" w:rsidRDefault="00AA3B8E" w:rsidP="00AA3B8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D3103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b/>
                <w:sz w:val="20"/>
                <w:szCs w:val="20"/>
              </w:rPr>
              <w:t xml:space="preserve"> сельсовета</w:t>
            </w:r>
          </w:p>
          <w:p w:rsidR="00AA3B8E" w:rsidRPr="005D3103" w:rsidRDefault="00AA3B8E" w:rsidP="00AA3B8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D3103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D3103">
              <w:rPr>
                <w:b/>
                <w:sz w:val="20"/>
                <w:szCs w:val="20"/>
              </w:rPr>
              <w:t>Новосибирской области</w:t>
            </w:r>
          </w:p>
          <w:p w:rsidR="00AA3B8E" w:rsidRPr="00AA3B8E" w:rsidRDefault="00AA3B8E" w:rsidP="00AA3B8E">
            <w:pPr>
              <w:jc w:val="center"/>
              <w:rPr>
                <w:b/>
                <w:sz w:val="16"/>
                <w:szCs w:val="16"/>
              </w:rPr>
            </w:pPr>
          </w:p>
          <w:p w:rsidR="00AA3B8E" w:rsidRPr="005D3103" w:rsidRDefault="00AA3B8E" w:rsidP="00AA3B8E">
            <w:pPr>
              <w:jc w:val="center"/>
              <w:rPr>
                <w:b/>
                <w:sz w:val="20"/>
                <w:szCs w:val="20"/>
              </w:rPr>
            </w:pPr>
            <w:r w:rsidRPr="005D3103">
              <w:rPr>
                <w:b/>
                <w:sz w:val="20"/>
                <w:szCs w:val="20"/>
              </w:rPr>
              <w:t>ПОСТАНОВЛЕНИЕ</w:t>
            </w:r>
          </w:p>
          <w:p w:rsidR="00AA3B8E" w:rsidRPr="00AA3B8E" w:rsidRDefault="00AA3B8E" w:rsidP="00AA3B8E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634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AA3B8E" w:rsidRPr="005D3103" w:rsidTr="00AA3B8E">
              <w:tc>
                <w:tcPr>
                  <w:tcW w:w="1651" w:type="dxa"/>
                  <w:hideMark/>
                </w:tcPr>
                <w:p w:rsidR="00AA3B8E" w:rsidRPr="005D3103" w:rsidRDefault="00AA3B8E" w:rsidP="00972E9E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5D3103">
                    <w:rPr>
                      <w:sz w:val="20"/>
                      <w:szCs w:val="20"/>
                    </w:rPr>
                    <w:t>26.01.2015</w:t>
                  </w:r>
                </w:p>
              </w:tc>
              <w:tc>
                <w:tcPr>
                  <w:tcW w:w="659" w:type="dxa"/>
                  <w:hideMark/>
                </w:tcPr>
                <w:p w:rsidR="00AA3B8E" w:rsidRPr="005D3103" w:rsidRDefault="00AA3B8E" w:rsidP="00972E9E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5D3103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AA3B8E" w:rsidRPr="005D3103" w:rsidRDefault="00AA3B8E" w:rsidP="00972E9E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5D3103">
                    <w:rPr>
                      <w:sz w:val="20"/>
                      <w:szCs w:val="20"/>
                    </w:rPr>
                    <w:t>11</w:t>
                  </w:r>
                </w:p>
              </w:tc>
            </w:tr>
          </w:tbl>
          <w:p w:rsidR="00AA3B8E" w:rsidRPr="005D3103" w:rsidRDefault="00AA3B8E" w:rsidP="00AA3B8E">
            <w:pPr>
              <w:ind w:left="150"/>
              <w:jc w:val="center"/>
              <w:rPr>
                <w:sz w:val="20"/>
                <w:szCs w:val="20"/>
              </w:rPr>
            </w:pPr>
          </w:p>
          <w:p w:rsidR="00AA3B8E" w:rsidRPr="005D3103" w:rsidRDefault="00AA3B8E" w:rsidP="00AA3B8E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5D3103">
              <w:rPr>
                <w:sz w:val="20"/>
                <w:szCs w:val="20"/>
              </w:rPr>
              <w:t>с</w:t>
            </w:r>
            <w:proofErr w:type="gramStart"/>
            <w:r w:rsidRPr="005D3103">
              <w:rPr>
                <w:sz w:val="20"/>
                <w:szCs w:val="20"/>
              </w:rPr>
              <w:t>.З</w:t>
            </w:r>
            <w:proofErr w:type="gramEnd"/>
            <w:r w:rsidRPr="005D3103">
              <w:rPr>
                <w:sz w:val="20"/>
                <w:szCs w:val="20"/>
              </w:rPr>
              <w:t>авьялово</w:t>
            </w:r>
            <w:proofErr w:type="spellEnd"/>
          </w:p>
          <w:p w:rsidR="00AA3B8E" w:rsidRPr="005D3103" w:rsidRDefault="00AA3B8E" w:rsidP="00AA3B8E">
            <w:pPr>
              <w:pStyle w:val="ConsPlusTitle"/>
              <w:jc w:val="center"/>
              <w:rPr>
                <w:b w:val="0"/>
              </w:rPr>
            </w:pPr>
            <w:r w:rsidRPr="005D3103">
              <w:rPr>
                <w:b w:val="0"/>
              </w:rPr>
              <w:t>Об утверждении Плана мероприятий по противодействию коррупции</w:t>
            </w:r>
            <w:r>
              <w:rPr>
                <w:b w:val="0"/>
              </w:rPr>
              <w:t xml:space="preserve"> </w:t>
            </w:r>
            <w:r w:rsidRPr="005D3103">
              <w:rPr>
                <w:b w:val="0"/>
              </w:rPr>
              <w:t xml:space="preserve"> в администрации </w:t>
            </w:r>
            <w:proofErr w:type="spellStart"/>
            <w:r w:rsidRPr="005D3103">
              <w:rPr>
                <w:b w:val="0"/>
              </w:rPr>
              <w:t>Завьяловского</w:t>
            </w:r>
            <w:proofErr w:type="spellEnd"/>
            <w:r w:rsidRPr="005D3103">
              <w:rPr>
                <w:b w:val="0"/>
              </w:rPr>
              <w:t xml:space="preserve"> сельсовета </w:t>
            </w:r>
            <w:proofErr w:type="spellStart"/>
            <w:r w:rsidRPr="005D3103">
              <w:rPr>
                <w:b w:val="0"/>
              </w:rPr>
              <w:t>Тогучинского</w:t>
            </w:r>
            <w:proofErr w:type="spellEnd"/>
            <w:r w:rsidRPr="005D3103">
              <w:rPr>
                <w:b w:val="0"/>
              </w:rPr>
              <w:t xml:space="preserve"> района</w:t>
            </w:r>
            <w:r>
              <w:rPr>
                <w:b w:val="0"/>
              </w:rPr>
              <w:t xml:space="preserve"> </w:t>
            </w:r>
            <w:r w:rsidRPr="005D3103">
              <w:rPr>
                <w:b w:val="0"/>
              </w:rPr>
              <w:t xml:space="preserve"> Новосибирской области на 2015-2016 годы</w:t>
            </w:r>
          </w:p>
          <w:p w:rsidR="00AA3B8E" w:rsidRPr="00AA3B8E" w:rsidRDefault="00AA3B8E" w:rsidP="00AA3B8E">
            <w:pPr>
              <w:jc w:val="center"/>
              <w:rPr>
                <w:sz w:val="16"/>
                <w:szCs w:val="16"/>
              </w:rPr>
            </w:pPr>
          </w:p>
          <w:p w:rsidR="00AA3B8E" w:rsidRPr="005D3103" w:rsidRDefault="00AA3B8E" w:rsidP="00AA3B8E">
            <w:pPr>
              <w:jc w:val="both"/>
              <w:rPr>
                <w:sz w:val="20"/>
                <w:szCs w:val="20"/>
              </w:rPr>
            </w:pPr>
            <w:r w:rsidRPr="005D3103">
              <w:rPr>
                <w:color w:val="000000"/>
                <w:sz w:val="20"/>
                <w:szCs w:val="20"/>
              </w:rPr>
              <w:t xml:space="preserve">          </w:t>
            </w:r>
            <w:proofErr w:type="gramStart"/>
            <w:r w:rsidRPr="005D3103">
              <w:rPr>
                <w:sz w:val="20"/>
                <w:szCs w:val="20"/>
              </w:rPr>
              <w:t>В соответствии с Федеральным законом от 25.12.2008 № 273-ФЗ «О противодействии коррупции», Национальной стратегией противодействия коррупции, утвержденной Указом Президента Российской Федерации от 13.04.2010 № 460 «О Национальной стратегии противодействия коррупции и Национальном плане противодействия коррупции на 2010-2011 годы», Указом Президента Российской Федерации от 11.04.2014 № 226 «О Национальном плане противодействия коррупции на 2014-2015 годы»</w:t>
            </w:r>
            <w:r w:rsidRPr="005D3103">
              <w:rPr>
                <w:color w:val="000000"/>
                <w:sz w:val="20"/>
                <w:szCs w:val="20"/>
              </w:rPr>
              <w:t xml:space="preserve"> и в целях обеспечения взаимодействия органов местного самоуправления, ведомств</w:t>
            </w:r>
            <w:proofErr w:type="gramEnd"/>
            <w:r w:rsidRPr="005D3103">
              <w:rPr>
                <w:color w:val="000000"/>
                <w:sz w:val="20"/>
                <w:szCs w:val="20"/>
              </w:rPr>
              <w:t xml:space="preserve">, принимающих участие в правоохранительной деятельности, выработки и </w:t>
            </w:r>
            <w:proofErr w:type="gramStart"/>
            <w:r w:rsidRPr="005D3103">
              <w:rPr>
                <w:color w:val="000000"/>
                <w:sz w:val="20"/>
                <w:szCs w:val="20"/>
              </w:rPr>
              <w:t>реализации</w:t>
            </w:r>
            <w:proofErr w:type="gramEnd"/>
            <w:r w:rsidRPr="005D3103">
              <w:rPr>
                <w:color w:val="000000"/>
                <w:sz w:val="20"/>
                <w:szCs w:val="20"/>
              </w:rPr>
              <w:t xml:space="preserve"> совместных мер, направленных  на устранение причин и условий, порождающих коррупцию,</w:t>
            </w:r>
            <w:r w:rsidRPr="005D3103">
              <w:rPr>
                <w:sz w:val="20"/>
                <w:szCs w:val="20"/>
              </w:rPr>
              <w:t xml:space="preserve"> администрация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D3103">
              <w:rPr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AA3B8E" w:rsidRPr="005D3103" w:rsidRDefault="00AA3B8E" w:rsidP="00AA3B8E">
            <w:pPr>
              <w:rPr>
                <w:color w:val="000000"/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ПОСТАНОВЛЯЕТ:</w:t>
            </w:r>
          </w:p>
          <w:p w:rsidR="00AA3B8E" w:rsidRPr="005D3103" w:rsidRDefault="00AA3B8E" w:rsidP="00AA3B8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Утвердить План по противодействию коррупции 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D3103">
              <w:rPr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sz w:val="20"/>
                <w:szCs w:val="20"/>
              </w:rPr>
              <w:t xml:space="preserve"> района Новосибирской области  на 2015 -2016 годы (Приложение 1). </w:t>
            </w:r>
          </w:p>
          <w:p w:rsidR="00AA3B8E" w:rsidRPr="005D3103" w:rsidRDefault="00AA3B8E" w:rsidP="00AA3B8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Утвердить Положение о Комиссии по противодействию коррупции 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D3103">
              <w:rPr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sz w:val="20"/>
                <w:szCs w:val="20"/>
              </w:rPr>
              <w:t xml:space="preserve"> района Новосибирской области  (Приложение 2). </w:t>
            </w:r>
          </w:p>
          <w:p w:rsidR="00AA3B8E" w:rsidRPr="005D3103" w:rsidRDefault="00AA3B8E" w:rsidP="00AA3B8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Утвердить состав комиссии по противодействию коррупции 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(Приложение 3). </w:t>
            </w:r>
          </w:p>
          <w:p w:rsidR="00AA3B8E" w:rsidRPr="005D3103" w:rsidRDefault="00AA3B8E" w:rsidP="00AA3B8E">
            <w:pPr>
              <w:pStyle w:val="ConsPlusTitle"/>
              <w:numPr>
                <w:ilvl w:val="0"/>
                <w:numId w:val="1"/>
              </w:numPr>
              <w:jc w:val="both"/>
              <w:rPr>
                <w:b w:val="0"/>
              </w:rPr>
            </w:pPr>
            <w:r w:rsidRPr="005D3103">
              <w:rPr>
                <w:b w:val="0"/>
              </w:rPr>
              <w:t xml:space="preserve">Постановление администрации </w:t>
            </w:r>
            <w:proofErr w:type="spellStart"/>
            <w:r w:rsidRPr="005D3103">
              <w:rPr>
                <w:b w:val="0"/>
              </w:rPr>
              <w:t>Завьяловского</w:t>
            </w:r>
            <w:proofErr w:type="spellEnd"/>
            <w:r w:rsidRPr="005D3103">
              <w:rPr>
                <w:b w:val="0"/>
              </w:rPr>
              <w:t xml:space="preserve"> сельсовета </w:t>
            </w:r>
            <w:proofErr w:type="spellStart"/>
            <w:r w:rsidRPr="005D3103">
              <w:rPr>
                <w:b w:val="0"/>
              </w:rPr>
              <w:t>Тогучинского</w:t>
            </w:r>
            <w:proofErr w:type="spellEnd"/>
            <w:r w:rsidRPr="005D3103">
              <w:rPr>
                <w:b w:val="0"/>
              </w:rPr>
              <w:t xml:space="preserve"> района Новосибирской области от 02.09.2014 № 133</w:t>
            </w:r>
            <w:r w:rsidRPr="005D3103">
              <w:t xml:space="preserve"> «</w:t>
            </w:r>
            <w:r w:rsidRPr="005D3103">
              <w:rPr>
                <w:b w:val="0"/>
              </w:rPr>
              <w:t xml:space="preserve">Об утверждении Плана мероприятий по противодействию коррупции в администрации </w:t>
            </w:r>
            <w:proofErr w:type="spellStart"/>
            <w:r w:rsidRPr="005D3103">
              <w:rPr>
                <w:b w:val="0"/>
              </w:rPr>
              <w:t>Завьяловского</w:t>
            </w:r>
            <w:proofErr w:type="spellEnd"/>
            <w:r w:rsidRPr="005D3103">
              <w:rPr>
                <w:b w:val="0"/>
              </w:rPr>
              <w:t xml:space="preserve"> сельсовета </w:t>
            </w:r>
            <w:proofErr w:type="spellStart"/>
            <w:r w:rsidRPr="005D3103">
              <w:rPr>
                <w:b w:val="0"/>
              </w:rPr>
              <w:t>Тогучинского</w:t>
            </w:r>
            <w:proofErr w:type="spellEnd"/>
            <w:r w:rsidRPr="005D3103">
              <w:rPr>
                <w:b w:val="0"/>
              </w:rPr>
              <w:t xml:space="preserve"> района Новосибирской области на 2014-2015 годы» считать утратившим силу.</w:t>
            </w:r>
          </w:p>
          <w:p w:rsidR="00AA3B8E" w:rsidRPr="005D3103" w:rsidRDefault="00AA3B8E" w:rsidP="00AA3B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D3103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5D3103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5D3103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5D3103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AA3B8E" w:rsidRPr="005D3103" w:rsidRDefault="00AA3B8E" w:rsidP="00AA3B8E">
            <w:pPr>
              <w:widowControl w:val="0"/>
              <w:numPr>
                <w:ilvl w:val="0"/>
                <w:numId w:val="1"/>
              </w:numPr>
              <w:tabs>
                <w:tab w:val="center" w:pos="6249"/>
              </w:tabs>
              <w:jc w:val="both"/>
              <w:rPr>
                <w:sz w:val="20"/>
                <w:szCs w:val="20"/>
              </w:rPr>
            </w:pPr>
            <w:proofErr w:type="gramStart"/>
            <w:r w:rsidRPr="005D3103">
              <w:rPr>
                <w:sz w:val="20"/>
                <w:szCs w:val="20"/>
              </w:rPr>
              <w:t>Контроль за</w:t>
            </w:r>
            <w:proofErr w:type="gramEnd"/>
            <w:r w:rsidRPr="005D3103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AA3B8E" w:rsidRPr="005D3103" w:rsidRDefault="00AA3B8E" w:rsidP="00AA3B8E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AA3B8E" w:rsidRPr="005D3103" w:rsidRDefault="00AA3B8E" w:rsidP="00AA3B8E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Глава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5D3103">
              <w:rPr>
                <w:sz w:val="20"/>
                <w:szCs w:val="20"/>
              </w:rPr>
              <w:t>В.В.Шарыкалов</w:t>
            </w:r>
            <w:proofErr w:type="spellEnd"/>
            <w:r w:rsidRPr="005D3103">
              <w:rPr>
                <w:sz w:val="20"/>
                <w:szCs w:val="20"/>
              </w:rPr>
              <w:t xml:space="preserve">                                  </w:t>
            </w:r>
          </w:p>
          <w:p w:rsidR="00AA3B8E" w:rsidRPr="005D3103" w:rsidRDefault="00AA3B8E" w:rsidP="00AA3B8E">
            <w:pPr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</w:t>
            </w:r>
            <w:proofErr w:type="spellStart"/>
            <w:r w:rsidRPr="005D3103">
              <w:rPr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AA3B8E" w:rsidRPr="005D3103" w:rsidRDefault="00AA3B8E" w:rsidP="00AA3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AC74AD" w:rsidRPr="00AA3B8E" w:rsidRDefault="00AC74AD" w:rsidP="00AC74AD">
            <w:pPr>
              <w:jc w:val="right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Приложение № 1</w:t>
            </w:r>
          </w:p>
          <w:p w:rsidR="00AC74AD" w:rsidRPr="00AA3B8E" w:rsidRDefault="00AC74AD" w:rsidP="00AC74AD">
            <w:pPr>
              <w:jc w:val="right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</w:t>
            </w:r>
          </w:p>
          <w:p w:rsidR="00AC74AD" w:rsidRPr="00AA3B8E" w:rsidRDefault="00AC74AD" w:rsidP="00AC74AD">
            <w:pPr>
              <w:jc w:val="right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 от 26.01.2015г № 11</w:t>
            </w:r>
          </w:p>
          <w:p w:rsidR="00AC74AD" w:rsidRDefault="00AC74AD" w:rsidP="00AC74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C74AD" w:rsidRPr="00AA3B8E" w:rsidRDefault="00AC74AD" w:rsidP="00AC74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ПЛАН </w:t>
            </w:r>
          </w:p>
          <w:p w:rsidR="00AC74AD" w:rsidRPr="00AA3B8E" w:rsidRDefault="00AC74AD" w:rsidP="00AC74AD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по противодействию коррупции в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 на 2015- 2016 годы</w:t>
            </w:r>
          </w:p>
          <w:p w:rsidR="00AC74AD" w:rsidRPr="00AA3B8E" w:rsidRDefault="00AC74AD" w:rsidP="00AC74AD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492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4610"/>
              <w:gridCol w:w="126"/>
              <w:gridCol w:w="2857"/>
              <w:gridCol w:w="2230"/>
            </w:tblGrid>
            <w:tr w:rsidR="00AC74AD" w:rsidRPr="00AA3B8E" w:rsidTr="00AC74AD">
              <w:trPr>
                <w:trHeight w:val="338"/>
              </w:trPr>
              <w:tc>
                <w:tcPr>
                  <w:tcW w:w="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AA3B8E">
                    <w:rPr>
                      <w:sz w:val="16"/>
                      <w:szCs w:val="16"/>
                    </w:rPr>
                    <w:t>п</w:t>
                  </w:r>
                  <w:proofErr w:type="gramEnd"/>
                  <w:r w:rsidRPr="00AA3B8E">
                    <w:rPr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225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Мероприятия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Ответственные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AA3B8E">
                    <w:rPr>
                      <w:sz w:val="16"/>
                      <w:szCs w:val="16"/>
                    </w:rPr>
                    <w:t>исполнители</w:t>
                  </w:r>
                </w:p>
              </w:tc>
              <w:tc>
                <w:tcPr>
                  <w:tcW w:w="10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Срок реализации</w:t>
                  </w:r>
                </w:p>
              </w:tc>
            </w:tr>
            <w:tr w:rsidR="00AC74AD" w:rsidRPr="00AA3B8E" w:rsidTr="00AC74AD">
              <w:trPr>
                <w:trHeight w:val="346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Раздел 1. Меры по правовому обеспечению противодействия коррупции</w:t>
                  </w:r>
                </w:p>
              </w:tc>
            </w:tr>
            <w:tr w:rsidR="00AC74AD" w:rsidRPr="00AA3B8E" w:rsidTr="00AC74AD">
              <w:trPr>
                <w:trHeight w:val="736"/>
              </w:trPr>
              <w:tc>
                <w:tcPr>
                  <w:tcW w:w="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Совершенствование нормативной базы по вопросам муниципальной службы</w:t>
                  </w:r>
                </w:p>
              </w:tc>
              <w:tc>
                <w:tcPr>
                  <w:tcW w:w="142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 </w:t>
                  </w:r>
                </w:p>
              </w:tc>
              <w:tc>
                <w:tcPr>
                  <w:tcW w:w="10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ind w:left="-115" w:firstLine="115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561"/>
              </w:trPr>
              <w:tc>
                <w:tcPr>
                  <w:tcW w:w="5000" w:type="pct"/>
                  <w:gridSpan w:val="5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Раздел 2. Меры по совершенствованию муниципального управления в целях предупреждения коррупции. Противодействие коррупции при осуществлении закупок</w:t>
                  </w:r>
                </w:p>
              </w:tc>
            </w:tr>
            <w:tr w:rsidR="00AC74AD" w:rsidRPr="00AA3B8E" w:rsidTr="00AC74AD">
              <w:trPr>
                <w:trHeight w:val="738"/>
              </w:trPr>
              <w:tc>
                <w:tcPr>
                  <w:tcW w:w="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25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Антикоррупционная экспертиза документов для осуществления  закупок товаров, работ, услуг для муниципальных нужд</w:t>
                  </w: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</w:tbl>
          <w:p w:rsidR="0043036B" w:rsidRDefault="0043036B" w:rsidP="00C23F7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</w:tbl>
    <w:p w:rsidR="0043036B" w:rsidRDefault="0043036B" w:rsidP="00C23F7C">
      <w:pPr>
        <w:jc w:val="right"/>
        <w:rPr>
          <w:sz w:val="18"/>
          <w:szCs w:val="18"/>
          <w:highlight w:val="yellow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0881"/>
      </w:tblGrid>
      <w:tr w:rsidR="00121A33" w:rsidTr="00AC74AD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33" w:rsidRDefault="00121A33" w:rsidP="0043036B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</w:t>
            </w:r>
            <w:r w:rsidR="0043036B"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2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, Пятница, 3</w:t>
            </w:r>
            <w:r w:rsidR="0043036B"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.0</w:t>
            </w:r>
            <w:r w:rsidR="0043036B"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1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 xml:space="preserve">.2015                                                            ЗАВЬЯЛОВСКИЙ ВЕСТНИК                                                                                               </w:t>
            </w:r>
            <w:r w:rsidR="0043036B"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 xml:space="preserve"> 2</w:t>
            </w:r>
          </w:p>
        </w:tc>
      </w:tr>
      <w:tr w:rsidR="00121A33" w:rsidTr="00AC74AD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2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2"/>
              <w:gridCol w:w="5415"/>
              <w:gridCol w:w="2594"/>
              <w:gridCol w:w="1766"/>
            </w:tblGrid>
            <w:tr w:rsidR="00AC74AD" w:rsidRPr="00AA3B8E" w:rsidTr="00AC74AD">
              <w:trPr>
                <w:trHeight w:val="691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Совершенствование организации деятельности органов местного самоуправления по использованию муниципальных средств, имущества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512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Контроль эффективности использования муниципального имущества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Специалист 1 разряда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258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AA3B8E">
                    <w:rPr>
                      <w:sz w:val="16"/>
                      <w:szCs w:val="16"/>
                    </w:rPr>
                    <w:t>Организация и проведение проверки целевого использования, сохранности и эффективности управления имуществом, находящимся в хозяйственном ведении, оперативном управлении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Специалист 1 разряда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351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Экспертиза проектов нормативных правовых актов с целью выявления в них положений, способствующих проявлению коррупции</w:t>
                  </w:r>
                </w:p>
              </w:tc>
            </w:tr>
            <w:tr w:rsidR="00AC74AD" w:rsidRPr="00AA3B8E" w:rsidTr="00AC74AD">
              <w:trPr>
                <w:trHeight w:val="793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Проведение антикоррупционной экспертизы проектов муниципальных правовых актов и проведение антикоррупционной экспертизы муниципальных правовых актов органов местного самоуправления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специалист 2 разряда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numPr>
                      <w:ilvl w:val="0"/>
                      <w:numId w:val="2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Консультирование муниципальных служащих по подготовке проектов нормативных правовых актов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spacing w:after="200" w:line="27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</w:t>
                  </w: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both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Выявление в проектах нормативных правовых актов коррупционных факторов с выработкой предложений, направленных на совершенствование нормотворческой деятельности; последующее рассмотрение этих рекомендаций с участием специалистов органов местного самоуправления, в должностные обязанности которых входит подготовка нормативных правовых актов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32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AA3B8E">
                    <w:rPr>
                      <w:sz w:val="16"/>
                      <w:szCs w:val="16"/>
                    </w:rPr>
                    <w:t>Регламентация деятельности органов местного самоуправления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C74AD" w:rsidRDefault="00AC74AD" w:rsidP="00AC74AD">
                  <w:pPr>
                    <w:pStyle w:val="a7"/>
                    <w:numPr>
                      <w:ilvl w:val="0"/>
                      <w:numId w:val="3"/>
                    </w:num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Анализ деятельности администрации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ind w:right="-124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ind w:left="-92" w:right="-83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Один раз в полугодие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10</w:t>
                  </w:r>
                </w:p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Подготовка предложений по оптимизации полномочий, численности муниципальных служащих в случае необходимости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11</w:t>
                  </w: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proofErr w:type="gramStart"/>
                  <w:r w:rsidRPr="00AA3B8E">
                    <w:rPr>
                      <w:sz w:val="16"/>
                      <w:szCs w:val="16"/>
                    </w:rPr>
                    <w:t>Контроль за</w:t>
                  </w:r>
                  <w:proofErr w:type="gramEnd"/>
                  <w:r w:rsidRPr="00AA3B8E">
                    <w:rPr>
                      <w:sz w:val="16"/>
                      <w:szCs w:val="16"/>
                    </w:rPr>
                    <w:t xml:space="preserve"> строгим выполнением административных регламентов предоставления муниципальных услуг муниципальными служащими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503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Внедрение антикоррупционных механизмов в рамках реализации кадровой политики в органах местного самоуправления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12</w:t>
                  </w: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</w:rPr>
                  </w:pP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Обеспечение осуществления комплекса организационных, разъяснительных и иных мер по соблюдению лицами, замещающими должности муниципальной службы, муниципальными служащими, ограничений и запретов, а также по исполнению ими обязанностей, установленных в целях противодействия коррупции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Ежегодно до 15 марта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13</w:t>
                  </w: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Проведение мониторинга декларирования муниципальными служащими сведений о доходах, об имуществе и обязательствах имущественного характера;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До 01.06.2015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13</w:t>
                  </w: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Проведение мониторинга декларирования муниципальными служащими сведений о доходах, об имуществе и обязательствах имущественного характера;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До 01.06.2015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14</w:t>
                  </w: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ind w:left="38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Стимулирование добросовестного исполнения обязанностей муниципальной службы в целях профилактики коррупции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15</w:t>
                  </w: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</w:rPr>
                  </w:pPr>
                </w:p>
                <w:p w:rsidR="00AC74AD" w:rsidRPr="00AA3B8E" w:rsidRDefault="00AC74AD" w:rsidP="00972E9E">
                  <w:pPr>
                    <w:ind w:left="567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Совершенствование конкурсных  механизмов замещения вакантных должностей муниципальной службы с целью минимизации рисков проявлений коррупционного поведения муниципальных служащих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834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AC74AD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AC74AD">
                  <w:pPr>
                    <w:autoSpaceDE w:val="0"/>
                    <w:autoSpaceDN w:val="0"/>
                    <w:adjustRightInd w:val="0"/>
                    <w:ind w:left="-57" w:right="-57"/>
                    <w:jc w:val="both"/>
                    <w:rPr>
                      <w:sz w:val="16"/>
                      <w:szCs w:val="16"/>
                    </w:rPr>
                  </w:pPr>
                  <w:r w:rsidRPr="00AA3B8E">
                    <w:rPr>
                      <w:sz w:val="16"/>
                      <w:szCs w:val="16"/>
                    </w:rPr>
                    <w:t>Организация работы по доведению до лиц, замещающих должности муниципальной службы, муниципальных служащих положений действующего законодательства Российской Федерации и Новосибирской области, муниципального образования  о противодействии коррупции об ответственности за коррупционные правонарушения, об увольнении в связи с утратой доверия,</w:t>
                  </w:r>
                </w:p>
                <w:p w:rsidR="00AC74AD" w:rsidRPr="00AA3B8E" w:rsidRDefault="00AC74AD" w:rsidP="00AC74AD">
                  <w:pPr>
                    <w:jc w:val="both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о порядке проверки достоверности и полноты сведений, представляемых лицами, замещающими должности муниципальной службы, муниципальными служащими в соответствии с действующим законодательством</w:t>
                  </w: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AA3B8E">
                    <w:rPr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AA3B8E">
                    <w:rPr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A3B8E">
                    <w:rPr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AC74AD" w:rsidRPr="00AA3B8E" w:rsidTr="00AC74AD">
              <w:trPr>
                <w:trHeight w:val="125"/>
              </w:trPr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4AD" w:rsidRPr="00AA3B8E" w:rsidRDefault="00AC74AD" w:rsidP="00972E9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21A33" w:rsidRDefault="00121A33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8D4DD3" w:rsidRDefault="008D4DD3" w:rsidP="00121A33"/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43036B" w:rsidTr="00241678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6B" w:rsidRDefault="0043036B" w:rsidP="0043036B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 xml:space="preserve">2, Пятница,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3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.0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1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 xml:space="preserve">.2015                                                            ЗАВЬЯЛОВСКИЙ ВЕСТНИК                                                                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 xml:space="preserve">                               3</w:t>
            </w:r>
          </w:p>
        </w:tc>
      </w:tr>
    </w:tbl>
    <w:tbl>
      <w:tblPr>
        <w:tblW w:w="5107" w:type="pct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"/>
        <w:gridCol w:w="5740"/>
        <w:gridCol w:w="2834"/>
        <w:gridCol w:w="142"/>
        <w:gridCol w:w="1841"/>
      </w:tblGrid>
      <w:tr w:rsidR="00241678" w:rsidRPr="00241678" w:rsidTr="00241678">
        <w:trPr>
          <w:trHeight w:val="21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241678">
              <w:rPr>
                <w:sz w:val="16"/>
                <w:szCs w:val="16"/>
              </w:rPr>
              <w:t>17</w:t>
            </w:r>
          </w:p>
          <w:p w:rsidR="00241678" w:rsidRPr="00241678" w:rsidRDefault="00241678" w:rsidP="00972E9E">
            <w:pPr>
              <w:tabs>
                <w:tab w:val="left" w:pos="0"/>
              </w:tabs>
              <w:ind w:left="567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241678">
            <w:pPr>
              <w:jc w:val="both"/>
              <w:rPr>
                <w:sz w:val="16"/>
                <w:szCs w:val="16"/>
              </w:rPr>
            </w:pPr>
            <w:proofErr w:type="gramStart"/>
            <w:r w:rsidRPr="00241678">
              <w:rPr>
                <w:sz w:val="16"/>
                <w:szCs w:val="16"/>
              </w:rPr>
              <w:t>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 осуществить комплекс организационных, разъяснительных и иных мер по недопущению лицами, замещающими должности муниципальной службы, муниципальными служащими, поведения, которое может восприниматься окружающими как обещание или предложение дачи взятки, либо как согласие</w:t>
            </w:r>
            <w:proofErr w:type="gramEnd"/>
            <w:r w:rsidRPr="00241678">
              <w:rPr>
                <w:sz w:val="16"/>
                <w:szCs w:val="16"/>
              </w:rPr>
              <w:t xml:space="preserve"> принять взятку или как просьба о даче взятки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Ежегодно до 15 марта 2015</w:t>
            </w:r>
          </w:p>
        </w:tc>
      </w:tr>
      <w:tr w:rsidR="00241678" w:rsidRPr="00241678" w:rsidTr="00241678">
        <w:trPr>
          <w:trHeight w:val="24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241678">
              <w:rPr>
                <w:sz w:val="16"/>
                <w:szCs w:val="16"/>
              </w:rPr>
              <w:t>18</w:t>
            </w:r>
          </w:p>
          <w:p w:rsidR="00241678" w:rsidRPr="00241678" w:rsidRDefault="00241678" w:rsidP="00972E9E">
            <w:pPr>
              <w:ind w:left="567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241678">
            <w:pPr>
              <w:jc w:val="both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Обеспечение осуществления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проверки в соответствии с нормативными правовыми актами Российской Федерации и применение соответствующих мер ответственности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До 01.05.2015</w:t>
            </w:r>
          </w:p>
        </w:tc>
      </w:tr>
      <w:tr w:rsidR="00241678" w:rsidRPr="00241678" w:rsidTr="00241678">
        <w:trPr>
          <w:trHeight w:val="25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241678">
              <w:rPr>
                <w:sz w:val="16"/>
                <w:szCs w:val="16"/>
              </w:rPr>
              <w:t>19</w:t>
            </w:r>
          </w:p>
          <w:p w:rsidR="00241678" w:rsidRPr="00241678" w:rsidRDefault="00241678" w:rsidP="00972E9E">
            <w:pPr>
              <w:ind w:left="567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Обеспечение проведения мероприятий по формированию у лиц, замещающих должности муниципальной службы, муниципальными служащими, негативного отношения к дарению им подарков в связи с их должностным положением или в связи с исполнением ими служебных обязанностей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241678">
              <w:rPr>
                <w:sz w:val="16"/>
                <w:szCs w:val="16"/>
              </w:rPr>
              <w:t>20</w:t>
            </w:r>
          </w:p>
          <w:p w:rsidR="00241678" w:rsidRPr="00241678" w:rsidRDefault="00241678" w:rsidP="00972E9E">
            <w:pPr>
              <w:ind w:left="567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241678">
            <w:pPr>
              <w:jc w:val="both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241678">
              <w:rPr>
                <w:sz w:val="16"/>
                <w:szCs w:val="16"/>
              </w:rPr>
              <w:t>контроля за</w:t>
            </w:r>
            <w:proofErr w:type="gramEnd"/>
            <w:r w:rsidRPr="00241678">
              <w:rPr>
                <w:sz w:val="16"/>
                <w:szCs w:val="16"/>
              </w:rPr>
              <w:t xml:space="preserve"> выполнением лицами, замещающими должности муниципальной службы, муниципальными служащими, </w:t>
            </w:r>
            <w:hyperlink r:id="rId7" w:history="1">
              <w:r w:rsidRPr="00241678">
                <w:rPr>
                  <w:rStyle w:val="a5"/>
                  <w:sz w:val="16"/>
                  <w:szCs w:val="16"/>
                </w:rPr>
                <w:t>обязанности</w:t>
              </w:r>
            </w:hyperlink>
            <w:r w:rsidRPr="00241678">
              <w:rPr>
                <w:sz w:val="16"/>
                <w:szCs w:val="16"/>
              </w:rPr>
              <w:t xml:space="preserve">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21</w:t>
            </w:r>
          </w:p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Активизация работы по формированию у муниципальных служащих и работников учреждений отрицательного отношения к коррупции, привлечение для этого общественных объединений, уставными задачами которых является участие в противодействии коррупции, и других институтов гражданского общества, предание гласности каждого установленного факта коррупции в соответствующем органе и учреждении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22</w:t>
            </w:r>
          </w:p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Организация изучения практики представления руководителями муниципальных учреждений сведений о доходах, расходах, об имуществе и обязательствах имущественного характера, а также размещения указанных сведений на официальных сайтах учреждений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До 15.08.2015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23</w:t>
            </w:r>
          </w:p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Организация мониторинга исполнения установленного </w:t>
            </w:r>
            <w:hyperlink r:id="rId8" w:history="1">
              <w:r w:rsidRPr="00241678">
                <w:rPr>
                  <w:rStyle w:val="a5"/>
                  <w:sz w:val="16"/>
                  <w:szCs w:val="16"/>
                </w:rPr>
                <w:t>порядка</w:t>
              </w:r>
            </w:hyperlink>
            <w:r w:rsidRPr="00241678">
              <w:rPr>
                <w:sz w:val="16"/>
                <w:szCs w:val="16"/>
              </w:rPr>
              <w:t xml:space="preserve"> сообщения лицами, замещающими должности муниципальной службы, муниципальными служащими,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Ежегодно в течение планируемого периода 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24</w:t>
            </w:r>
          </w:p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Обеспечение осуществления </w:t>
            </w:r>
            <w:proofErr w:type="gramStart"/>
            <w:r w:rsidRPr="00241678">
              <w:rPr>
                <w:sz w:val="16"/>
                <w:szCs w:val="16"/>
              </w:rPr>
              <w:t>контроля за</w:t>
            </w:r>
            <w:proofErr w:type="gramEnd"/>
            <w:r w:rsidRPr="00241678">
              <w:rPr>
                <w:sz w:val="16"/>
                <w:szCs w:val="16"/>
              </w:rPr>
              <w:t xml:space="preserve"> расходами лиц, замещающих (занимающих) должности муниципальной службы, а также муниципальными служащими, включенные в перечни, утвержденные нормативными правовыми актами муниципального образования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25</w:t>
            </w:r>
          </w:p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Формирование кадрового резерва </w:t>
            </w:r>
            <w:proofErr w:type="gramStart"/>
            <w:r w:rsidRPr="00241678">
              <w:rPr>
                <w:sz w:val="16"/>
                <w:szCs w:val="16"/>
              </w:rPr>
              <w:t>для замещения должностей муниципальной службы муниципального образования в соответствии с законодательством о муниципальной службе на конкурсной основе</w:t>
            </w:r>
            <w:proofErr w:type="gramEnd"/>
            <w:r w:rsidRPr="00241678">
              <w:rPr>
                <w:sz w:val="16"/>
                <w:szCs w:val="16"/>
              </w:rPr>
              <w:t>, обеспечение эффективности его использования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Глава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241678" w:rsidTr="00241678">
        <w:trPr>
          <w:trHeight w:val="1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26</w:t>
            </w:r>
          </w:p>
          <w:p w:rsidR="00241678" w:rsidRPr="00241678" w:rsidRDefault="00241678" w:rsidP="002416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Совершенствование требований к служебному поведению и урегулирование конфликта интересов.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241678">
              <w:rPr>
                <w:sz w:val="16"/>
                <w:szCs w:val="16"/>
              </w:rPr>
              <w:t>Завьяловского</w:t>
            </w:r>
            <w:proofErr w:type="spellEnd"/>
            <w:r w:rsidRPr="0024167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241678">
              <w:rPr>
                <w:sz w:val="16"/>
                <w:szCs w:val="16"/>
              </w:rPr>
              <w:t>Тогучинского</w:t>
            </w:r>
            <w:proofErr w:type="spellEnd"/>
            <w:r w:rsidRPr="00241678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241678" w:rsidRDefault="00241678" w:rsidP="00972E9E">
            <w:pPr>
              <w:jc w:val="center"/>
              <w:rPr>
                <w:sz w:val="16"/>
                <w:szCs w:val="16"/>
              </w:rPr>
            </w:pPr>
            <w:r w:rsidRPr="00241678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AA3B8E" w:rsidTr="00241678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Взаимодействие с общественностью в ходе реализации мероприятий по противодействию коррупции</w:t>
            </w:r>
          </w:p>
        </w:tc>
      </w:tr>
      <w:tr w:rsidR="00241678" w:rsidRPr="00AA3B8E" w:rsidTr="00241678">
        <w:trPr>
          <w:trHeight w:val="43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27</w:t>
            </w:r>
          </w:p>
          <w:p w:rsidR="00241678" w:rsidRPr="00AA3B8E" w:rsidRDefault="00241678" w:rsidP="00972E9E">
            <w:pPr>
              <w:ind w:left="56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Включение в состав комиссии по противодействию коррупции представителей общественности (по согласованию)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 xml:space="preserve">Глава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AA3B8E" w:rsidTr="00241678">
        <w:trPr>
          <w:trHeight w:val="629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241678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28</w:t>
            </w: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Взаимодействие жителей и органов местного самоуправления в организационных мероприятиях по противодействию коррупции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</w:t>
            </w:r>
          </w:p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</w:p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AA3B8E" w:rsidTr="00241678">
        <w:trPr>
          <w:trHeight w:val="30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29</w:t>
            </w:r>
          </w:p>
          <w:p w:rsidR="00241678" w:rsidRPr="00AA3B8E" w:rsidRDefault="00241678" w:rsidP="00972E9E">
            <w:pPr>
              <w:ind w:left="56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Подготовка информационных материалов по вопросам противодействия коррупции, ее влияния на социально-экономическое развитие муниципального образования для публикации в СМИ.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AA3B8E" w:rsidTr="00241678">
        <w:trPr>
          <w:trHeight w:val="1131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30</w:t>
            </w:r>
          </w:p>
          <w:p w:rsidR="00241678" w:rsidRPr="00AA3B8E" w:rsidRDefault="00241678" w:rsidP="00972E9E">
            <w:pPr>
              <w:ind w:left="591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Обеспечение освещения деятельности по противодействию коррупции органов местного самоуправления муниципального образования на официальных сайтах в сети Интернет, печатных средствах массовой информации в соответствии с требованиями законодательства Российской Федерации, Новосибирской области, муниципальными правовыми актами муниципального образования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ind w:left="-58"/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ind w:left="-44"/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AA3B8E" w:rsidTr="00241678">
        <w:trPr>
          <w:trHeight w:val="979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31</w:t>
            </w:r>
          </w:p>
          <w:p w:rsidR="00241678" w:rsidRPr="00AA3B8E" w:rsidRDefault="00241678" w:rsidP="00972E9E">
            <w:pPr>
              <w:ind w:left="591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Информирование населения о выявленных фактах коррупционного поведения и коррупции в органах местного самоуправления муниципального образования, принятых мерах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В течение планируемого периода</w:t>
            </w:r>
          </w:p>
        </w:tc>
      </w:tr>
      <w:tr w:rsidR="00241678" w:rsidRPr="00AA3B8E" w:rsidTr="00241678">
        <w:trPr>
          <w:trHeight w:val="15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  <w:lang w:eastAsia="en-US"/>
              </w:rPr>
            </w:pPr>
            <w:r w:rsidRPr="00AA3B8E">
              <w:rPr>
                <w:sz w:val="16"/>
                <w:szCs w:val="16"/>
              </w:rPr>
              <w:t>32</w:t>
            </w:r>
          </w:p>
          <w:p w:rsidR="00241678" w:rsidRPr="00AA3B8E" w:rsidRDefault="00241678" w:rsidP="00972E9E">
            <w:pPr>
              <w:ind w:left="591"/>
              <w:jc w:val="center"/>
              <w:rPr>
                <w:sz w:val="16"/>
                <w:szCs w:val="16"/>
              </w:rPr>
            </w:pPr>
          </w:p>
        </w:tc>
        <w:tc>
          <w:tcPr>
            <w:tcW w:w="2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Организация изучения общественного мнения об эффективности мер, предпринимаемых органами местного самоуправления муниципального образования в сфере противодействия коррупции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78" w:rsidRPr="00AA3B8E" w:rsidRDefault="00241678" w:rsidP="00972E9E">
            <w:pPr>
              <w:ind w:left="591"/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AA3B8E">
              <w:rPr>
                <w:sz w:val="16"/>
                <w:szCs w:val="16"/>
              </w:rPr>
              <w:t>Завьяловского</w:t>
            </w:r>
            <w:proofErr w:type="spellEnd"/>
            <w:r w:rsidRPr="00AA3B8E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AA3B8E">
              <w:rPr>
                <w:sz w:val="16"/>
                <w:szCs w:val="16"/>
              </w:rPr>
              <w:t>Тогучинского</w:t>
            </w:r>
            <w:proofErr w:type="spellEnd"/>
            <w:r w:rsidRPr="00AA3B8E">
              <w:rPr>
                <w:sz w:val="16"/>
                <w:szCs w:val="16"/>
              </w:rPr>
              <w:t xml:space="preserve"> района Новосибирской области</w:t>
            </w:r>
          </w:p>
          <w:p w:rsidR="00241678" w:rsidRPr="00AA3B8E" w:rsidRDefault="00241678" w:rsidP="00972E9E">
            <w:pPr>
              <w:ind w:left="591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78" w:rsidRPr="00AA3B8E" w:rsidRDefault="00241678" w:rsidP="00972E9E">
            <w:pPr>
              <w:ind w:left="-44"/>
              <w:jc w:val="center"/>
              <w:rPr>
                <w:sz w:val="16"/>
                <w:szCs w:val="16"/>
              </w:rPr>
            </w:pPr>
            <w:r w:rsidRPr="00AA3B8E">
              <w:rPr>
                <w:sz w:val="16"/>
                <w:szCs w:val="16"/>
              </w:rPr>
              <w:t>В течение планируемого периода</w:t>
            </w:r>
          </w:p>
        </w:tc>
      </w:tr>
    </w:tbl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6B" w:rsidRDefault="0043036B" w:rsidP="0043036B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2, Пятница, 30.01.2015                                                            ЗАВЬЯЛОВСКИЙ ВЕСТНИК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237C47" w:rsidRDefault="00237C47" w:rsidP="00237C47">
            <w:pPr>
              <w:jc w:val="right"/>
              <w:rPr>
                <w:sz w:val="16"/>
                <w:szCs w:val="16"/>
              </w:rPr>
            </w:pPr>
            <w:r w:rsidRPr="00237C47">
              <w:rPr>
                <w:sz w:val="16"/>
                <w:szCs w:val="16"/>
              </w:rPr>
              <w:t>Приложение № 2</w:t>
            </w:r>
          </w:p>
          <w:p w:rsidR="00237C47" w:rsidRPr="00237C47" w:rsidRDefault="00237C47" w:rsidP="00237C47">
            <w:pPr>
              <w:jc w:val="right"/>
              <w:rPr>
                <w:sz w:val="16"/>
                <w:szCs w:val="16"/>
              </w:rPr>
            </w:pPr>
            <w:r w:rsidRPr="00237C47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237C47">
              <w:rPr>
                <w:sz w:val="16"/>
                <w:szCs w:val="16"/>
              </w:rPr>
              <w:t>Завьяловского</w:t>
            </w:r>
            <w:proofErr w:type="spellEnd"/>
            <w:r w:rsidRPr="00237C47">
              <w:rPr>
                <w:sz w:val="16"/>
                <w:szCs w:val="16"/>
              </w:rPr>
              <w:t xml:space="preserve"> сельсовета</w:t>
            </w:r>
          </w:p>
          <w:p w:rsidR="00237C47" w:rsidRPr="00237C47" w:rsidRDefault="00237C47" w:rsidP="00237C47">
            <w:pPr>
              <w:jc w:val="right"/>
              <w:rPr>
                <w:sz w:val="16"/>
                <w:szCs w:val="16"/>
              </w:rPr>
            </w:pPr>
            <w:r w:rsidRPr="00237C47">
              <w:rPr>
                <w:sz w:val="16"/>
                <w:szCs w:val="16"/>
              </w:rPr>
              <w:t xml:space="preserve"> </w:t>
            </w:r>
            <w:proofErr w:type="spellStart"/>
            <w:r w:rsidRPr="00237C47">
              <w:rPr>
                <w:sz w:val="16"/>
                <w:szCs w:val="16"/>
              </w:rPr>
              <w:t>Тогучинского</w:t>
            </w:r>
            <w:proofErr w:type="spellEnd"/>
            <w:r w:rsidRPr="00237C47">
              <w:rPr>
                <w:sz w:val="16"/>
                <w:szCs w:val="16"/>
              </w:rPr>
              <w:t xml:space="preserve"> района Новосибирской области от 26.01.2015г № 11</w:t>
            </w:r>
          </w:p>
          <w:p w:rsidR="00237C47" w:rsidRPr="005D3103" w:rsidRDefault="00237C47" w:rsidP="00237C47">
            <w:pPr>
              <w:jc w:val="center"/>
              <w:rPr>
                <w:b/>
                <w:sz w:val="20"/>
                <w:szCs w:val="20"/>
              </w:rPr>
            </w:pPr>
            <w:r w:rsidRPr="005D3103">
              <w:rPr>
                <w:b/>
                <w:sz w:val="20"/>
                <w:szCs w:val="20"/>
              </w:rPr>
              <w:t>Положение</w:t>
            </w:r>
          </w:p>
          <w:p w:rsidR="00237C47" w:rsidRPr="005D3103" w:rsidRDefault="00237C47" w:rsidP="00237C47">
            <w:pPr>
              <w:jc w:val="center"/>
              <w:rPr>
                <w:b/>
                <w:sz w:val="20"/>
                <w:szCs w:val="20"/>
              </w:rPr>
            </w:pPr>
            <w:r w:rsidRPr="005D3103">
              <w:rPr>
                <w:b/>
                <w:sz w:val="20"/>
                <w:szCs w:val="20"/>
              </w:rPr>
              <w:t xml:space="preserve"> о комиссии по противодействию коррупции в администрации </w:t>
            </w:r>
            <w:proofErr w:type="spellStart"/>
            <w:r w:rsidRPr="005D3103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5D3103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b/>
                <w:sz w:val="20"/>
                <w:szCs w:val="20"/>
              </w:rPr>
              <w:t xml:space="preserve"> района Новосибирской области</w:t>
            </w:r>
          </w:p>
          <w:p w:rsidR="00237C47" w:rsidRPr="005D3103" w:rsidRDefault="00237C47" w:rsidP="00237C47">
            <w:pPr>
              <w:jc w:val="center"/>
              <w:rPr>
                <w:sz w:val="20"/>
                <w:szCs w:val="20"/>
              </w:rPr>
            </w:pPr>
            <w:r w:rsidRPr="005D3103">
              <w:rPr>
                <w:rStyle w:val="a6"/>
                <w:sz w:val="20"/>
                <w:szCs w:val="20"/>
              </w:rPr>
              <w:t>Общие положения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1.1.  </w:t>
            </w:r>
            <w:proofErr w:type="gramStart"/>
            <w:r w:rsidRPr="005D3103">
              <w:rPr>
                <w:sz w:val="20"/>
                <w:szCs w:val="20"/>
              </w:rPr>
              <w:t xml:space="preserve">Комиссия по противодействию коррупции 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D3103">
              <w:rPr>
                <w:sz w:val="20"/>
                <w:szCs w:val="20"/>
              </w:rPr>
              <w:t>Тогучинского</w:t>
            </w:r>
            <w:proofErr w:type="spellEnd"/>
            <w:r w:rsidRPr="005D3103">
              <w:rPr>
                <w:sz w:val="20"/>
                <w:szCs w:val="20"/>
              </w:rPr>
              <w:t xml:space="preserve"> района Новосибирской области (далее - Комиссия) является постоянно действующим совещательным органом, образованным в целях содействия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в вопросах разработки и реализации в муниципальном образовании антикоррупционной политики, принятия мер по противодействию проявлениям коррупции, профилактике коррупционных факторов, а также минимизации причин и условий, порождающих коррупционные факторы.</w:t>
            </w:r>
            <w:proofErr w:type="gramEnd"/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1.2.  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Новосибирской области, настоящим Положением.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1.3.  Комиссия осуществляет свою деятельность во взаимодействии с органами местного самоуправления, организациями и общественными объединениям.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1.4. </w:t>
            </w:r>
            <w:proofErr w:type="gramStart"/>
            <w:r w:rsidRPr="005D3103">
              <w:rPr>
                <w:sz w:val="20"/>
                <w:szCs w:val="20"/>
              </w:rPr>
              <w:t>Для целей настоящего Положения используются следующие понятия: антикоррупционная политика - систематическое осуществление комплекса мероприятий по выявлению и устранению причин и условий, порождающих коррупционные факторы; выработке оптимальных механизмов защиты от проникновения коррупции в муниципальные органы с учетом их специфики; снижению коррупционных рисков; созданию единой муниципальной системы мониторинга и информирования по проблемам противодействия коррупции;</w:t>
            </w:r>
            <w:proofErr w:type="gramEnd"/>
            <w:r w:rsidRPr="005D3103">
              <w:rPr>
                <w:sz w:val="20"/>
                <w:szCs w:val="20"/>
              </w:rPr>
              <w:t xml:space="preserve"> антикоррупционной пропаганде и воспитанию; привлечению общественности и средств массовой информации к сотрудничеству по вопросам пресечения коррупционных правонарушений в целях выработки у граждан и муниципальных служащих навыков антикоррупционного поведения в сферах с повышенным риском проявления коррупции, а также формирования нетерпимого отношения к проявлениям коррупции; антикоррупционный мониторинг - проведение социологических исследований, обработка их результатов, анализ, оценка, учет и прогноз коррупционных факторов, коррупционных правонарушений и эффективности антикоррупционных мероприятий в муниципальном образовании.</w:t>
            </w:r>
          </w:p>
          <w:p w:rsidR="00237C47" w:rsidRPr="005D3103" w:rsidRDefault="00237C47" w:rsidP="00237C47">
            <w:pPr>
              <w:jc w:val="center"/>
              <w:rPr>
                <w:sz w:val="20"/>
                <w:szCs w:val="20"/>
              </w:rPr>
            </w:pPr>
            <w:r w:rsidRPr="005D3103">
              <w:rPr>
                <w:rStyle w:val="a6"/>
                <w:sz w:val="20"/>
                <w:szCs w:val="20"/>
              </w:rPr>
              <w:t>2. Основные задачи Комиссии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 Основными задачами Комиссии являются: участие в разработке и реализации муниципальной антикоррупционной политики 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сельсовета; подготовка предложений, направленных на реализацию мероприятий по предупреждению коррупции, пресечению и устранению причин и условий, способствующих проявлениям коррупции.</w:t>
            </w:r>
          </w:p>
          <w:p w:rsidR="00237C47" w:rsidRPr="005D3103" w:rsidRDefault="00237C47" w:rsidP="00237C47">
            <w:pPr>
              <w:jc w:val="center"/>
              <w:rPr>
                <w:sz w:val="20"/>
                <w:szCs w:val="20"/>
              </w:rPr>
            </w:pPr>
            <w:r w:rsidRPr="005D3103">
              <w:rPr>
                <w:rStyle w:val="a6"/>
                <w:sz w:val="20"/>
                <w:szCs w:val="20"/>
              </w:rPr>
              <w:t>3. Функции Комиссии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Комиссия осуществляет следующие функции: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proofErr w:type="gramStart"/>
            <w:r w:rsidRPr="005D3103">
              <w:rPr>
                <w:sz w:val="20"/>
                <w:szCs w:val="20"/>
              </w:rPr>
              <w:t>1) по реализации муниципальной антикоррупционной политики: участие в разработке направлений, форм и методов муниципальной антикоррупционной политики, осуществление контроля за реализацией мероприятий по предупреждению коррупции, пресечению и устранению причин и условий, способствующих проявлениям коррупции, организация разработки и реализации муниципальной антикоррупционной программы, поддержка общественных организаций, деятельность которых направлена на противодействие коррупции, содействие развитию общественного контроля за реализацией мероприятий по предупреждению коррупции, пресечению</w:t>
            </w:r>
            <w:proofErr w:type="gramEnd"/>
            <w:r w:rsidRPr="005D3103">
              <w:rPr>
                <w:sz w:val="20"/>
                <w:szCs w:val="20"/>
              </w:rPr>
              <w:t xml:space="preserve"> </w:t>
            </w:r>
            <w:proofErr w:type="gramStart"/>
            <w:r w:rsidRPr="005D3103">
              <w:rPr>
                <w:sz w:val="20"/>
                <w:szCs w:val="20"/>
              </w:rPr>
              <w:t xml:space="preserve">и устранению причин и условий, способствующих проявлениям коррупции, экспертная оценка решений и действий лиц, замещающих должности муниципальной службы 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 в части соблюдения этики муниципальных служащих в целях выявления признаков конфликта интересов или проявлений коррупции, координация деятельности по проведению антикоррупционного мониторинга, выработка рекомендаций по организации мероприятий в области просвещения и агитации населения, муниципальных служащих в целях формирования у</w:t>
            </w:r>
            <w:proofErr w:type="gramEnd"/>
            <w:r w:rsidRPr="005D3103">
              <w:rPr>
                <w:sz w:val="20"/>
                <w:szCs w:val="20"/>
              </w:rPr>
              <w:t xml:space="preserve"> них навыков антикоррупционного поведения в сферах с повышенным риском проявления коррупции, а также нетерпимого отношения к проявлениям коррупции;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proofErr w:type="gramStart"/>
            <w:r w:rsidRPr="005D3103">
              <w:rPr>
                <w:sz w:val="20"/>
                <w:szCs w:val="20"/>
              </w:rPr>
              <w:t xml:space="preserve">2) в сфере противодействия коррупции: подготовка предложений по совершенствованию системы взаимодействия государственных органов и органов местного самоуправления, общественности и правоохранительных органов в целях противодействия коррупции, подготовка предложений и рекомендаций по организации взаимодействия граждан, общественных и коммерческих организаций, предприятий и учреждений,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сельсовета, средств массовой информации, направленного на противодействие коррупции, изучение отечественного и зарубежного опыта в сфере противодействия коррупции, подготовка</w:t>
            </w:r>
            <w:proofErr w:type="gramEnd"/>
            <w:r w:rsidRPr="005D3103">
              <w:rPr>
                <w:sz w:val="20"/>
                <w:szCs w:val="20"/>
              </w:rPr>
              <w:t xml:space="preserve"> предложений по его использованию, рассмотрение на заседаниях Комиссии информации о возможном наличии признаков коррупции, организация экспертизы таких признаков в целях последующего информирования правоохранительных органов и иных заинтересованных лиц для принятия соответствующих мер.</w:t>
            </w:r>
          </w:p>
          <w:p w:rsidR="00237C47" w:rsidRPr="005D3103" w:rsidRDefault="00237C47" w:rsidP="00237C47">
            <w:pPr>
              <w:jc w:val="center"/>
              <w:rPr>
                <w:sz w:val="20"/>
                <w:szCs w:val="20"/>
              </w:rPr>
            </w:pPr>
            <w:r w:rsidRPr="005D3103">
              <w:rPr>
                <w:rStyle w:val="a6"/>
                <w:sz w:val="20"/>
                <w:szCs w:val="20"/>
              </w:rPr>
              <w:t>4. Права Комиссии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Комиссия имеет право: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принимать в пределах своей компетенции решения по организации, координации и совершенствованию деятельности органов местного самоуправления в целях предупреждения и пресечения проявлений коррупции, минимизации и ликвидации последствий их проявлений, а также профилактики коррупционных факторов;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запрашивать и получать в установленном порядке необходимые материалы и информацию от общественных объединений, организаций независимо от форм собственности и должностных лиц;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привлекать для участия в работе Комиссии представителей организаций и общественных объединений (по согласованию) по вопросам деятельности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формировать экспертную группу для проведения антикоррупционной экспертизы правовых актов</w:t>
            </w:r>
          </w:p>
          <w:p w:rsidR="00237C47" w:rsidRDefault="00237C47" w:rsidP="00237C47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5D3103">
              <w:rPr>
                <w:rStyle w:val="a6"/>
                <w:sz w:val="20"/>
                <w:szCs w:val="20"/>
              </w:rPr>
              <w:t>5. Организация деятельности Комиссии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6B" w:rsidRDefault="0043036B" w:rsidP="0043036B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2, Пятница, 30.01.2015                                                            ЗАВЬЯЛОВСКИЙ ВЕСТНИК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5.1.  Комиссия и состав утверждается Постановлением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5.2.  Комиссия осуществляет свою деятельность в соответствии с регламентом и планом работы Комиссии.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5.3.  Заседания Комиссии проводятся по мере необходимости, но не реже одного раза в квартал. По решению председателя Комиссии могут проводиться внеочередные заседания.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5.4.  Заседание Комиссии правомочно, если на нем присутствует более половины общего числа членов Комиссии.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5.5.  На заседание Комиссии могут быть приглашены специалисты и иные лица, в компетенцию которых входят рассматриваемые Комиссией вопросы, а также представители средств массовой информации.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5.6.  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5.7. Решения Комиссии носят рекомендательный характер и оформляются протоколом. В случае необходимости для выполнения решений Комиссии могут быть разработаны проекты нормативных правовых актов администрации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5.8. Руководство деятельностью Комиссии осуществляет председатель Комиссии.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Председатель Комиссии: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утверждает регламент и план работы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ведет заседания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подписывает протоколы заседаний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принимает решение о передаче информации не конфиденциального характера по рассмотренным на заседании Комиссии вопросам в средства массовой информации для опубликования.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5.9.  В отсутствие председателя Комиссии по решению председателя Комиссии его обязанности исполняет заместитель.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5.10.  В состав Комиссии входит секретарь Комиссии.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Секретарь Комиссии: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осуществляет подготовку проекта плана работы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формирует проект повестки дня заседания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координирует работу по подготовке материалов к заседаниям Комиссии, а также проектов соответствующих решений;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информирует членов Комиссии, экспертов, иных заинтересованных лиц о дате, времени, месте и повестке дня очередного (внеочередного) заседания Комиссии, обеспечивает необходимыми материалами;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ведет и оформляет протоколы заседания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представляет протоколы заседания Комиссии председателю Комиссии для подписания;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осуществляет контроль выполнения решений Комиссии;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-          организует выполнение поручений председателя Комиссии.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5.11.  Члены Комиссии при рассмотрении на заседании Комиссии вопросов обладают равными правами.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5.12. Члены Комиссии вправе решением Комиссии установить порядок передачи членом Комиссии своего голоса другому члену Комиссии в связи с отсутствием на заседании по уважительной причине. Факт передачи членом Комиссии своего голоса другому члену Комиссии регистрируется в протоколе заседания Комиссии.</w:t>
            </w:r>
          </w:p>
          <w:p w:rsidR="00237C47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5.13.  Информационно-аналитическое обеспечение деятельности Комиссии осуществляется в установленном порядке органами местного самоуправления, участвующими в пределах своей компетенции в противодействии коррупции.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237C47" w:rsidRPr="00703991" w:rsidRDefault="00237C47" w:rsidP="00703991">
            <w:pPr>
              <w:pStyle w:val="a8"/>
              <w:jc w:val="right"/>
              <w:rPr>
                <w:sz w:val="16"/>
                <w:szCs w:val="16"/>
              </w:rPr>
            </w:pPr>
            <w:r w:rsidRPr="00703991">
              <w:rPr>
                <w:sz w:val="16"/>
                <w:szCs w:val="16"/>
              </w:rPr>
              <w:t>Приложение № 3</w:t>
            </w:r>
            <w:r w:rsidR="00703991">
              <w:rPr>
                <w:sz w:val="16"/>
                <w:szCs w:val="16"/>
              </w:rPr>
              <w:t xml:space="preserve"> </w:t>
            </w:r>
            <w:r w:rsidRPr="00703991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703991">
              <w:rPr>
                <w:sz w:val="16"/>
                <w:szCs w:val="16"/>
              </w:rPr>
              <w:t>Завьяловского</w:t>
            </w:r>
            <w:proofErr w:type="spellEnd"/>
            <w:r w:rsidRPr="00703991">
              <w:rPr>
                <w:sz w:val="16"/>
                <w:szCs w:val="16"/>
              </w:rPr>
              <w:t xml:space="preserve"> сельсовета</w:t>
            </w:r>
          </w:p>
          <w:p w:rsidR="00237C47" w:rsidRPr="00703991" w:rsidRDefault="00237C47" w:rsidP="00703991">
            <w:pPr>
              <w:pStyle w:val="a8"/>
              <w:jc w:val="right"/>
              <w:rPr>
                <w:sz w:val="16"/>
                <w:szCs w:val="16"/>
              </w:rPr>
            </w:pPr>
            <w:r w:rsidRPr="00703991">
              <w:rPr>
                <w:sz w:val="16"/>
                <w:szCs w:val="16"/>
              </w:rPr>
              <w:t xml:space="preserve"> </w:t>
            </w:r>
            <w:proofErr w:type="spellStart"/>
            <w:r w:rsidRPr="00703991">
              <w:rPr>
                <w:sz w:val="16"/>
                <w:szCs w:val="16"/>
              </w:rPr>
              <w:t>Тогучинского</w:t>
            </w:r>
            <w:proofErr w:type="spellEnd"/>
            <w:r w:rsidRPr="00703991">
              <w:rPr>
                <w:sz w:val="16"/>
                <w:szCs w:val="16"/>
              </w:rPr>
              <w:t xml:space="preserve"> района Новосибирской области от 26.01.2015г № 11</w:t>
            </w:r>
          </w:p>
          <w:p w:rsidR="00237C47" w:rsidRPr="005D3103" w:rsidRDefault="00237C47" w:rsidP="00703991">
            <w:pPr>
              <w:pStyle w:val="a8"/>
              <w:jc w:val="center"/>
              <w:rPr>
                <w:rStyle w:val="a6"/>
              </w:rPr>
            </w:pPr>
            <w:r w:rsidRPr="00703991">
              <w:rPr>
                <w:rStyle w:val="a6"/>
                <w:sz w:val="16"/>
                <w:szCs w:val="16"/>
              </w:rPr>
              <w:t xml:space="preserve">Состав комиссии по противодействию коррупции в администрации </w:t>
            </w:r>
            <w:proofErr w:type="spellStart"/>
            <w:r w:rsidRPr="00703991">
              <w:rPr>
                <w:rStyle w:val="a6"/>
                <w:sz w:val="16"/>
                <w:szCs w:val="16"/>
              </w:rPr>
              <w:t>Завьяловского</w:t>
            </w:r>
            <w:proofErr w:type="spellEnd"/>
            <w:r w:rsidRPr="00703991">
              <w:rPr>
                <w:rStyle w:val="a6"/>
                <w:sz w:val="16"/>
                <w:szCs w:val="16"/>
              </w:rPr>
              <w:t xml:space="preserve"> сельсовета </w:t>
            </w:r>
            <w:proofErr w:type="spellStart"/>
            <w:r w:rsidRPr="00703991">
              <w:rPr>
                <w:rStyle w:val="a6"/>
                <w:sz w:val="16"/>
                <w:szCs w:val="16"/>
              </w:rPr>
              <w:t>Тогучинского</w:t>
            </w:r>
            <w:proofErr w:type="spellEnd"/>
            <w:r w:rsidRPr="005D3103">
              <w:rPr>
                <w:rStyle w:val="a6"/>
              </w:rPr>
              <w:t xml:space="preserve"> района Новосибирской области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1)Председатель комиссии: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   </w:t>
            </w:r>
            <w:proofErr w:type="spellStart"/>
            <w:r w:rsidRPr="005D3103">
              <w:rPr>
                <w:sz w:val="20"/>
                <w:szCs w:val="20"/>
              </w:rPr>
              <w:t>Шарыкалов</w:t>
            </w:r>
            <w:proofErr w:type="spellEnd"/>
            <w:r w:rsidRPr="005D3103">
              <w:rPr>
                <w:sz w:val="20"/>
                <w:szCs w:val="20"/>
              </w:rPr>
              <w:t xml:space="preserve"> Валерий Викторович – Глава </w:t>
            </w:r>
            <w:proofErr w:type="spellStart"/>
            <w:r w:rsidRPr="005D3103">
              <w:rPr>
                <w:sz w:val="20"/>
                <w:szCs w:val="20"/>
              </w:rPr>
              <w:t>Завьяловского</w:t>
            </w:r>
            <w:proofErr w:type="spellEnd"/>
            <w:r w:rsidRPr="005D3103">
              <w:rPr>
                <w:sz w:val="20"/>
                <w:szCs w:val="20"/>
              </w:rPr>
              <w:t xml:space="preserve"> сельсовета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2)Заместитель председателя Комиссии: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  </w:t>
            </w:r>
            <w:proofErr w:type="spellStart"/>
            <w:r w:rsidRPr="005D3103">
              <w:rPr>
                <w:sz w:val="20"/>
                <w:szCs w:val="20"/>
              </w:rPr>
              <w:t>Рябошапко</w:t>
            </w:r>
            <w:proofErr w:type="spellEnd"/>
            <w:r w:rsidRPr="005D3103">
              <w:rPr>
                <w:sz w:val="20"/>
                <w:szCs w:val="20"/>
              </w:rPr>
              <w:t xml:space="preserve"> Наталья Викторовна – специалист 1 разряда администрации</w:t>
            </w:r>
            <w:proofErr w:type="gramStart"/>
            <w:r w:rsidRPr="005D3103">
              <w:rPr>
                <w:sz w:val="20"/>
                <w:szCs w:val="20"/>
              </w:rPr>
              <w:t xml:space="preserve"> .</w:t>
            </w:r>
            <w:proofErr w:type="gramEnd"/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3) Секретарь комиссии: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  Васильева Надежда Ивановна – зам. главы администрации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>Члены комиссии:</w:t>
            </w:r>
          </w:p>
          <w:p w:rsidR="00237C47" w:rsidRPr="005D3103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  4)Макиенко Нина Анатольевна – специалист администрации.</w:t>
            </w:r>
          </w:p>
          <w:p w:rsidR="00237C47" w:rsidRDefault="00237C47" w:rsidP="00237C47">
            <w:pPr>
              <w:jc w:val="both"/>
              <w:rPr>
                <w:sz w:val="20"/>
                <w:szCs w:val="20"/>
              </w:rPr>
            </w:pPr>
            <w:r w:rsidRPr="005D3103">
              <w:rPr>
                <w:sz w:val="20"/>
                <w:szCs w:val="20"/>
              </w:rPr>
              <w:t xml:space="preserve">     5) Глухова Нина Анатольевна – специалист администрации.</w:t>
            </w:r>
          </w:p>
          <w:p w:rsidR="00703991" w:rsidRPr="005D3103" w:rsidRDefault="00703991" w:rsidP="00237C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</w:t>
            </w:r>
          </w:p>
          <w:p w:rsidR="00703991" w:rsidRPr="001E1C13" w:rsidRDefault="00703991" w:rsidP="00703991">
            <w:pPr>
              <w:jc w:val="center"/>
              <w:rPr>
                <w:b/>
                <w:sz w:val="20"/>
                <w:szCs w:val="20"/>
              </w:rPr>
            </w:pPr>
            <w:r w:rsidRPr="001E1C13">
              <w:rPr>
                <w:b/>
                <w:sz w:val="20"/>
                <w:szCs w:val="20"/>
              </w:rPr>
              <w:t>администрация</w:t>
            </w:r>
          </w:p>
          <w:p w:rsidR="00703991" w:rsidRPr="001E1C13" w:rsidRDefault="00703991" w:rsidP="0070399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E1C13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1E1C13">
              <w:rPr>
                <w:b/>
                <w:sz w:val="20"/>
                <w:szCs w:val="20"/>
              </w:rPr>
              <w:t xml:space="preserve"> сельсовета</w:t>
            </w:r>
          </w:p>
          <w:p w:rsidR="00703991" w:rsidRPr="001E1C13" w:rsidRDefault="00703991" w:rsidP="0070399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E1C13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1E1C13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E1C13">
              <w:rPr>
                <w:b/>
                <w:sz w:val="20"/>
                <w:szCs w:val="20"/>
              </w:rPr>
              <w:t>Новосибирской области</w:t>
            </w:r>
          </w:p>
          <w:p w:rsidR="00703991" w:rsidRPr="001E1C13" w:rsidRDefault="00703991" w:rsidP="00703991">
            <w:pPr>
              <w:tabs>
                <w:tab w:val="left" w:pos="3080"/>
                <w:tab w:val="center" w:pos="4989"/>
              </w:tabs>
              <w:rPr>
                <w:b/>
                <w:sz w:val="20"/>
                <w:szCs w:val="20"/>
              </w:rPr>
            </w:pPr>
            <w:r w:rsidRPr="001E1C13">
              <w:rPr>
                <w:b/>
                <w:sz w:val="20"/>
                <w:szCs w:val="20"/>
              </w:rPr>
              <w:t xml:space="preserve">  </w:t>
            </w:r>
            <w:r w:rsidRPr="001E1C13">
              <w:rPr>
                <w:b/>
                <w:sz w:val="20"/>
                <w:szCs w:val="20"/>
              </w:rPr>
              <w:tab/>
              <w:t xml:space="preserve">     </w:t>
            </w:r>
          </w:p>
          <w:p w:rsidR="00703991" w:rsidRPr="001E1C13" w:rsidRDefault="00703991" w:rsidP="00703991">
            <w:pPr>
              <w:tabs>
                <w:tab w:val="left" w:pos="3080"/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1E1C13">
              <w:rPr>
                <w:b/>
                <w:sz w:val="20"/>
                <w:szCs w:val="20"/>
              </w:rPr>
              <w:t>РАСПОРЯЖЕНИЕ</w:t>
            </w:r>
          </w:p>
          <w:tbl>
            <w:tblPr>
              <w:tblW w:w="0" w:type="auto"/>
              <w:tblInd w:w="35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703991" w:rsidRPr="001E1C13" w:rsidTr="00972E9E">
              <w:tc>
                <w:tcPr>
                  <w:tcW w:w="1651" w:type="dxa"/>
                  <w:hideMark/>
                </w:tcPr>
                <w:p w:rsidR="00703991" w:rsidRPr="001E1C13" w:rsidRDefault="00703991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E1C13">
                    <w:rPr>
                      <w:sz w:val="20"/>
                      <w:szCs w:val="20"/>
                    </w:rPr>
                    <w:t xml:space="preserve"> </w:t>
                  </w:r>
                  <w:r w:rsidRPr="001E1C13">
                    <w:rPr>
                      <w:sz w:val="20"/>
                      <w:szCs w:val="20"/>
                      <w:lang w:eastAsia="en-US"/>
                    </w:rPr>
                    <w:t>21.01.2015</w:t>
                  </w:r>
                </w:p>
              </w:tc>
              <w:tc>
                <w:tcPr>
                  <w:tcW w:w="659" w:type="dxa"/>
                  <w:hideMark/>
                </w:tcPr>
                <w:p w:rsidR="00703991" w:rsidRPr="001E1C13" w:rsidRDefault="00703991" w:rsidP="00972E9E">
                  <w:pPr>
                    <w:spacing w:line="276" w:lineRule="auto"/>
                    <w:ind w:right="175"/>
                    <w:rPr>
                      <w:sz w:val="20"/>
                      <w:szCs w:val="20"/>
                      <w:lang w:eastAsia="en-US"/>
                    </w:rPr>
                  </w:pPr>
                  <w:r w:rsidRPr="001E1C13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703991" w:rsidRPr="001E1C13" w:rsidRDefault="00703991" w:rsidP="00972E9E">
                  <w:pPr>
                    <w:spacing w:line="276" w:lineRule="auto"/>
                    <w:ind w:right="175"/>
                    <w:rPr>
                      <w:sz w:val="20"/>
                      <w:szCs w:val="20"/>
                      <w:lang w:eastAsia="en-US"/>
                    </w:rPr>
                  </w:pPr>
                  <w:r w:rsidRPr="001E1C13">
                    <w:rPr>
                      <w:sz w:val="20"/>
                      <w:szCs w:val="20"/>
                      <w:lang w:eastAsia="en-US"/>
                    </w:rPr>
                    <w:t>7-р</w:t>
                  </w:r>
                </w:p>
              </w:tc>
            </w:tr>
          </w:tbl>
          <w:p w:rsidR="00703991" w:rsidRPr="001E1C13" w:rsidRDefault="00703991" w:rsidP="00703991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1E1C13">
              <w:rPr>
                <w:sz w:val="20"/>
                <w:szCs w:val="20"/>
              </w:rPr>
              <w:t>с</w:t>
            </w:r>
            <w:proofErr w:type="gramStart"/>
            <w:r w:rsidRPr="001E1C13">
              <w:rPr>
                <w:sz w:val="20"/>
                <w:szCs w:val="20"/>
              </w:rPr>
              <w:t>.З</w:t>
            </w:r>
            <w:proofErr w:type="gramEnd"/>
            <w:r w:rsidRPr="001E1C13">
              <w:rPr>
                <w:sz w:val="20"/>
                <w:szCs w:val="20"/>
              </w:rPr>
              <w:t>авьялово</w:t>
            </w:r>
            <w:proofErr w:type="spellEnd"/>
          </w:p>
          <w:p w:rsidR="00703991" w:rsidRPr="001E1C13" w:rsidRDefault="00703991" w:rsidP="00703991">
            <w:pPr>
              <w:ind w:left="510"/>
              <w:jc w:val="both"/>
              <w:rPr>
                <w:sz w:val="20"/>
                <w:szCs w:val="20"/>
              </w:rPr>
            </w:pPr>
          </w:p>
          <w:p w:rsidR="00703991" w:rsidRPr="001E1C13" w:rsidRDefault="00703991" w:rsidP="00703991">
            <w:pPr>
              <w:ind w:left="-180"/>
              <w:jc w:val="center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О проведении плановой проверки ОАО «Доронинское».</w:t>
            </w:r>
          </w:p>
          <w:p w:rsidR="00703991" w:rsidRPr="001E1C13" w:rsidRDefault="00703991" w:rsidP="00703991">
            <w:pPr>
              <w:ind w:left="-18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 xml:space="preserve">         В соответствии с федеральным законом № 131 ФЗ от 06.10.2003г «Об общих принципах организации местного самоуправления в Российской Федерации»  и ст.29.1 Устава </w:t>
            </w:r>
            <w:proofErr w:type="spellStart"/>
            <w:r w:rsidRPr="001E1C13">
              <w:rPr>
                <w:sz w:val="20"/>
                <w:szCs w:val="20"/>
              </w:rPr>
              <w:t>Завьяловского</w:t>
            </w:r>
            <w:proofErr w:type="spellEnd"/>
            <w:r w:rsidRPr="001E1C1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E1C13">
              <w:rPr>
                <w:sz w:val="20"/>
                <w:szCs w:val="20"/>
              </w:rPr>
              <w:t>Тогучинского</w:t>
            </w:r>
            <w:proofErr w:type="spellEnd"/>
            <w:r w:rsidRPr="001E1C13">
              <w:rPr>
                <w:sz w:val="20"/>
                <w:szCs w:val="20"/>
              </w:rPr>
              <w:t xml:space="preserve"> района Новосибирской области:</w:t>
            </w:r>
          </w:p>
          <w:p w:rsidR="0043036B" w:rsidRDefault="00703991" w:rsidP="0070399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703991">
              <w:rPr>
                <w:sz w:val="20"/>
                <w:szCs w:val="20"/>
              </w:rPr>
              <w:t xml:space="preserve">Комиссии по муниципальному контролю на территории </w:t>
            </w:r>
            <w:proofErr w:type="spellStart"/>
            <w:r w:rsidRPr="00703991">
              <w:rPr>
                <w:sz w:val="20"/>
                <w:szCs w:val="20"/>
              </w:rPr>
              <w:t>Завьяловского</w:t>
            </w:r>
            <w:proofErr w:type="spellEnd"/>
            <w:r w:rsidRPr="00703991">
              <w:rPr>
                <w:sz w:val="20"/>
                <w:szCs w:val="20"/>
              </w:rPr>
              <w:t xml:space="preserve"> сельсовета провести плановую проверку в отношении открытого акционерного общества ОАО «Доронинское».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6B" w:rsidRDefault="0043036B" w:rsidP="0043036B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2, Пятница, 30.01.2015                                                            ЗАВЬЯЛОВСКИЙ ВЕСТНИК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91" w:rsidRPr="001E1C13" w:rsidRDefault="00703991" w:rsidP="0070399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 xml:space="preserve">Место нахождения </w:t>
            </w:r>
            <w:proofErr w:type="gramStart"/>
            <w:r w:rsidRPr="001E1C13">
              <w:rPr>
                <w:sz w:val="20"/>
                <w:szCs w:val="20"/>
              </w:rPr>
              <w:t>земельных</w:t>
            </w:r>
            <w:proofErr w:type="gramEnd"/>
            <w:r w:rsidRPr="001E1C13">
              <w:rPr>
                <w:sz w:val="20"/>
                <w:szCs w:val="20"/>
              </w:rPr>
              <w:t xml:space="preserve"> </w:t>
            </w:r>
            <w:proofErr w:type="spellStart"/>
            <w:r w:rsidRPr="001E1C13">
              <w:rPr>
                <w:sz w:val="20"/>
                <w:szCs w:val="20"/>
              </w:rPr>
              <w:t>участкв</w:t>
            </w:r>
            <w:proofErr w:type="spellEnd"/>
            <w:r w:rsidRPr="001E1C13">
              <w:rPr>
                <w:sz w:val="20"/>
                <w:szCs w:val="20"/>
              </w:rPr>
              <w:t xml:space="preserve"> сельскохозяйственного назначения: Новосибирская область </w:t>
            </w:r>
            <w:proofErr w:type="spellStart"/>
            <w:r w:rsidRPr="001E1C13">
              <w:rPr>
                <w:sz w:val="20"/>
                <w:szCs w:val="20"/>
              </w:rPr>
              <w:t>Тогучинский</w:t>
            </w:r>
            <w:proofErr w:type="spellEnd"/>
            <w:r w:rsidRPr="001E1C13">
              <w:rPr>
                <w:sz w:val="20"/>
                <w:szCs w:val="20"/>
              </w:rPr>
              <w:t xml:space="preserve"> район </w:t>
            </w:r>
            <w:proofErr w:type="spellStart"/>
            <w:r w:rsidRPr="001E1C13">
              <w:rPr>
                <w:sz w:val="20"/>
                <w:szCs w:val="20"/>
              </w:rPr>
              <w:t>Завьяловский</w:t>
            </w:r>
            <w:proofErr w:type="spellEnd"/>
            <w:r w:rsidRPr="001E1C13">
              <w:rPr>
                <w:sz w:val="20"/>
                <w:szCs w:val="20"/>
              </w:rPr>
              <w:t xml:space="preserve"> сельсовет</w:t>
            </w:r>
          </w:p>
          <w:p w:rsidR="00703991" w:rsidRPr="001E1C13" w:rsidRDefault="00703991" w:rsidP="0070399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Назначить комиссию по проведению проверки:</w:t>
            </w:r>
          </w:p>
          <w:p w:rsidR="00703991" w:rsidRPr="001E1C13" w:rsidRDefault="00703991" w:rsidP="00703991">
            <w:pPr>
              <w:ind w:left="18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 xml:space="preserve">- Васильева Н.И. – заместитель главы администрации </w:t>
            </w:r>
            <w:proofErr w:type="spellStart"/>
            <w:r w:rsidRPr="001E1C13">
              <w:rPr>
                <w:sz w:val="20"/>
                <w:szCs w:val="20"/>
              </w:rPr>
              <w:t>Завьяловского</w:t>
            </w:r>
            <w:proofErr w:type="spellEnd"/>
            <w:r w:rsidRPr="001E1C13">
              <w:rPr>
                <w:sz w:val="20"/>
                <w:szCs w:val="20"/>
              </w:rPr>
              <w:t xml:space="preserve"> сельсовета, председатель комиссии;</w:t>
            </w:r>
          </w:p>
          <w:p w:rsidR="00703991" w:rsidRPr="001E1C13" w:rsidRDefault="00703991" w:rsidP="00703991">
            <w:pPr>
              <w:pStyle w:val="a8"/>
            </w:pPr>
            <w:r w:rsidRPr="001E1C13">
              <w:t xml:space="preserve">   - Макиенко Н.А. – специалист администрации;</w:t>
            </w:r>
          </w:p>
          <w:p w:rsidR="00703991" w:rsidRPr="001E1C13" w:rsidRDefault="00703991" w:rsidP="00703991">
            <w:pPr>
              <w:ind w:left="18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- Глухова Н.А.- специалист администрации;</w:t>
            </w:r>
          </w:p>
          <w:p w:rsidR="00703991" w:rsidRPr="001E1C13" w:rsidRDefault="00703991" w:rsidP="00703991">
            <w:pPr>
              <w:pStyle w:val="a8"/>
              <w:jc w:val="both"/>
            </w:pPr>
            <w:r w:rsidRPr="001E1C13">
              <w:t xml:space="preserve">   Установить, что настоящая проверка проводится </w:t>
            </w:r>
            <w:proofErr w:type="gramStart"/>
            <w:r w:rsidRPr="001E1C13">
              <w:t>согласно плана</w:t>
            </w:r>
            <w:proofErr w:type="gramEnd"/>
            <w:r w:rsidRPr="001E1C13">
              <w:t xml:space="preserve"> работы комиссии по муниципальному контролю </w:t>
            </w:r>
            <w:proofErr w:type="spellStart"/>
            <w:r w:rsidRPr="001E1C13">
              <w:t>Завьяловского</w:t>
            </w:r>
            <w:proofErr w:type="spellEnd"/>
            <w:r w:rsidRPr="001E1C13">
              <w:t xml:space="preserve"> сельсовета на 2015 год.</w:t>
            </w:r>
          </w:p>
          <w:p w:rsidR="00703991" w:rsidRPr="001E1C13" w:rsidRDefault="00703991" w:rsidP="00703991">
            <w:pPr>
              <w:pStyle w:val="a8"/>
              <w:numPr>
                <w:ilvl w:val="0"/>
                <w:numId w:val="4"/>
              </w:numPr>
              <w:jc w:val="both"/>
            </w:pPr>
            <w:proofErr w:type="gramStart"/>
            <w:r w:rsidRPr="001E1C13">
              <w:t>Предметом настоящей проверки является соблюдение обязательных требований или требований, установленных муниципальными правовыми актами; соответствие сведений о начале осуществления деятельности организации обязательным требованиям, использование земельных участков для сельскохозяйственной деятельности по назначению, оформление документов на земельные участки сельскохозяйственного назначения и оформление документов на земельные участки под зданиями ОАО «Доронинское», подтверждающие документы по уплате земельного налога и единого сельскохозяйственного налога;</w:t>
            </w:r>
            <w:proofErr w:type="gramEnd"/>
          </w:p>
          <w:p w:rsidR="00703991" w:rsidRPr="001E1C13" w:rsidRDefault="00703991" w:rsidP="0070399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Проверку провести с 28.01.2015 по 05.02.2015 года в объеме 50 рабочих часов.</w:t>
            </w:r>
          </w:p>
          <w:p w:rsidR="00703991" w:rsidRPr="001E1C13" w:rsidRDefault="00703991" w:rsidP="00703991">
            <w:pPr>
              <w:pStyle w:val="a7"/>
              <w:suppressAutoHyphens/>
              <w:ind w:left="54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К проведению проверки приступить с 28.01.2015 г.</w:t>
            </w:r>
          </w:p>
          <w:p w:rsidR="00703991" w:rsidRPr="001E1C13" w:rsidRDefault="00703991" w:rsidP="00703991">
            <w:pPr>
              <w:pStyle w:val="a7"/>
              <w:suppressAutoHyphens/>
              <w:ind w:left="54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Проверку окончить не позднее 05.02. 2015 г.</w:t>
            </w:r>
          </w:p>
          <w:p w:rsidR="00703991" w:rsidRPr="001E1C13" w:rsidRDefault="00703991" w:rsidP="0070399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E1C13">
              <w:rPr>
                <w:sz w:val="20"/>
                <w:szCs w:val="20"/>
              </w:rPr>
              <w:t xml:space="preserve">В процессе проверки провести следующие мероприятия по контролю, необходимые для достижения целей и задач проведения проверки: использование ОАО «Доронинское» земельных участков для сельскохозяйственной деятельности по назначению, оформление документов на земельные участки сельскохозяйственного назначения и оформление документов на земельные участки под зданиями ОАО «Доронинское», подтверждающие документы по уплате  земельного налога и единого сельскохозяйственного налога. </w:t>
            </w:r>
            <w:proofErr w:type="gramEnd"/>
          </w:p>
          <w:p w:rsidR="00703991" w:rsidRPr="001E1C13" w:rsidRDefault="00703991" w:rsidP="00703991">
            <w:pPr>
              <w:ind w:left="54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- рассмотрение документов в  течение 5 рабочих дней (28.01.2015 по 03.02.2015г)</w:t>
            </w:r>
          </w:p>
          <w:p w:rsidR="00703991" w:rsidRPr="001E1C13" w:rsidRDefault="00703991" w:rsidP="00703991">
            <w:pPr>
              <w:ind w:left="54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- обследование земельных участков  в течени</w:t>
            </w:r>
            <w:proofErr w:type="gramStart"/>
            <w:r w:rsidRPr="001E1C13">
              <w:rPr>
                <w:sz w:val="20"/>
                <w:szCs w:val="20"/>
              </w:rPr>
              <w:t>и</w:t>
            </w:r>
            <w:proofErr w:type="gramEnd"/>
            <w:r w:rsidRPr="001E1C13">
              <w:rPr>
                <w:sz w:val="20"/>
                <w:szCs w:val="20"/>
              </w:rPr>
              <w:t xml:space="preserve"> 2 рабочих дней (04-05.02.2015)</w:t>
            </w:r>
          </w:p>
          <w:p w:rsidR="00703991" w:rsidRPr="001E1C13" w:rsidRDefault="00703991" w:rsidP="0070399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>Комиссии в своей работе руководствоваться:- Федеральным  законом 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703991" w:rsidRPr="001E1C13" w:rsidRDefault="00703991" w:rsidP="00703991">
            <w:pPr>
              <w:pStyle w:val="a8"/>
              <w:ind w:left="540"/>
              <w:jc w:val="both"/>
            </w:pPr>
            <w:r w:rsidRPr="001E1C13">
              <w:t xml:space="preserve">- административным регламентом проведения проверок при осуществлении муниципального контроля </w:t>
            </w:r>
            <w:proofErr w:type="spellStart"/>
            <w:r w:rsidRPr="001E1C13">
              <w:t>Завьяловского</w:t>
            </w:r>
            <w:proofErr w:type="spellEnd"/>
            <w:r w:rsidRPr="001E1C13">
              <w:t xml:space="preserve"> сельсовета, утвержденного постановлением администрации  </w:t>
            </w:r>
            <w:proofErr w:type="spellStart"/>
            <w:r w:rsidRPr="001E1C13">
              <w:t>Завьяловского</w:t>
            </w:r>
            <w:proofErr w:type="spellEnd"/>
            <w:r w:rsidRPr="001E1C13">
              <w:t xml:space="preserve"> сельсовета № 55 от 06.05.2014г</w:t>
            </w:r>
          </w:p>
          <w:p w:rsidR="00703991" w:rsidRPr="001E1C13" w:rsidRDefault="00703991" w:rsidP="00703991">
            <w:pPr>
              <w:pStyle w:val="a8"/>
              <w:numPr>
                <w:ilvl w:val="0"/>
                <w:numId w:val="4"/>
              </w:numPr>
              <w:jc w:val="both"/>
            </w:pPr>
            <w:r w:rsidRPr="001E1C13">
              <w:t>Перечень документов, представление которых юридическим лицом, индивидуальным предпринимателем, необходимых для достижения целей и задач проведения проверки:</w:t>
            </w:r>
          </w:p>
          <w:p w:rsidR="00703991" w:rsidRPr="001E1C13" w:rsidRDefault="00703991" w:rsidP="00703991">
            <w:pPr>
              <w:pStyle w:val="a8"/>
              <w:jc w:val="both"/>
            </w:pPr>
            <w:r w:rsidRPr="001E1C13">
              <w:t xml:space="preserve">        - документы по осуществлению деятельности ОАО «Доронинское»;</w:t>
            </w:r>
          </w:p>
          <w:p w:rsidR="00703991" w:rsidRPr="001E1C13" w:rsidRDefault="00703991" w:rsidP="00703991">
            <w:pPr>
              <w:pStyle w:val="a8"/>
              <w:jc w:val="both"/>
            </w:pPr>
            <w:r w:rsidRPr="001E1C13">
              <w:t xml:space="preserve">        - правоустанавливающие документы на земельные участки, находящиеся под зданиями ОАО «Доронинское»;</w:t>
            </w:r>
          </w:p>
          <w:p w:rsidR="00703991" w:rsidRPr="001E1C13" w:rsidRDefault="00703991" w:rsidP="00703991">
            <w:pPr>
              <w:pStyle w:val="a8"/>
              <w:jc w:val="both"/>
            </w:pPr>
            <w:r w:rsidRPr="001E1C13">
              <w:t xml:space="preserve">        -  правоустанавливающие документы на земельные участки сельскохозяйственного назначения ОАО «Доронинское»;</w:t>
            </w:r>
          </w:p>
          <w:p w:rsidR="00703991" w:rsidRPr="001E1C13" w:rsidRDefault="00703991" w:rsidP="00703991">
            <w:pPr>
              <w:pStyle w:val="a8"/>
              <w:jc w:val="both"/>
            </w:pPr>
            <w:r w:rsidRPr="001E1C13">
              <w:t xml:space="preserve">        - подтверждающие документы по уплате  земельного налога.</w:t>
            </w:r>
          </w:p>
          <w:p w:rsidR="00703991" w:rsidRPr="001E1C13" w:rsidRDefault="00703991" w:rsidP="00703991">
            <w:pPr>
              <w:rPr>
                <w:sz w:val="20"/>
                <w:szCs w:val="20"/>
              </w:rPr>
            </w:pPr>
          </w:p>
          <w:p w:rsidR="00703991" w:rsidRPr="001E1C13" w:rsidRDefault="00703991" w:rsidP="00703991">
            <w:pPr>
              <w:jc w:val="both"/>
              <w:rPr>
                <w:sz w:val="20"/>
                <w:szCs w:val="20"/>
              </w:rPr>
            </w:pPr>
            <w:r w:rsidRPr="001E1C13">
              <w:rPr>
                <w:sz w:val="20"/>
                <w:szCs w:val="20"/>
              </w:rPr>
              <w:t xml:space="preserve">Глава </w:t>
            </w:r>
            <w:proofErr w:type="spellStart"/>
            <w:r w:rsidRPr="001E1C13">
              <w:rPr>
                <w:sz w:val="20"/>
                <w:szCs w:val="20"/>
              </w:rPr>
              <w:t>Завьяловского</w:t>
            </w:r>
            <w:proofErr w:type="spellEnd"/>
            <w:r w:rsidRPr="001E1C13">
              <w:rPr>
                <w:sz w:val="20"/>
                <w:szCs w:val="20"/>
              </w:rPr>
              <w:t xml:space="preserve"> сельсовета                                            </w:t>
            </w:r>
            <w:proofErr w:type="spellStart"/>
            <w:r w:rsidRPr="001E1C13">
              <w:rPr>
                <w:sz w:val="20"/>
                <w:szCs w:val="20"/>
              </w:rPr>
              <w:t>В.В.Шарыкалов</w:t>
            </w:r>
            <w:proofErr w:type="spellEnd"/>
          </w:p>
          <w:p w:rsidR="00703991" w:rsidRPr="001E1C13" w:rsidRDefault="00703991" w:rsidP="00703991">
            <w:pPr>
              <w:rPr>
                <w:sz w:val="20"/>
                <w:szCs w:val="20"/>
              </w:rPr>
            </w:pPr>
            <w:proofErr w:type="spellStart"/>
            <w:r w:rsidRPr="001E1C13">
              <w:rPr>
                <w:sz w:val="20"/>
                <w:szCs w:val="20"/>
              </w:rPr>
              <w:t>Тогучинского</w:t>
            </w:r>
            <w:proofErr w:type="spellEnd"/>
            <w:r w:rsidRPr="001E1C1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03991" w:rsidRPr="001E1C13" w:rsidRDefault="00703991" w:rsidP="007039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703991" w:rsidRPr="006103E8" w:rsidRDefault="00703991" w:rsidP="00703991">
            <w:pPr>
              <w:jc w:val="center"/>
              <w:rPr>
                <w:b/>
                <w:sz w:val="20"/>
                <w:szCs w:val="20"/>
              </w:rPr>
            </w:pPr>
            <w:r w:rsidRPr="006103E8">
              <w:rPr>
                <w:b/>
                <w:sz w:val="20"/>
                <w:szCs w:val="20"/>
              </w:rPr>
              <w:t>администрация</w:t>
            </w:r>
          </w:p>
          <w:p w:rsidR="00703991" w:rsidRPr="006103E8" w:rsidRDefault="00703991" w:rsidP="0070399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103E8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6103E8">
              <w:rPr>
                <w:b/>
                <w:sz w:val="20"/>
                <w:szCs w:val="20"/>
              </w:rPr>
              <w:t xml:space="preserve"> сельсовета</w:t>
            </w:r>
          </w:p>
          <w:p w:rsidR="00703991" w:rsidRPr="006103E8" w:rsidRDefault="00703991" w:rsidP="0070399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103E8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6103E8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03E8">
              <w:rPr>
                <w:b/>
                <w:sz w:val="20"/>
                <w:szCs w:val="20"/>
              </w:rPr>
              <w:t>Новосибирской области</w:t>
            </w:r>
          </w:p>
          <w:p w:rsidR="00703991" w:rsidRPr="006103E8" w:rsidRDefault="00703991" w:rsidP="00703991">
            <w:pPr>
              <w:tabs>
                <w:tab w:val="left" w:pos="3080"/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6103E8">
              <w:rPr>
                <w:b/>
                <w:sz w:val="20"/>
                <w:szCs w:val="20"/>
              </w:rPr>
              <w:t>РАСПОРЯЖЕНИЕ</w:t>
            </w:r>
          </w:p>
          <w:p w:rsidR="00703991" w:rsidRPr="006103E8" w:rsidRDefault="00703991" w:rsidP="00703991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5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703991" w:rsidRPr="006103E8" w:rsidTr="00972E9E">
              <w:tc>
                <w:tcPr>
                  <w:tcW w:w="1651" w:type="dxa"/>
                  <w:shd w:val="clear" w:color="auto" w:fill="auto"/>
                </w:tcPr>
                <w:p w:rsidR="00703991" w:rsidRPr="006103E8" w:rsidRDefault="00703991" w:rsidP="00972E9E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6103E8">
                    <w:rPr>
                      <w:sz w:val="20"/>
                      <w:szCs w:val="20"/>
                    </w:rPr>
                    <w:t>21.01.2015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703991" w:rsidRPr="006103E8" w:rsidRDefault="00703991" w:rsidP="00972E9E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6103E8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703991" w:rsidRPr="006103E8" w:rsidRDefault="00703991" w:rsidP="00972E9E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6103E8">
                    <w:rPr>
                      <w:sz w:val="20"/>
                      <w:szCs w:val="20"/>
                    </w:rPr>
                    <w:t>8-р</w:t>
                  </w:r>
                </w:p>
              </w:tc>
            </w:tr>
          </w:tbl>
          <w:p w:rsidR="00703991" w:rsidRPr="006103E8" w:rsidRDefault="00703991" w:rsidP="00703991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6103E8">
              <w:rPr>
                <w:sz w:val="20"/>
                <w:szCs w:val="20"/>
              </w:rPr>
              <w:t>с</w:t>
            </w:r>
            <w:proofErr w:type="gramStart"/>
            <w:r w:rsidRPr="006103E8">
              <w:rPr>
                <w:sz w:val="20"/>
                <w:szCs w:val="20"/>
              </w:rPr>
              <w:t>.З</w:t>
            </w:r>
            <w:proofErr w:type="gramEnd"/>
            <w:r w:rsidRPr="006103E8">
              <w:rPr>
                <w:sz w:val="20"/>
                <w:szCs w:val="20"/>
              </w:rPr>
              <w:t>авьялово</w:t>
            </w:r>
            <w:proofErr w:type="spellEnd"/>
          </w:p>
          <w:p w:rsidR="00703991" w:rsidRPr="006103E8" w:rsidRDefault="00703991" w:rsidP="00703991">
            <w:pPr>
              <w:jc w:val="center"/>
              <w:rPr>
                <w:sz w:val="20"/>
                <w:szCs w:val="20"/>
              </w:rPr>
            </w:pPr>
            <w:r w:rsidRPr="006103E8">
              <w:rPr>
                <w:sz w:val="20"/>
                <w:szCs w:val="20"/>
              </w:rPr>
              <w:t xml:space="preserve"> О  принятии мер по очистке  от снега территорий населённых пунктов, крыш зданий и сооружений на территории </w:t>
            </w:r>
            <w:proofErr w:type="spellStart"/>
            <w:r w:rsidRPr="006103E8">
              <w:rPr>
                <w:sz w:val="20"/>
                <w:szCs w:val="20"/>
              </w:rPr>
              <w:t>Завьяловского</w:t>
            </w:r>
            <w:proofErr w:type="spellEnd"/>
            <w:r w:rsidRPr="006103E8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6103E8">
              <w:rPr>
                <w:sz w:val="20"/>
                <w:szCs w:val="20"/>
              </w:rPr>
              <w:t>Тогучинского</w:t>
            </w:r>
            <w:proofErr w:type="spellEnd"/>
            <w:r w:rsidRPr="006103E8">
              <w:rPr>
                <w:sz w:val="20"/>
                <w:szCs w:val="20"/>
              </w:rPr>
              <w:t xml:space="preserve"> района Новосибирской области в зимний период 2015 года</w:t>
            </w:r>
          </w:p>
          <w:p w:rsidR="00703991" w:rsidRPr="006103E8" w:rsidRDefault="00703991" w:rsidP="00703991">
            <w:pPr>
              <w:jc w:val="both"/>
              <w:rPr>
                <w:sz w:val="20"/>
                <w:szCs w:val="20"/>
              </w:rPr>
            </w:pPr>
            <w:r w:rsidRPr="006103E8">
              <w:rPr>
                <w:sz w:val="20"/>
                <w:szCs w:val="20"/>
              </w:rPr>
              <w:t xml:space="preserve">         </w:t>
            </w:r>
            <w:proofErr w:type="gramStart"/>
            <w:r w:rsidRPr="006103E8">
              <w:rPr>
                <w:sz w:val="20"/>
                <w:szCs w:val="20"/>
              </w:rPr>
              <w:t>В соответствии с Федеральным законом от 06.10.2003 № 131-ФЗ «Об общих принципах организации местного самоуправления в Российской Федерации», в целях предупреждения возможных несчастных случаев в период с нестабильными среднесуточными температурами воздуха, влекущими уплотнение снежного покрова, образование наледей и сосулек, предупреждения возможных случаев обрушения кровель сооружений и  падения с крыш снежных и ледяных масс, а также  соблюдения правил и норм технической эксплуатации</w:t>
            </w:r>
            <w:proofErr w:type="gramEnd"/>
            <w:r w:rsidRPr="006103E8">
              <w:rPr>
                <w:sz w:val="20"/>
                <w:szCs w:val="20"/>
              </w:rPr>
              <w:t xml:space="preserve"> жилищного фонда, объектов социально-культурной сферы, жилых домов, административных и производственных зданий на территории </w:t>
            </w:r>
            <w:proofErr w:type="spellStart"/>
            <w:r w:rsidRPr="006103E8">
              <w:rPr>
                <w:sz w:val="20"/>
                <w:szCs w:val="20"/>
              </w:rPr>
              <w:t>Завьяловского</w:t>
            </w:r>
            <w:proofErr w:type="spellEnd"/>
            <w:r w:rsidRPr="006103E8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6103E8">
              <w:rPr>
                <w:sz w:val="20"/>
                <w:szCs w:val="20"/>
              </w:rPr>
              <w:t>Тогучинского</w:t>
            </w:r>
            <w:proofErr w:type="spellEnd"/>
            <w:r w:rsidRPr="006103E8">
              <w:rPr>
                <w:sz w:val="20"/>
                <w:szCs w:val="20"/>
              </w:rPr>
              <w:t xml:space="preserve"> района Новосибирской области:</w:t>
            </w:r>
          </w:p>
          <w:p w:rsidR="00703991" w:rsidRPr="006103E8" w:rsidRDefault="00703991" w:rsidP="00703991">
            <w:pPr>
              <w:pStyle w:val="a7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6103E8">
              <w:rPr>
                <w:sz w:val="20"/>
                <w:szCs w:val="20"/>
              </w:rPr>
              <w:t>Руководителям  предприятий,  учреждений, особенно учреждений  образования,  организаций  всех  форм  собственности, владельцам  домов   принять   незамедлительно  меры по очистке крыш и ликвидации снега и сосулек.</w:t>
            </w:r>
          </w:p>
          <w:p w:rsidR="00703991" w:rsidRPr="006103E8" w:rsidRDefault="00703991" w:rsidP="00703991">
            <w:pPr>
              <w:pStyle w:val="a7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6103E8">
              <w:rPr>
                <w:sz w:val="20"/>
                <w:szCs w:val="20"/>
              </w:rPr>
              <w:t>Жилищной комиссии проводить проверки исполнения распоряжения с целью привлечения к административной ответственности нарушителей.</w:t>
            </w:r>
          </w:p>
          <w:p w:rsidR="00703991" w:rsidRPr="006103E8" w:rsidRDefault="00703991" w:rsidP="00703991">
            <w:pPr>
              <w:pStyle w:val="a7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6103E8">
              <w:rPr>
                <w:sz w:val="20"/>
                <w:szCs w:val="20"/>
              </w:rPr>
              <w:t>Специалисту администрации по ГО и ЧС Макиенко Н.А. составить план проверок состояния зданий и сооружений, а также объектов с массовым пребыванием людей.  В срок до 27.01.2015 г. провести проверки наличия снежного покрова и сосулек на кровле зданий и принять меры по их уборке</w:t>
            </w:r>
            <w:proofErr w:type="gramStart"/>
            <w:r w:rsidRPr="006103E8">
              <w:rPr>
                <w:sz w:val="20"/>
                <w:szCs w:val="20"/>
              </w:rPr>
              <w:t>.</w:t>
            </w:r>
            <w:proofErr w:type="gramEnd"/>
            <w:r w:rsidRPr="006103E8">
              <w:rPr>
                <w:sz w:val="20"/>
                <w:szCs w:val="20"/>
              </w:rPr>
              <w:t xml:space="preserve"> ( </w:t>
            </w:r>
            <w:proofErr w:type="gramStart"/>
            <w:r w:rsidRPr="006103E8">
              <w:rPr>
                <w:sz w:val="20"/>
                <w:szCs w:val="20"/>
              </w:rPr>
              <w:t>п</w:t>
            </w:r>
            <w:proofErr w:type="gramEnd"/>
            <w:r w:rsidRPr="006103E8">
              <w:rPr>
                <w:sz w:val="20"/>
                <w:szCs w:val="20"/>
              </w:rPr>
              <w:t>риложение №1)</w:t>
            </w:r>
          </w:p>
          <w:p w:rsidR="00703991" w:rsidRPr="006103E8" w:rsidRDefault="00703991" w:rsidP="00703991">
            <w:pPr>
              <w:pStyle w:val="a7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6103E8">
              <w:rPr>
                <w:sz w:val="20"/>
                <w:szCs w:val="20"/>
              </w:rPr>
              <w:t>Специалисту администрации (Глуховой Н.А.) ознакомить с распоряжением всех руководителей.</w:t>
            </w:r>
          </w:p>
          <w:p w:rsidR="00703991" w:rsidRPr="006103E8" w:rsidRDefault="00703991" w:rsidP="007039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103E8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6103E8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6103E8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6103E8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6103E8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703991" w:rsidRDefault="00703991" w:rsidP="007039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  <w:lang w:eastAsia="en-US"/>
              </w:rPr>
            </w:pPr>
            <w:proofErr w:type="gramStart"/>
            <w:r w:rsidRPr="00703991">
              <w:rPr>
                <w:sz w:val="20"/>
                <w:szCs w:val="20"/>
              </w:rPr>
              <w:t>Контроль за</w:t>
            </w:r>
            <w:proofErr w:type="gramEnd"/>
            <w:r w:rsidRPr="00703991">
              <w:rPr>
                <w:sz w:val="20"/>
                <w:szCs w:val="20"/>
              </w:rPr>
              <w:t xml:space="preserve"> исполнением распоряжения оставляю за собой.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6B" w:rsidRDefault="0043036B" w:rsidP="0043036B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2, Пятница, 30.01.2015                                                            ЗАВЬЯЛОВСКИЙ ВЕСТНИК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7</w:t>
            </w:r>
          </w:p>
        </w:tc>
      </w:tr>
      <w:tr w:rsidR="0043036B" w:rsidTr="00972E9E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6B" w:rsidRDefault="0043036B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Pr="006103E8" w:rsidRDefault="005141A2" w:rsidP="005141A2">
            <w:pPr>
              <w:jc w:val="right"/>
              <w:rPr>
                <w:sz w:val="16"/>
                <w:szCs w:val="16"/>
              </w:rPr>
            </w:pPr>
            <w:r w:rsidRPr="006103E8">
              <w:rPr>
                <w:sz w:val="16"/>
                <w:szCs w:val="16"/>
              </w:rPr>
              <w:t xml:space="preserve">                                                                                       Приложение №1</w:t>
            </w:r>
          </w:p>
          <w:p w:rsidR="005141A2" w:rsidRPr="006103E8" w:rsidRDefault="005141A2" w:rsidP="005141A2">
            <w:pPr>
              <w:jc w:val="right"/>
              <w:rPr>
                <w:sz w:val="16"/>
                <w:szCs w:val="16"/>
              </w:rPr>
            </w:pPr>
            <w:r w:rsidRPr="006103E8">
              <w:rPr>
                <w:sz w:val="16"/>
                <w:szCs w:val="16"/>
              </w:rPr>
              <w:t xml:space="preserve">                                                                   к распоряжению администрации</w:t>
            </w:r>
          </w:p>
          <w:p w:rsidR="005141A2" w:rsidRPr="006103E8" w:rsidRDefault="005141A2" w:rsidP="005141A2">
            <w:pPr>
              <w:jc w:val="right"/>
              <w:rPr>
                <w:sz w:val="16"/>
                <w:szCs w:val="16"/>
              </w:rPr>
            </w:pPr>
            <w:r w:rsidRPr="006103E8">
              <w:rPr>
                <w:sz w:val="16"/>
                <w:szCs w:val="16"/>
              </w:rPr>
              <w:t xml:space="preserve">                                                                   </w:t>
            </w:r>
            <w:proofErr w:type="spellStart"/>
            <w:r w:rsidRPr="006103E8">
              <w:rPr>
                <w:sz w:val="16"/>
                <w:szCs w:val="16"/>
              </w:rPr>
              <w:t>Завьяловского</w:t>
            </w:r>
            <w:proofErr w:type="spellEnd"/>
            <w:r w:rsidRPr="006103E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6103E8">
              <w:rPr>
                <w:sz w:val="16"/>
                <w:szCs w:val="16"/>
              </w:rPr>
              <w:t>Тогучинского</w:t>
            </w:r>
            <w:proofErr w:type="spellEnd"/>
            <w:r w:rsidRPr="006103E8">
              <w:rPr>
                <w:sz w:val="16"/>
                <w:szCs w:val="16"/>
              </w:rPr>
              <w:t xml:space="preserve"> района Новосибирской области № 8-р от 21.01.2015</w:t>
            </w:r>
          </w:p>
          <w:p w:rsidR="005141A2" w:rsidRPr="006103E8" w:rsidRDefault="005141A2" w:rsidP="005141A2">
            <w:pPr>
              <w:jc w:val="right"/>
              <w:rPr>
                <w:sz w:val="16"/>
                <w:szCs w:val="16"/>
              </w:rPr>
            </w:pPr>
            <w:r w:rsidRPr="006103E8">
              <w:rPr>
                <w:sz w:val="16"/>
                <w:szCs w:val="16"/>
              </w:rPr>
              <w:t xml:space="preserve">                             </w:t>
            </w:r>
          </w:p>
          <w:p w:rsidR="005141A2" w:rsidRPr="006103E8" w:rsidRDefault="005141A2" w:rsidP="005141A2">
            <w:pPr>
              <w:jc w:val="center"/>
              <w:rPr>
                <w:b/>
                <w:sz w:val="16"/>
                <w:szCs w:val="16"/>
              </w:rPr>
            </w:pPr>
            <w:r w:rsidRPr="006103E8">
              <w:rPr>
                <w:b/>
                <w:sz w:val="16"/>
                <w:szCs w:val="16"/>
              </w:rPr>
              <w:t>ПЕРЕЧЕНЬ</w:t>
            </w:r>
          </w:p>
          <w:p w:rsidR="005141A2" w:rsidRPr="006103E8" w:rsidRDefault="005141A2" w:rsidP="005141A2">
            <w:pPr>
              <w:jc w:val="center"/>
              <w:rPr>
                <w:b/>
                <w:sz w:val="16"/>
                <w:szCs w:val="16"/>
              </w:rPr>
            </w:pPr>
            <w:r w:rsidRPr="006103E8">
              <w:rPr>
                <w:b/>
                <w:sz w:val="16"/>
                <w:szCs w:val="16"/>
              </w:rPr>
              <w:t>Большепролетных сооружений и объектов с массовым пребыванием людей на территории</w:t>
            </w:r>
          </w:p>
          <w:p w:rsidR="005141A2" w:rsidRPr="006103E8" w:rsidRDefault="005141A2" w:rsidP="005141A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103E8">
              <w:rPr>
                <w:b/>
                <w:sz w:val="16"/>
                <w:szCs w:val="16"/>
              </w:rPr>
              <w:t>Завьяловского</w:t>
            </w:r>
            <w:proofErr w:type="spellEnd"/>
            <w:r w:rsidRPr="006103E8">
              <w:rPr>
                <w:b/>
                <w:sz w:val="16"/>
                <w:szCs w:val="16"/>
              </w:rPr>
              <w:t xml:space="preserve"> сельсовета </w:t>
            </w:r>
            <w:proofErr w:type="spellStart"/>
            <w:r w:rsidRPr="006103E8">
              <w:rPr>
                <w:b/>
                <w:sz w:val="16"/>
                <w:szCs w:val="16"/>
              </w:rPr>
              <w:t>Тогучинского</w:t>
            </w:r>
            <w:proofErr w:type="spellEnd"/>
            <w:r w:rsidRPr="006103E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103E8">
              <w:rPr>
                <w:b/>
                <w:sz w:val="16"/>
                <w:szCs w:val="16"/>
              </w:rPr>
              <w:t>раона</w:t>
            </w:r>
            <w:proofErr w:type="spellEnd"/>
          </w:p>
          <w:p w:rsidR="005141A2" w:rsidRPr="006103E8" w:rsidRDefault="005141A2" w:rsidP="005141A2">
            <w:pPr>
              <w:jc w:val="center"/>
              <w:rPr>
                <w:b/>
                <w:sz w:val="16"/>
                <w:szCs w:val="16"/>
              </w:rPr>
            </w:pPr>
          </w:p>
          <w:p w:rsidR="005141A2" w:rsidRPr="006103E8" w:rsidRDefault="005141A2" w:rsidP="005141A2">
            <w:pPr>
              <w:rPr>
                <w:sz w:val="16"/>
                <w:szCs w:val="16"/>
              </w:rPr>
            </w:pPr>
          </w:p>
          <w:tbl>
            <w:tblPr>
              <w:tblStyle w:val="a3"/>
              <w:tblW w:w="10439" w:type="dxa"/>
              <w:tblLook w:val="01E0" w:firstRow="1" w:lastRow="1" w:firstColumn="1" w:lastColumn="1" w:noHBand="0" w:noVBand="0"/>
            </w:tblPr>
            <w:tblGrid>
              <w:gridCol w:w="505"/>
              <w:gridCol w:w="1850"/>
              <w:gridCol w:w="1838"/>
              <w:gridCol w:w="1495"/>
              <w:gridCol w:w="1477"/>
              <w:gridCol w:w="1985"/>
              <w:gridCol w:w="1289"/>
            </w:tblGrid>
            <w:tr w:rsidR="005141A2" w:rsidRPr="006103E8" w:rsidTr="005141A2">
              <w:trPr>
                <w:trHeight w:val="384"/>
              </w:trPr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№</w:t>
                  </w:r>
                </w:p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 w:rsidRPr="006103E8">
                    <w:rPr>
                      <w:sz w:val="16"/>
                      <w:szCs w:val="16"/>
                    </w:rPr>
                    <w:t>п</w:t>
                  </w:r>
                  <w:proofErr w:type="gramEnd"/>
                  <w:r w:rsidRPr="006103E8">
                    <w:rPr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Наименование объекта,</w:t>
                  </w:r>
                </w:p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год постройки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Собственник</w:t>
                  </w:r>
                </w:p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объекта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Вместимость</w:t>
                  </w:r>
                </w:p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человек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Надзорный орган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Предназначение объекта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Дата проверки,</w:t>
                  </w:r>
                </w:p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41A2" w:rsidRPr="006103E8" w:rsidTr="005141A2">
              <w:trPr>
                <w:trHeight w:val="785"/>
              </w:trPr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КДЦ с. Завьялово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Муниципальный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 xml:space="preserve"> 200 чел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Отдел культуры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6103E8">
                    <w:rPr>
                      <w:sz w:val="16"/>
                      <w:szCs w:val="16"/>
                    </w:rPr>
                    <w:t>г</w:t>
                  </w:r>
                  <w:proofErr w:type="gramStart"/>
                  <w:r w:rsidRPr="006103E8">
                    <w:rPr>
                      <w:sz w:val="16"/>
                      <w:szCs w:val="16"/>
                    </w:rPr>
                    <w:t>.Т</w:t>
                  </w:r>
                  <w:proofErr w:type="gramEnd"/>
                  <w:r w:rsidRPr="006103E8">
                    <w:rPr>
                      <w:sz w:val="16"/>
                      <w:szCs w:val="16"/>
                    </w:rPr>
                    <w:t>огучин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 xml:space="preserve">Культурно-досуговый центр 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( по назначению)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27.01.2015</w:t>
                  </w:r>
                </w:p>
              </w:tc>
            </w:tr>
            <w:tr w:rsidR="005141A2" w:rsidRPr="006103E8" w:rsidTr="005141A2">
              <w:trPr>
                <w:trHeight w:val="785"/>
              </w:trPr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6103E8">
                    <w:rPr>
                      <w:sz w:val="16"/>
                      <w:szCs w:val="16"/>
                    </w:rPr>
                    <w:t>Завьяловская</w:t>
                  </w:r>
                  <w:proofErr w:type="spellEnd"/>
                  <w:r w:rsidRPr="006103E8">
                    <w:rPr>
                      <w:sz w:val="16"/>
                      <w:szCs w:val="16"/>
                    </w:rPr>
                    <w:t xml:space="preserve"> СОШ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1950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Управление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образования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120 чел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Управление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образования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района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6103E8">
                    <w:rPr>
                      <w:sz w:val="16"/>
                      <w:szCs w:val="16"/>
                    </w:rPr>
                    <w:t>Общеобразова</w:t>
                  </w:r>
                  <w:proofErr w:type="spellEnd"/>
                  <w:r w:rsidRPr="006103E8">
                    <w:rPr>
                      <w:sz w:val="16"/>
                      <w:szCs w:val="16"/>
                    </w:rPr>
                    <w:t>-тельное</w:t>
                  </w:r>
                  <w:proofErr w:type="gramEnd"/>
                  <w:r w:rsidRPr="006103E8">
                    <w:rPr>
                      <w:sz w:val="16"/>
                      <w:szCs w:val="16"/>
                    </w:rPr>
                    <w:t xml:space="preserve"> учреждение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( по назначению</w:t>
                  </w:r>
                  <w:proofErr w:type="gramStart"/>
                  <w:r w:rsidRPr="006103E8">
                    <w:rPr>
                      <w:sz w:val="16"/>
                      <w:szCs w:val="16"/>
                    </w:rPr>
                    <w:t xml:space="preserve"> )</w:t>
                  </w:r>
                  <w:proofErr w:type="gramEnd"/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27.01.2015</w:t>
                  </w:r>
                </w:p>
              </w:tc>
            </w:tr>
            <w:tr w:rsidR="005141A2" w:rsidRPr="006103E8" w:rsidTr="005141A2">
              <w:trPr>
                <w:trHeight w:val="593"/>
              </w:trPr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 xml:space="preserve">Клуб </w:t>
                  </w:r>
                  <w:proofErr w:type="spellStart"/>
                  <w:r w:rsidRPr="006103E8">
                    <w:rPr>
                      <w:sz w:val="16"/>
                      <w:szCs w:val="16"/>
                    </w:rPr>
                    <w:t>с</w:t>
                  </w:r>
                  <w:proofErr w:type="gramStart"/>
                  <w:r w:rsidRPr="006103E8">
                    <w:rPr>
                      <w:sz w:val="16"/>
                      <w:szCs w:val="16"/>
                    </w:rPr>
                    <w:t>.Д</w:t>
                  </w:r>
                  <w:proofErr w:type="gramEnd"/>
                  <w:r w:rsidRPr="006103E8">
                    <w:rPr>
                      <w:sz w:val="16"/>
                      <w:szCs w:val="16"/>
                    </w:rPr>
                    <w:t>оронино</w:t>
                  </w:r>
                  <w:proofErr w:type="spellEnd"/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Муниципальный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80 чел.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 xml:space="preserve">КДЦ </w:t>
                  </w:r>
                  <w:proofErr w:type="spellStart"/>
                  <w:r w:rsidRPr="006103E8">
                    <w:rPr>
                      <w:sz w:val="16"/>
                      <w:szCs w:val="16"/>
                    </w:rPr>
                    <w:t>Завьяловское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 xml:space="preserve">Досуговый центр 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( по назначению)</w:t>
                  </w:r>
                </w:p>
                <w:p w:rsidR="005141A2" w:rsidRPr="006103E8" w:rsidRDefault="005141A2" w:rsidP="00972E9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41A2" w:rsidRPr="006103E8" w:rsidRDefault="005141A2" w:rsidP="00972E9E">
                  <w:pPr>
                    <w:jc w:val="center"/>
                    <w:rPr>
                      <w:sz w:val="16"/>
                      <w:szCs w:val="16"/>
                    </w:rPr>
                  </w:pPr>
                  <w:r w:rsidRPr="006103E8">
                    <w:rPr>
                      <w:sz w:val="16"/>
                      <w:szCs w:val="16"/>
                    </w:rPr>
                    <w:t>27.01.2015</w:t>
                  </w:r>
                </w:p>
              </w:tc>
            </w:tr>
          </w:tbl>
          <w:p w:rsidR="005141A2" w:rsidRPr="006103E8" w:rsidRDefault="005141A2" w:rsidP="005141A2">
            <w:pPr>
              <w:rPr>
                <w:sz w:val="16"/>
                <w:szCs w:val="16"/>
              </w:rPr>
            </w:pPr>
          </w:p>
          <w:p w:rsidR="005141A2" w:rsidRPr="006103E8" w:rsidRDefault="005141A2" w:rsidP="005141A2">
            <w:pPr>
              <w:jc w:val="both"/>
              <w:rPr>
                <w:sz w:val="16"/>
                <w:szCs w:val="16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5141A2" w:rsidRDefault="005141A2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703991" w:rsidRDefault="00703991" w:rsidP="00972E9E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3513"/>
        <w:gridCol w:w="3496"/>
      </w:tblGrid>
      <w:tr w:rsidR="0043036B" w:rsidRPr="00FA1925" w:rsidTr="005141A2">
        <w:trPr>
          <w:trHeight w:val="1875"/>
        </w:trPr>
        <w:tc>
          <w:tcPr>
            <w:tcW w:w="3906" w:type="dxa"/>
          </w:tcPr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43036B" w:rsidRPr="00FA1925" w:rsidRDefault="0043036B" w:rsidP="00972E9E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513" w:type="dxa"/>
          </w:tcPr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496" w:type="dxa"/>
          </w:tcPr>
          <w:p w:rsidR="0043036B" w:rsidRPr="00FA1925" w:rsidRDefault="0043036B" w:rsidP="00972E9E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43036B" w:rsidRPr="00FA1925" w:rsidRDefault="0043036B" w:rsidP="00972E9E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43036B" w:rsidRPr="00FA1925" w:rsidRDefault="0043036B" w:rsidP="00972E9E">
            <w:pPr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</w:tc>
      </w:tr>
    </w:tbl>
    <w:p w:rsidR="0043036B" w:rsidRDefault="0043036B" w:rsidP="00121A33"/>
    <w:sectPr w:rsidR="0043036B" w:rsidSect="00473F3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5F9E"/>
    <w:multiLevelType w:val="hybridMultilevel"/>
    <w:tmpl w:val="5C9684E4"/>
    <w:lvl w:ilvl="0" w:tplc="0F62864A">
      <w:start w:val="9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269A0FD0"/>
    <w:multiLevelType w:val="hybridMultilevel"/>
    <w:tmpl w:val="B536827A"/>
    <w:lvl w:ilvl="0" w:tplc="FFFFFFFF">
      <w:start w:val="1"/>
      <w:numFmt w:val="decimal"/>
      <w:lvlText w:val="%1."/>
      <w:lvlJc w:val="left"/>
      <w:pPr>
        <w:tabs>
          <w:tab w:val="num" w:pos="1163"/>
        </w:tabs>
        <w:ind w:left="29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206B7F"/>
    <w:multiLevelType w:val="hybridMultilevel"/>
    <w:tmpl w:val="D6BEAFF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0D83AFC"/>
    <w:multiLevelType w:val="hybridMultilevel"/>
    <w:tmpl w:val="BC849D30"/>
    <w:lvl w:ilvl="0" w:tplc="B2642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374173"/>
    <w:multiLevelType w:val="hybridMultilevel"/>
    <w:tmpl w:val="9E36F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A07"/>
    <w:rsid w:val="000E5A07"/>
    <w:rsid w:val="00121A33"/>
    <w:rsid w:val="00237C47"/>
    <w:rsid w:val="00241678"/>
    <w:rsid w:val="0043036B"/>
    <w:rsid w:val="00473F35"/>
    <w:rsid w:val="005141A2"/>
    <w:rsid w:val="00703991"/>
    <w:rsid w:val="008D4DD3"/>
    <w:rsid w:val="00AA3B8E"/>
    <w:rsid w:val="00AC74AD"/>
    <w:rsid w:val="00C2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AA3B8E"/>
    <w:pPr>
      <w:spacing w:before="100" w:beforeAutospacing="1" w:after="100" w:afterAutospacing="1"/>
    </w:pPr>
  </w:style>
  <w:style w:type="paragraph" w:customStyle="1" w:styleId="ConsPlusTitle">
    <w:name w:val="ConsPlusTitle"/>
    <w:rsid w:val="00AA3B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A3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A3B8E"/>
    <w:rPr>
      <w:color w:val="0000FF"/>
      <w:u w:val="single"/>
    </w:rPr>
  </w:style>
  <w:style w:type="character" w:styleId="a6">
    <w:name w:val="Strong"/>
    <w:basedOn w:val="a0"/>
    <w:qFormat/>
    <w:rsid w:val="00AA3B8E"/>
    <w:rPr>
      <w:b/>
      <w:bCs/>
    </w:rPr>
  </w:style>
  <w:style w:type="paragraph" w:styleId="a7">
    <w:name w:val="List Paragraph"/>
    <w:basedOn w:val="a"/>
    <w:uiPriority w:val="34"/>
    <w:qFormat/>
    <w:rsid w:val="00AC74AD"/>
    <w:pPr>
      <w:ind w:left="720"/>
      <w:contextualSpacing/>
    </w:pPr>
  </w:style>
  <w:style w:type="paragraph" w:styleId="a8">
    <w:name w:val="No Spacing"/>
    <w:uiPriority w:val="1"/>
    <w:qFormat/>
    <w:rsid w:val="00703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AA3B8E"/>
    <w:pPr>
      <w:spacing w:before="100" w:beforeAutospacing="1" w:after="100" w:afterAutospacing="1"/>
    </w:pPr>
  </w:style>
  <w:style w:type="paragraph" w:customStyle="1" w:styleId="ConsPlusTitle">
    <w:name w:val="ConsPlusTitle"/>
    <w:rsid w:val="00AA3B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A3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A3B8E"/>
    <w:rPr>
      <w:color w:val="0000FF"/>
      <w:u w:val="single"/>
    </w:rPr>
  </w:style>
  <w:style w:type="character" w:styleId="a6">
    <w:name w:val="Strong"/>
    <w:basedOn w:val="a0"/>
    <w:qFormat/>
    <w:rsid w:val="00AA3B8E"/>
    <w:rPr>
      <w:b/>
      <w:bCs/>
    </w:rPr>
  </w:style>
  <w:style w:type="paragraph" w:styleId="a7">
    <w:name w:val="List Paragraph"/>
    <w:basedOn w:val="a"/>
    <w:uiPriority w:val="34"/>
    <w:qFormat/>
    <w:rsid w:val="00AC74AD"/>
    <w:pPr>
      <w:ind w:left="720"/>
      <w:contextualSpacing/>
    </w:pPr>
  </w:style>
  <w:style w:type="paragraph" w:styleId="a8">
    <w:name w:val="No Spacing"/>
    <w:uiPriority w:val="1"/>
    <w:qFormat/>
    <w:rsid w:val="00703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6FDF3E727E25B5B9B517E5CE37A7B5521BAE59CBB8412D6AAA89BAC3ER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B125115F04F6BAFE9F3944D862DC871D75C5D7FD847BC3A9450ED13BF53H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051B3-EC2B-41FD-B672-3125784D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4976</Words>
  <Characters>28369</Characters>
  <Application>Microsoft Office Word</Application>
  <DocSecurity>0</DocSecurity>
  <Lines>236</Lines>
  <Paragraphs>66</Paragraphs>
  <ScaleCrop>false</ScaleCrop>
  <Company>Home</Company>
  <LinksUpToDate>false</LinksUpToDate>
  <CharactersWithSpaces>33279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14</cp:revision>
  <dcterms:created xsi:type="dcterms:W3CDTF">2015-04-16T10:27:00Z</dcterms:created>
  <dcterms:modified xsi:type="dcterms:W3CDTF">2015-06-22T11:46:00Z</dcterms:modified>
</cp:coreProperties>
</file>